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安全培训总结报告我希望达到目标是 安全培训总结报告(优秀9篇)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我给大家整理了一些优秀的报告范文，希望能够帮助到大家，我们一起来看一看吧。安全培训...</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安全培训总结报告我希望达到目标是篇一</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x月12日，学校人手一册分发“供用电安全宣传画册”，丰富安全教育素材，组织学生在班队课充分阅读，认真实践。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x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3、x月19日下午，举行进行一次紧急疏散演习，让学生们在遇到紧急情况下(如地震)时能快速的转移到安全地带,防止紧急情况下容易发生的拥挤,踩踏现象造成伤亡。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安全培训总结报告我希望达到目标是篇二</w:t>
      </w:r>
    </w:p>
    <w:p>
      <w:pPr>
        <w:ind w:left="0" w:right="0" w:firstLine="560"/>
        <w:spacing w:before="450" w:after="450" w:line="312" w:lineRule="auto"/>
      </w:pPr>
      <w:r>
        <w:rPr>
          <w:rFonts w:ascii="宋体" w:hAnsi="宋体" w:eastAsia="宋体" w:cs="宋体"/>
          <w:color w:val="000"/>
          <w:sz w:val="28"/>
          <w:szCs w:val="28"/>
        </w:rPr>
        <w:t xml:space="preserve">学校安全培训是很重要的，下面小编整理而来学校安全培训总结报告，欢迎阅读!</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参加了“2024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 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安全培训总结报告我希望达到目标是篇三</w:t>
      </w:r>
    </w:p>
    <w:p>
      <w:pPr>
        <w:ind w:left="0" w:right="0" w:firstLine="560"/>
        <w:spacing w:before="450" w:after="450" w:line="312" w:lineRule="auto"/>
      </w:pPr>
      <w:r>
        <w:rPr>
          <w:rFonts w:ascii="宋体" w:hAnsi="宋体" w:eastAsia="宋体" w:cs="宋体"/>
          <w:color w:val="000"/>
          <w:sz w:val="28"/>
          <w:szCs w:val="28"/>
        </w:rPr>
        <w:t xml:space="preserve">车间安全工作总结一、本月车间的安全工作：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我自2024年4月16日至4月25日在大岭山接受安全主任培训学习，除去20号周日一天休息未上课，其余总计培训九天时间，培训学习业已结束并考核完毕，现对本次培训学习情况作以下报告：</w:t>
      </w:r>
    </w:p>
    <w:p>
      <w:pPr>
        <w:ind w:left="0" w:right="0" w:firstLine="560"/>
        <w:spacing w:before="450" w:after="450" w:line="312" w:lineRule="auto"/>
      </w:pPr>
      <w:r>
        <w:rPr>
          <w:rFonts w:ascii="宋体" w:hAnsi="宋体" w:eastAsia="宋体" w:cs="宋体"/>
          <w:color w:val="000"/>
          <w:sz w:val="28"/>
          <w:szCs w:val="28"/>
        </w:rPr>
        <w:t xml:space="preserve">本次共培训三大课程，即《安全生产的法律法规知识》；《安全技术基础知识》；《生产经营单位安全生产管理》。</w:t>
      </w:r>
    </w:p>
    <w:p>
      <w:pPr>
        <w:ind w:left="0" w:right="0" w:firstLine="560"/>
        <w:spacing w:before="450" w:after="450" w:line="312" w:lineRule="auto"/>
      </w:pPr>
      <w:r>
        <w:rPr>
          <w:rFonts w:ascii="宋体" w:hAnsi="宋体" w:eastAsia="宋体" w:cs="宋体"/>
          <w:color w:val="000"/>
          <w:sz w:val="28"/>
          <w:szCs w:val="28"/>
        </w:rPr>
        <w:t xml:space="preserve">在《法律法规知识》课程中主要针对安全生产有关的法律法规，如《安全生产法》，《职业病防治法》，《劳动法》，《消防法》，《广东安全生产条例》等进行培训学习，并在本课程中学习了注册安全主任制度的相关知识。在本课程中，学习到我国安全生产的方针为“安全第一，预防为主”，从劳动者的生命安全和身体健康，从危险识别，从生产条件，从对劳动者的安全教育和安全操作，从生产的安全保障等阐发了安全第一的内涵，从完善安全生产条件，从开展经常性的安全教育提高劳动者的安全素质，从加强和完善安全管理的各项工作等阐发了预防为主的内涵，并学习了安全与生产，安全与效益的关系等。</w:t>
      </w:r>
    </w:p>
    <w:p>
      <w:pPr>
        <w:ind w:left="0" w:right="0" w:firstLine="560"/>
        <w:spacing w:before="450" w:after="450" w:line="312" w:lineRule="auto"/>
      </w:pPr>
      <w:r>
        <w:rPr>
          <w:rFonts w:ascii="宋体" w:hAnsi="宋体" w:eastAsia="宋体" w:cs="宋体"/>
          <w:color w:val="000"/>
          <w:sz w:val="28"/>
          <w:szCs w:val="28"/>
        </w:rPr>
        <w:t xml:space="preserve">在《安全技术基础知识》课程中主要学习了防火防爆，职业卫生，机械安全，电气安全相关知识，主要是从技术层面上分析事故造成的各种直接间接原因，接合我公司实际情况与去年的所发生的几起工伤和火灾事故，本章知识内容与我公司有着密切联系。</w:t>
      </w:r>
    </w:p>
    <w:p>
      <w:pPr>
        <w:ind w:left="0" w:right="0" w:firstLine="560"/>
        <w:spacing w:before="450" w:after="450" w:line="312" w:lineRule="auto"/>
      </w:pPr>
      <w:r>
        <w:rPr>
          <w:rFonts w:ascii="宋体" w:hAnsi="宋体" w:eastAsia="宋体" w:cs="宋体"/>
          <w:color w:val="000"/>
          <w:sz w:val="28"/>
          <w:szCs w:val="28"/>
        </w:rPr>
        <w:t xml:space="preserve">在《生产经营单位安全生产管理》课程中主要学习了安全生产的基本观点，安全生产制度管理，安全生产检查，特作业人员管理，现场安全管理，安全生产教育培训，伤亡事故管理等相关知识，本章主要从管理和制度层面上对安全生产进行了学习。</w:t>
      </w:r>
    </w:p>
    <w:p>
      <w:pPr>
        <w:ind w:left="0" w:right="0" w:firstLine="560"/>
        <w:spacing w:before="450" w:after="450" w:line="312" w:lineRule="auto"/>
      </w:pPr>
      <w:r>
        <w:rPr>
          <w:rFonts w:ascii="宋体" w:hAnsi="宋体" w:eastAsia="宋体" w:cs="宋体"/>
          <w:color w:val="000"/>
          <w:sz w:val="28"/>
          <w:szCs w:val="28"/>
        </w:rPr>
        <w:t xml:space="preserve">1 从国家和企业各类伤亡事故案例中可以得出安全生产十分重要这一结论，因为事关劳动者的生命安全与身体健康，事关企业的生产与效益。安全与生产，安全与效益不是对立的而是相互促进相辅相成的关系，不能简单的分割，要统一看待。应树立和运用系统，预防，科学的观点开展安全工作和管理。所以加强各级干部的思想态度的转变和全员技术与知识的学习，是一项十分必要和重要的工作。</w:t>
      </w:r>
    </w:p>
    <w:p>
      <w:pPr>
        <w:ind w:left="0" w:right="0" w:firstLine="560"/>
        <w:spacing w:before="450" w:after="450" w:line="312" w:lineRule="auto"/>
      </w:pPr>
      <w:r>
        <w:rPr>
          <w:rFonts w:ascii="宋体" w:hAnsi="宋体" w:eastAsia="宋体" w:cs="宋体"/>
          <w:color w:val="000"/>
          <w:sz w:val="28"/>
          <w:szCs w:val="28"/>
        </w:rPr>
        <w:t xml:space="preserve">2 注册安全主任制度是由广东省借鉴英国新加坡等国和地区的经验于1994年率先在深圳试行的一项制度。制度的意义在于配备专职安生产管理人员，加强安全生产监管，解决“没人管”和“不会管”的问题，通过专职人员使企业全员增强安全法制观念，提高安全生产意识，掌握安全生产技术，学习和运用安全生产知识，推动和开展各项安全生产相关工作，诸如执行国家安全生产相关法律，法规和方针政策，建立健全安全生产责任制度，安全生产管理制度，工作档案制度，安全操作规程等。</w:t>
      </w:r>
    </w:p>
    <w:p>
      <w:pPr>
        <w:ind w:left="0" w:right="0" w:firstLine="560"/>
        <w:spacing w:before="450" w:after="450" w:line="312" w:lineRule="auto"/>
      </w:pPr>
      <w:r>
        <w:rPr>
          <w:rFonts w:ascii="宋体" w:hAnsi="宋体" w:eastAsia="宋体" w:cs="宋体"/>
          <w:color w:val="000"/>
          <w:sz w:val="28"/>
          <w:szCs w:val="28"/>
        </w:rPr>
        <w:t xml:space="preserve">3 我国对安全生产的新格局是政府统一领导，部门依法监管，单位全面负责，社会监督支持。企业安全生产由主要负责人负全责，国家以法律形式对企业负责人和注册安全主任的职责和法律责任进行了规定。安全生产的方针是安全第一，预防为主，安全生产的实质是安全生产，人人有责，因此公司的安全生产相关工作应在主要负责人带领与指导和安全主任的推动与牵头及全员参与全面进行。</w:t>
      </w:r>
    </w:p>
    <w:p>
      <w:pPr>
        <w:ind w:left="0" w:right="0" w:firstLine="560"/>
        <w:spacing w:before="450" w:after="450" w:line="312" w:lineRule="auto"/>
      </w:pPr>
      <w:r>
        <w:rPr>
          <w:rFonts w:ascii="宋体" w:hAnsi="宋体" w:eastAsia="宋体" w:cs="宋体"/>
          <w:color w:val="000"/>
          <w:sz w:val="28"/>
          <w:szCs w:val="28"/>
        </w:rPr>
        <w:t xml:space="preserve">4 安全生产的主要内容有：（1）：建立健全安全生产管理机构；（2）：建立健全安全生产规章制度；（3）：完善安全生产条件；（4）：进行安全生产宣传教育；（5）：开展安全生产检查；（6）：加强生产现场安全生产管理；（7）：做好事故预防和事故处理工作。接合公司实际情况，上述内容将是我公司今后开展安全工作的重要方面和主要方面。</w:t>
      </w:r>
    </w:p>
    <w:p>
      <w:pPr>
        <w:ind w:left="0" w:right="0" w:firstLine="560"/>
        <w:spacing w:before="450" w:after="450" w:line="312" w:lineRule="auto"/>
      </w:pPr>
      <w:r>
        <w:rPr>
          <w:rFonts w:ascii="宋体" w:hAnsi="宋体" w:eastAsia="宋体" w:cs="宋体"/>
          <w:color w:val="000"/>
          <w:sz w:val="28"/>
          <w:szCs w:val="28"/>
        </w:rPr>
        <w:t xml:space="preserve">5 引发安全事故的直接因素有人的不安全行为，物的不安全状态，间接因素是管理的`欠缺。人的不安全行为有违章违纪操作，思想上麻痹大意，技术上薄弱，知识上缺乏，上岗未经培训考核等，物的不安全状态有安全设施装置的缺陷，物体放置工作场所的缺陷，防护用品的缺陷，设备工具方面的缺陷等，管理的欠缺主要是对人对物的监管不力，未能及时发现，及时控制，及时处理等。</w:t>
      </w:r>
    </w:p>
    <w:p>
      <w:pPr>
        <w:ind w:left="0" w:right="0" w:firstLine="560"/>
        <w:spacing w:before="450" w:after="450" w:line="312" w:lineRule="auto"/>
      </w:pPr>
      <w:r>
        <w:rPr>
          <w:rFonts w:ascii="宋体" w:hAnsi="宋体" w:eastAsia="宋体" w:cs="宋体"/>
          <w:color w:val="000"/>
          <w:sz w:val="28"/>
          <w:szCs w:val="28"/>
        </w:rPr>
        <w:t xml:space="preserve">根据安全培训学习的三大课程内容，我个人认为公司安全生产管理工作的现状还不够理想，从制度建设从人员管理从现场管理从技术环境方面都有待进一步的加强。公司领导虽在一定程度上引起高度重视，但未能就安全管理工作作以深化强化，使之系统，规范，细致。结合公司现状，安全生产管理存在的不足概括起来主要有：〈1〉：各级干部的安全生产意识较为淡薄，安全法制意识较为淡薄，安全生产管理的专业知识，专业知识技术比较欠缺，不能有针对性有目的的全面性的对员工安全生产工作正确的加以教育培训，指导疏引，监督检查，管理控制等。〈2〉：公司对员工的三级四新安全教育培训工作力度不大，日常性持续性安全教育培训，以及对事故责任人对事故案例对特种作业人员的专项教育培训工作力度不大，工作员工不具备或很少具备或具备很少本工种本岗们所必需的安全生产相关知识相关技能而直接从事相关工种相关岗位的工作，未经培训并考核合格后上岗，特殊岗位人员未能持证上岗，这是导致事故最直接的因素和隐患所在。〈3〉：干部自身素质和员工自身素质诸如学习能力，理解能力，实操能力，管理能力，沟通能力，思想品德，文化知识，理论修养，遵章守纪，创新变革等方面存在着不足。〈4〉：公司安全生产管制度和安全文化方面的不足，主要存在安全生产目标管理的模糊，相关安全生产责任，操作规程，教育培训，检查监督，危险作业，安全会议，应急预案，现场管理，档案管理，奖励处罚，值班报告，事故追究等制度的欠缺，员工在公司安全目标，安全价值观，安全意识，安全行为准则，各项安全规章制度的认识认同与遵守执行方面的欠缺。</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安全培训总结报告我希望达到目标是篇五</w:t>
      </w:r>
    </w:p>
    <w:p>
      <w:pPr>
        <w:ind w:left="0" w:right="0" w:firstLine="560"/>
        <w:spacing w:before="450" w:after="450" w:line="312" w:lineRule="auto"/>
      </w:pPr>
      <w:r>
        <w:rPr>
          <w:rFonts w:ascii="宋体" w:hAnsi="宋体" w:eastAsia="宋体" w:cs="宋体"/>
          <w:color w:val="000"/>
          <w:sz w:val="28"/>
          <w:szCs w:val="28"/>
        </w:rPr>
        <w:t xml:space="preserve">安全培训可以提高从业人员的安全意识，提高安全知识，增强安全技能，有效的改变安全习惯，在危险时刻作出正确的反应，今天本站小编给大家带来了关于安全培训的总结报告，希望对大家有所帮助。</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安全培训总结报告我希望达到目标是篇六</w:t>
      </w:r>
    </w:p>
    <w:p>
      <w:pPr>
        <w:ind w:left="0" w:right="0" w:firstLine="560"/>
        <w:spacing w:before="450" w:after="450" w:line="312" w:lineRule="auto"/>
      </w:pPr>
      <w:r>
        <w:rPr>
          <w:rFonts w:ascii="宋体" w:hAnsi="宋体" w:eastAsia="宋体" w:cs="宋体"/>
          <w:color w:val="000"/>
          <w:sz w:val="28"/>
          <w:szCs w:val="28"/>
        </w:rPr>
        <w:t xml:space="preserve">20xx年，宜都市认真贯彻省、宜昌市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宜都市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 “相互借助、相互配合、相互协调、相互支撑”的关系，建立了“互助共赢”的工作机制。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宜都市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局工作人员、安委会成员单位安管人员和乡镇安全管理人员50余人，累计参加上级各种业务培训60余人次。采取“走出去”的形式组织全市各乡镇、部门安全监管人员40多人次赴远安、夷陵等地，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市的所有国营、股份制企业及民营企业、煤矿、非煤矿山的三类人员和其它行业，形成了全方位的安全培训网络。20xx年，全市共培训生产经营单位主要负责人224人，完成全年计划的xx2%;培训安全生产管理人员468人，完成全年计划的xx7%;培训特种作业人员2825人，完成全年计划的xx3%。其中：电工581人，焊工445人，危险物品作业101人、矿山救护作业65人、矿山提升作业38人，其他作业xx06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全市共开展1000多场次宣传活动，展出安全展牌、橱窗200多块，挂横幅、贴标语6000余条，开辟咨询点90余处，咨询人数达60000多人，发放宣传资料近70000份，10多万人次收到安全短信，参加宣传人员达1000余人，使全市30多万人受到各种形式的安全教育。在湖北省“人保财险”杯安全生产法律法规知识网络竞赛活动中，宜都市在全省县(市)区排名中取得八个“第一”的好成绩，宜都市安监局、湖北楚星化工、宜都兴发化工等7个单位荣获先进单位，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20xx年聘请宜昌国泰公司、市职业病防治中心、松宜煤业公司的十余名化工、电气和安全方面专家到各企业进行讲座，通过生动的案例、精辟的讲解，提升了安全管理能力，对全市300余名基层监察人员、企业负责人、安全管理人员进行了培训教育。20xx年安监局组织各乡镇安全办公室主任、烟花爆竹批发公司和烟花爆竹经营(零售)专卖店单位负责人共30余人召开了全市烟花爆竹经营(零售)许可延期换证工作会，带领大家观看《焦点访谈——喜剧切莫变悲剧》视频，下发烟花爆竹安全知识读本，切实提高了我市烟花爆竹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三是加强培训机构师资管理。我们充分利用原有的师资力量，采取多种形式，注重提高教师的技能操作水平，有计划地安排教师到外地和生产现场进行有针对性的学习培训，使广大培训教师理论与实践相结合。对培训中心的教师教学工作上提出“四会”要求，采取聘、借、转的方法增加专业教师队伍，确保师资力量满足教学培训要求。</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安全培训总结报告我希望达到目标是篇七</w:t>
      </w:r>
    </w:p>
    <w:p>
      <w:pPr>
        <w:ind w:left="0" w:right="0" w:firstLine="560"/>
        <w:spacing w:before="450" w:after="450" w:line="312" w:lineRule="auto"/>
      </w:pPr>
      <w:r>
        <w:rPr>
          <w:rFonts w:ascii="宋体" w:hAnsi="宋体" w:eastAsia="宋体" w:cs="宋体"/>
          <w:color w:val="000"/>
          <w:sz w:val="28"/>
          <w:szCs w:val="28"/>
        </w:rPr>
        <w:t xml:space="preserve">安全是我们都要注意的问题，下面小编整理了国培校园安全培训总结报告，欢迎阅读!</w:t>
      </w:r>
    </w:p>
    <w:p>
      <w:pPr>
        <w:ind w:left="0" w:right="0" w:firstLine="560"/>
        <w:spacing w:before="450" w:after="450" w:line="312" w:lineRule="auto"/>
      </w:pPr>
      <w:r>
        <w:rPr>
          <w:rFonts w:ascii="宋体" w:hAnsi="宋体" w:eastAsia="宋体" w:cs="宋体"/>
          <w:color w:val="000"/>
          <w:sz w:val="28"/>
          <w:szCs w:val="28"/>
        </w:rPr>
        <w:t xml:space="preserve">这一期的国培即将结束，回首学习的日子，不禁感慨万千。</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 学生家长的联系电话，各班主任要始终时刻携带着，以便随时可以与学生家长取得联系。同时强调家长和学校一起教育孩子基本的交通安全知识，认识到 “安全第一”。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安全培训总结报告我希望达到目标是篇八</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安全培训总结报告我希望达到目标是篇九</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2025-01-16T12:34:32+08:00</dcterms:created>
  <dcterms:modified xsi:type="dcterms:W3CDTF">2025-01-16T12:34:32+08:00</dcterms:modified>
</cp:coreProperties>
</file>

<file path=docProps/custom.xml><?xml version="1.0" encoding="utf-8"?>
<Properties xmlns="http://schemas.openxmlformats.org/officeDocument/2006/custom-properties" xmlns:vt="http://schemas.openxmlformats.org/officeDocument/2006/docPropsVTypes"/>
</file>