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最新乡村医生个人述职报告(优秀10篇)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乡村医生个人述职报告篇一时间眨眼之间就过去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乡村医生个人述职报告篇一</w:t>
      </w:r>
    </w:p>
    <w:p>
      <w:pPr>
        <w:ind w:left="0" w:right="0" w:firstLine="560"/>
        <w:spacing w:before="450" w:after="450" w:line="312" w:lineRule="auto"/>
      </w:pPr>
      <w:r>
        <w:rPr>
          <w:rFonts w:ascii="宋体" w:hAnsi="宋体" w:eastAsia="宋体" w:cs="宋体"/>
          <w:color w:val="000"/>
          <w:sz w:val="28"/>
          <w:szCs w:val="28"/>
        </w:rPr>
        <w:t xml:space="preserve">时间眨眼之间就过去了，回顾过去一段时间的工作，作为医生，是时候该好好写一份述职报告了。下面是小编为大家精心收集整理的乡村医生个人述职报告，希望能够帮助到大家。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本人自从事乡村医生工作以来，在卫生局、乡卫生院的领导下，紧紧围绕农村卫生发展大局，全面贯彻执行各级领导安排和布置的各项工作和任务，全面履行了一名乡村医生的岗位职责要求。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室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医生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区疾控中心举办的免疫规划相关知识及扩大免疫规划知识等培训。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自开展公共卫生服务以来，本人紧紧围绕卫生局、街道卫生院开展公共卫生服务，认真完成了上级交代的任务，为医疗改革做出应有努力。</w:t>
      </w:r>
    </w:p>
    <w:p>
      <w:pPr>
        <w:ind w:left="0" w:right="0" w:firstLine="560"/>
        <w:spacing w:before="450" w:after="450" w:line="312" w:lineRule="auto"/>
      </w:pPr>
      <w:r>
        <w:rPr>
          <w:rFonts w:ascii="宋体" w:hAnsi="宋体" w:eastAsia="宋体" w:cs="宋体"/>
          <w:color w:val="000"/>
          <w:sz w:val="28"/>
          <w:szCs w:val="28"/>
        </w:rPr>
        <w:t xml:space="preserve">在各级领导的帮助和同事们的支持下，工作虽然取得了一定成绩，但与其它同事相比还有差距，自己尚须进一步加强理论学习，并坚持理论联系实际并为实际服务的原则，我决定，在今后工作中，要继续努力学习，继续努力工作，努力克服理论上的不足和实际能力的不足以及工作上的惰性，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透过阅读超多业务杂志及书刊，学习有关医疗卫生知识，写下了超多的读书笔记，丰富自己的理论知识。用心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是十分胜任的，并且我也是十分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__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尊敬的各位院领导、科主任，大家好!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xx年是不平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xx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xx年共有6篇论文发表，其中：中国针灸杂志一篇，上海针灸杂志2篇，中西结合杂志1篇，中医药信息杂志1篇，中华全科杂志一篇。5篇国家级杂志发表，省级杂志发表1篇。xx年3月《中药穴位注射治疗眼肌麻痹》通过市级科技成果鉴定，专家委员会认为达到国内领先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xx年恰逢盛世，迎来中医事业发展的春天，国务院原副总理吴仪在20xx年指出“要切实推进、继承、创新，充分发挥特色优势，坚定不移的发展中医事业”。市卫生局领导审时度势，开展了中医药万里行活动，并及时召开了保定市“中医药工作会议”，我作为保定市综合医院唯一代表在大会发言，题目是“中西结合融会贯通、打造综合医院康复科新领域”，得到了局领导的肯定和与会代表的好评，我同时被评为“保定市名中医”。xx年保定日报、保定晚报和院报分别对我科进行了多次报道，健康报于xx年12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xx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xx年我科完成经济收入99万元，20xx年完成经济收入为88万元;与13年相比增长12.5%，虽不算完美，但也算圆满。</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4000余人次，无一例因技术操作等因素出现过不良反应。曾先后参加了市疾控中心举办的免疫规划相关知识及扩大免疫规划知识等培训。并能用心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用心协助村干部做好宣传工作，主动向村民介绍新型农村合作医疗资料及补偿办法。累计接待本村患者400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xx年自费到宝泉岭医疗集团中心医院进修，结合农村实际工作特点着重学习心脑血管疾病、消化系统疾病、及疼痛科的诊断及治疗；于20xx年6月，参加了中华医学会疼痛学分会在鹤举办的中国软组织疼痛研究会，听取了多位资深专家针对疼痛病学展开的专题报告于；20xx年参加了“村村大学生计划”考试，以优异的\'成绩考取了齐齐哈尔医学院。在校期间品学兼优，任班级干部。透过学习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xx村卫生所所长。本人自从事乡村医生工作近几年以来，在市卫生局、镇卫生院的领导下，紧紧围绕农村卫生发展大局，坚持以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乡村医生个人述职报告篇六</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志们的支持下，工作取得了一点点成绩，但与其他同志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志们的支持下，工作取得了一点点成绩，但与其他同志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我叫商海清，现任冢北村卫生所所长。本人自从事乡村医生工作以来,在卫生局、镇卫生院的领导下，紧紧围绕农村卫生发展大局，始终坚持党的路线、方针、政策，认真学习马克思主义、毛泽东思想和邓小平理论以及“三个代表”重要思想、深入贯彻胡锦涛同志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两年来，在各级领导的帮助和同志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乡村医生，一个默默无闻奉献的工作；一个没日没夜辛苦的工作；一个青村无悔光辉的工作。本人从事乡村医生工作30多年以来，在卫生局及乡镇卫生院的领导下，紧紧围绕农村卫生发展大局为目标，认真开展各项医疗工作，全面贯彻执行上级领导安排和布置的各项任务,认真履行了乡村医生的岗位的职责。</w:t>
      </w:r>
    </w:p>
    <w:p>
      <w:pPr>
        <w:ind w:left="0" w:right="0" w:firstLine="560"/>
        <w:spacing w:before="450" w:after="450" w:line="312" w:lineRule="auto"/>
      </w:pPr>
      <w:r>
        <w:rPr>
          <w:rFonts w:ascii="宋体" w:hAnsi="宋体" w:eastAsia="宋体" w:cs="宋体"/>
          <w:color w:val="000"/>
          <w:sz w:val="28"/>
          <w:szCs w:val="28"/>
        </w:rPr>
        <w:t xml:space="preserve">本人自接管公共卫生以来，就将预防保健工作视为工作目标，为当地村民及时进行预防保健知识宣传。使他们了解对疾病的预防保健的重要性。并每两个月更新一次卫生知识宣传栏供当地村民阅读。</w:t>
      </w:r>
    </w:p>
    <w:p>
      <w:pPr>
        <w:ind w:left="0" w:right="0" w:firstLine="560"/>
        <w:spacing w:before="450" w:after="450" w:line="312" w:lineRule="auto"/>
      </w:pPr>
      <w:r>
        <w:rPr>
          <w:rFonts w:ascii="宋体" w:hAnsi="宋体" w:eastAsia="宋体" w:cs="宋体"/>
          <w:color w:val="000"/>
          <w:sz w:val="28"/>
          <w:szCs w:val="28"/>
        </w:rPr>
        <w:t xml:space="preserve">日常工作之余，自己还不断加强业务理论培训学习，多次参加县卫生局组织的培训学习。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本人自从事医生工作以来，在县卫生局、卫生院的领导下，紧紧围绕农村卫生发展大局，认真开展各项医疗工作，全面贯彻执行各级领导安排和布置的各项任务，全面履行了乡村医生岗位职责。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2024年的计划免疫接种工作，累计免费接种300余人次，无一例因技术操作等因素出现过不良反应。认真落实卫生院下达的各项任务，使计划免疫工作及时有效地落到实处。在儿童建档做到了百分之百的建档率。</w:t>
      </w:r>
    </w:p>
    <w:p>
      <w:pPr>
        <w:ind w:left="0" w:right="0" w:firstLine="560"/>
        <w:spacing w:before="450" w:after="450" w:line="312" w:lineRule="auto"/>
      </w:pPr>
      <w:r>
        <w:rPr>
          <w:rFonts w:ascii="宋体" w:hAnsi="宋体" w:eastAsia="宋体" w:cs="宋体"/>
          <w:color w:val="000"/>
          <w:sz w:val="28"/>
          <w:szCs w:val="28"/>
        </w:rPr>
        <w:t xml:space="preserve">在2024年的居民健康档案工作中，本人能积极协助村干部做好宣传工作，主动向村民介绍居民健康档案和体检的好处。力争做到重点人群知晓率达百分之百，体检率达百分之九十八，在居民健康档案的电子档案的录入工作中，努力完成卫生院下达的任务，完成居民电子档案的录入2024多份。</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述职人：百胜村卫生室</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克思主义、毛泽东思想和邓小平理论以及“三个代表”重要思想、深入贯彻胡锦涛同志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我叫 ，现任 卫生室室长。本人自从事乡村医生工作以来,在卫生局、乡卫生院的领导下，紧紧围绕农村卫生发展大局，始终坚持党的路线、方针、政策，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室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项培训，认真参加镇卫生院的集体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区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自开展公共卫生服务以来，本人紧紧围绕卫生局、街道卫生院开展公共卫生服务，认真完成了上级交代的任务，为医疗改革做出应有努力。</w:t>
      </w:r>
    </w:p>
    <w:p>
      <w:pPr>
        <w:ind w:left="0" w:right="0" w:firstLine="560"/>
        <w:spacing w:before="450" w:after="450" w:line="312" w:lineRule="auto"/>
      </w:pPr>
      <w:r>
        <w:rPr>
          <w:rFonts w:ascii="宋体" w:hAnsi="宋体" w:eastAsia="宋体" w:cs="宋体"/>
          <w:color w:val="000"/>
          <w:sz w:val="28"/>
          <w:szCs w:val="28"/>
        </w:rPr>
        <w:t xml:space="preserve">在各级领导的帮助和同事们的支持下，工作虽然取得了一定成绩，但与其它同事相比还有差距，自己尚须进一步加强理论学习，并坚持理论联系实际并为实际服务的原则，我决定，在今后工作中，要继续努力学习，继续努力工作，努力克服理论上的不足和实际能力的不足以及工作上的惰性，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2、待遇、养老落实难，付出与收入不成正比。如公卫经费考核发放没有具体标准，干了活，国家拨的xx%的`公卫经费到手却只剩下一点点。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乡村医生个人述职报告篇八</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成都中医药大学院校毕业后到本院工作，xx年取得执业医师资格，多年来一直从事骨科临床工作，xx年1月调任二甲办。xx年调任质控办。现将本人任职以来的工作情况总结如下：在政治思想方面，始终坚持党的路线、方针、政策，始终坚持全心全意为人民服务的主导思想，坚持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订阅大量业务杂志及书刊，学习有关知识，丰富了自己的理论知识。经常参加学术会议，聆听著名专家学者的学术讲座，学习新的医疗知识和医疗技术，开阔了视野，扩大了知识面。始终坚持用新的理论技术指导业务工作，能熟练掌握骨科的常见病、多发病的诊治技术，能熟练诊断处理并发症及合并症，熟练诊治各种急症、重症。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从无差错事故的发生。在担任质量控制员工作期间，严格按照作要求，认真制定了切实可行的工作指标和计划，进一步完善了定期检查落实，掌握科室质控情况。配合科室领导，完成各项目标任务并制定切实可行的实施办法。在创建办期间，积极努力工作，服从安排，充分发挥主观能动性，圆满完成了上级交代的创建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乡村医生个人述职报告篇十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2025-01-16T10:50:19+08:00</dcterms:created>
  <dcterms:modified xsi:type="dcterms:W3CDTF">2025-01-16T10:50:19+08:00</dcterms:modified>
</cp:coreProperties>
</file>

<file path=docProps/custom.xml><?xml version="1.0" encoding="utf-8"?>
<Properties xmlns="http://schemas.openxmlformats.org/officeDocument/2006/custom-properties" xmlns:vt="http://schemas.openxmlformats.org/officeDocument/2006/docPropsVTypes"/>
</file>