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最新大专期末总结(通用9篇)</w:t>
      </w:r>
      <w:bookmarkEnd w:id="1"/>
    </w:p>
    <w:p>
      <w:pPr>
        <w:jc w:val="center"/>
        <w:spacing w:before="0" w:after="450"/>
      </w:pPr>
      <w:r>
        <w:rPr>
          <w:rFonts w:ascii="Arial" w:hAnsi="Arial" w:eastAsia="Arial" w:cs="Arial"/>
          <w:color w:val="999999"/>
          <w:sz w:val="20"/>
          <w:szCs w:val="20"/>
        </w:rPr>
        <w:t xml:space="preserve">来源：网络  作者：紫竹清香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大专期末总结篇一</w:t>
      </w:r>
    </w:p>
    <w:p>
      <w:pPr>
        <w:ind w:left="0" w:right="0" w:firstLine="560"/>
        <w:spacing w:before="450" w:after="450" w:line="312" w:lineRule="auto"/>
      </w:pPr>
      <w:r>
        <w:rPr>
          <w:rFonts w:ascii="宋体" w:hAnsi="宋体" w:eastAsia="宋体" w:cs="宋体"/>
          <w:color w:val="000"/>
          <w:sz w:val="28"/>
          <w:szCs w:val="28"/>
        </w:rPr>
        <w:t xml:space="preserve">根据学生科安排，本人在xx年上半年送走了技师制冷0801班，下半年带了新班数控1332。光阴似箭，日月如梭。转眼间xx年逐渐离我们远去，而新的一年渐渐来到。当负责任的班主任也许成了我的“品牌”，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xx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w:t>
      </w:r>
    </w:p>
    <w:p>
      <w:pPr>
        <w:ind w:left="0" w:right="0" w:firstLine="560"/>
        <w:spacing w:before="450" w:after="450" w:line="312" w:lineRule="auto"/>
      </w:pPr>
      <w:r>
        <w:rPr>
          <w:rFonts w:ascii="宋体" w:hAnsi="宋体" w:eastAsia="宋体" w:cs="宋体"/>
          <w:color w:val="000"/>
          <w:sz w:val="28"/>
          <w:szCs w:val="28"/>
        </w:rPr>
        <w:t xml:space="preserve">因此，看报纸后收集报纸摘要、学习报纸与看电视民生新闻后立即记录报道内容等成了我生活中常见的事情。如：用轰动一时的鲍飞抢劫割喉案与教师新村教师杀人案（犯罪嫌疑人均已被判处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阳光助学行动有关资助贫困学子求学系列报道，我用来教育大家不能生在福中不知福，不能浪费父母的血汗钱与大好时光，而要好好地抓住并珍惜这个来之不易的读书机会，系列报道中的每报道都讲述了一个寒门学子的不平凡的求学经历，我几乎每个周三都要带领学生学习一个，并要求全班同学放寒假期间写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只有我不想知道的，没有我不知道的”。</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来自于那很好的课堂互动氛围与学期期末前的全班几乎百分之百同学慰留下学期“二进宫”，当班主任更有成就感——来自于学生及学生家长过年过节发来的问候信息，尤其是那一句句足以让你热泪盈眶却不好当面说的话！</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(2).职业兴趣探索报告：职业兴趣前三项是企业型(8.0)、艺术型(8.0)、社会型(6.1)。</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1)有明显的艺术趣味，喜欢和人打交道，对经营性活动很感兴趣，乐于施展自己的口才，喜欢去影响别人，喜欢创造性活动，性格外向、冒险、抱负心强。</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(3)学习风格探索报告：行动型(9.2,非常强烈的偏好)</w:t>
      </w:r>
    </w:p>
    <w:p>
      <w:pPr>
        <w:ind w:left="0" w:right="0" w:firstLine="560"/>
        <w:spacing w:before="450" w:after="450" w:line="312" w:lineRule="auto"/>
      </w:pPr>
      <w:r>
        <w:rPr>
          <w:rFonts w:ascii="宋体" w:hAnsi="宋体" w:eastAsia="宋体" w:cs="宋体"/>
          <w:color w:val="000"/>
          <w:sz w:val="28"/>
          <w:szCs w:val="28"/>
        </w:rPr>
        <w:t xml:space="preserve">1)能从新体验、新问题、新机遇中学习，在以下活动中学习效果最佳：全神贯注于短时间、当时当地的活动，诸如商业游戏、竞赛型的团队任务等练习；能引人注目，如主持会议，主导讨论或进行陈述；思维活跃，适合尝试一下。2)在以下活动中学习效果最差：听讲座，阅读，分析及解释杂乱的数据等。</w:t>
      </w:r>
    </w:p>
    <w:p>
      <w:pPr>
        <w:ind w:left="0" w:right="0" w:firstLine="560"/>
        <w:spacing w:before="450" w:after="450" w:line="312" w:lineRule="auto"/>
      </w:pPr>
      <w:r>
        <w:rPr>
          <w:rFonts w:ascii="宋体" w:hAnsi="宋体" w:eastAsia="宋体" w:cs="宋体"/>
          <w:color w:val="000"/>
          <w:sz w:val="28"/>
          <w:szCs w:val="28"/>
        </w:rPr>
        <w:t xml:space="preserve">(4)技能报告（最擅长的五项技能）：人员管理积极倾听监测时间管理口头表达</w:t>
      </w:r>
    </w:p>
    <w:p>
      <w:pPr>
        <w:ind w:left="0" w:right="0" w:firstLine="560"/>
        <w:spacing w:before="450" w:after="450" w:line="312" w:lineRule="auto"/>
      </w:pPr>
      <w:r>
        <w:rPr>
          <w:rFonts w:ascii="宋体" w:hAnsi="宋体" w:eastAsia="宋体" w:cs="宋体"/>
          <w:color w:val="000"/>
          <w:sz w:val="28"/>
          <w:szCs w:val="28"/>
        </w:rPr>
        <w:t xml:space="preserve">(5)职业价值观：崇尚独立，注重关系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三)社会环境分析:中国政治稳定，经济持续发展。在全球经济一体化环境中的重要角色。经济发展有强劲的.势头，加入wto后，会有大批的外国企业进入中国市场，中国的企业也将走出国门。目前社会对于通信类人才需要还是比较大的，特别是我国的通信技术还不是很先进的情况下，具有一定能力的高水平毕业生一定会得到企业的青睐。所以说在校加强通信方面的专业知识学习，会在就业时有一定的专业优势。</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大专期末总结篇三</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大专期末总结篇四</w:t>
      </w:r>
    </w:p>
    <w:p>
      <w:pPr>
        <w:ind w:left="0" w:right="0" w:firstLine="560"/>
        <w:spacing w:before="450" w:after="450" w:line="312" w:lineRule="auto"/>
      </w:pPr>
      <w:r>
        <w:rPr>
          <w:rFonts w:ascii="宋体" w:hAnsi="宋体" w:eastAsia="宋体" w:cs="宋体"/>
          <w:color w:val="000"/>
          <w:sz w:val="28"/>
          <w:szCs w:val="28"/>
        </w:rPr>
        <w:t xml:space="preserve">根据学生科安排，本人在__年上半年送走了技师制冷0801班，下半年带了新班数控1332。光阴似箭，日月如梭。转眼间__年逐渐离我们远去，而新的一年渐渐来到。当负责任的班主任也许成了我的“品牌”，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__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w:t>
      </w:r>
    </w:p>
    <w:p>
      <w:pPr>
        <w:ind w:left="0" w:right="0" w:firstLine="560"/>
        <w:spacing w:before="450" w:after="450" w:line="312" w:lineRule="auto"/>
      </w:pPr>
      <w:r>
        <w:rPr>
          <w:rFonts w:ascii="宋体" w:hAnsi="宋体" w:eastAsia="宋体" w:cs="宋体"/>
          <w:color w:val="000"/>
          <w:sz w:val="28"/>
          <w:szCs w:val="28"/>
        </w:rPr>
        <w:t xml:space="preserve">因此，看报纸后收集报纸摘要、学习报纸与看电视民生新闻后立即记录报道内容等成了我生活中常见的事情。如：用轰动一时的鲍飞抢劫割喉案与教师新村教师杀人案（犯罪嫌疑人均已被判处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阳光助学行动有关资助贫困学子求学系列报道，我用来教育大家不能生在福中不知福，不能浪费父母的血汗钱与大好时光，而要好好地抓住并珍惜这个来之不易的读书机会，系列报道中的每报道都讲述了一个寒门学子的不平凡的求学经历，我几乎每个周三都要带领学生学习一个，并要求全班同学放寒假期间写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只有我不想知道的，没有我不知道的”。</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来自于那很好的课堂互动氛围与学期期末前的全班几乎百分之百同学慰留下学期“二进宫”，当班主任更有成就感——来自于学生及学生家长过年过节发来的问候信息，尤其是那一句句足以让你热泪盈眶却不好当面说的话！</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大专期末总结篇五</w:t>
      </w:r>
    </w:p>
    <w:p>
      <w:pPr>
        <w:ind w:left="0" w:right="0" w:firstLine="560"/>
        <w:spacing w:before="450" w:after="450" w:line="312" w:lineRule="auto"/>
      </w:pPr>
      <w:r>
        <w:rPr>
          <w:rFonts w:ascii="宋体" w:hAnsi="宋体" w:eastAsia="宋体" w:cs="宋体"/>
          <w:color w:val="000"/>
          <w:sz w:val="28"/>
          <w:szCs w:val="28"/>
        </w:rPr>
        <w:t xml:space="preserve">从20__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一个学期结束了，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党员标准来要求自己，虚心向身边的优秀党员学习，做一名合格的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大专期末总结篇七</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三年的大专生活，我一直坚持每天反省自己，我的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大专期末总结篇八</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大专期末总结篇九</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____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2025-01-16T20:15:29+08:00</dcterms:created>
  <dcterms:modified xsi:type="dcterms:W3CDTF">2025-01-16T20:15:29+08:00</dcterms:modified>
</cp:coreProperties>
</file>

<file path=docProps/custom.xml><?xml version="1.0" encoding="utf-8"?>
<Properties xmlns="http://schemas.openxmlformats.org/officeDocument/2006/custom-properties" xmlns:vt="http://schemas.openxmlformats.org/officeDocument/2006/docPropsVTypes"/>
</file>