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最新挖掘机租赁合同书样本(模板9篇)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这里我整理了一些优秀的合同范文，希望对大家有所帮助，下面我们就来了解一下吧。挖掘机租赁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合同宗旨为月度租赁即每月挖机的基本租赁使用费用为元整，超出小时以外的超时款另外计算。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挖掘机租赁合同书样本篇二</w:t>
      </w:r>
    </w:p>
    <w:p>
      <w:pPr>
        <w:ind w:left="0" w:right="0" w:firstLine="560"/>
        <w:spacing w:before="450" w:after="450" w:line="312" w:lineRule="auto"/>
      </w:pPr>
      <w:r>
        <w:rPr>
          <w:rFonts w:ascii="宋体" w:hAnsi="宋体" w:eastAsia="宋体" w:cs="宋体"/>
          <w:color w:val="000"/>
          <w:sz w:val="28"/>
          <w:szCs w:val="28"/>
        </w:rPr>
        <w:t xml:space="preserve">同出租方：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年月日至年月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1、此设备按月计算租金，每月租金人民币叁万元整2、从设备拖车当日起计收租赁租金，到乙方电话通知设备退场并全额付清租金及相关费用当日为合同截止日。从拖车当日收取一个月租金叁万元整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4、甲方设备需维修时，乙方必须给甲方二天时间作为维修工时，若因甲方设备自身原因，超出二天保养。乙方有权扣除超出时间的相应租金。维修费在1000元以下的，由乙方支付。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 小时，按 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第二条甲、乙双方必须是在中华人民共和国具有工商行政管理部门注册，同时具有法人资格的企业。乙方必须向甲方提供代理商营业执照副本、生产许可证、税务登记证、法人代表授权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第二章销售费用及结算</w:t>
      </w:r>
    </w:p>
    <w:p>
      <w:pPr>
        <w:ind w:left="0" w:right="0" w:firstLine="560"/>
        <w:spacing w:before="450" w:after="450" w:line="312" w:lineRule="auto"/>
      </w:pPr>
      <w:r>
        <w:rPr>
          <w:rFonts w:ascii="宋体" w:hAnsi="宋体" w:eastAsia="宋体" w:cs="宋体"/>
          <w:color w:val="000"/>
          <w:sz w:val="28"/>
          <w:szCs w:val="28"/>
        </w:rPr>
        <w:t xml:space="preserve">第八条经双方商定，乙方在甲方经营月租金为________元。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一条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第十二条联营专柜的商品必须自行建帐管理，商品保管由乙方负责。如有丢失、损坏均由乙方承担。专柜经营中发生的一切费用均由乙方负担，乙方必须保证专柜商品品种齐全，陈列美观、丰满。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第十三条联营专柜营业员必须遵守国家各项法规和甲方的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第十八条如遇特殊情况，任何一方无力经营需终止协议时，应提前_____天以书面通知对方，否则将承担违约责任。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4.乙方经销的品牌有假冒伪劣成分或商品质量不符合国家标准的.5.擅自将经营场所转让、转租或转包给他人经营的。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第二十条甲、乙双方应严格履行本协议的各项条款，如果发生争议，双方友好协商解决。协商解决不了，可提出诉讼或由合同签定所在地工商行政管理仲裁委员会仲裁。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第二十一条本协议从双方法定代表人或法定代表授权人签字之日起生效。有效期从____年____月____日起至____年____月____日止。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营业执照：_______营业执照：__________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税号：___________税号：______________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邮编：___________邮编：______________</w:t>
      </w:r>
    </w:p>
    <w:p>
      <w:pPr>
        <w:ind w:left="0" w:right="0" w:firstLine="560"/>
        <w:spacing w:before="450" w:after="450" w:line="312" w:lineRule="auto"/>
      </w:pPr>
      <w:r>
        <w:rPr>
          <w:rFonts w:ascii="宋体" w:hAnsi="宋体" w:eastAsia="宋体" w:cs="宋体"/>
          <w:color w:val="000"/>
          <w:sz w:val="28"/>
          <w:szCs w:val="28"/>
        </w:rPr>
        <w:t xml:space="preserve">地址：___________通讯地址：____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乙方将卡特320b履带挖掘机设备，数量1台，操作工人1名，租赁给甲方使用。施工地点位于龙腾花园内，工程项目名称：龙腾花园。</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1、此设备按小时计算租金，每小时租金为人民币元整(大写元整)</w:t>
      </w:r>
    </w:p>
    <w:p>
      <w:pPr>
        <w:ind w:left="0" w:right="0" w:firstLine="560"/>
        <w:spacing w:before="450" w:after="450" w:line="312" w:lineRule="auto"/>
      </w:pPr>
      <w:r>
        <w:rPr>
          <w:rFonts w:ascii="宋体" w:hAnsi="宋体" w:eastAsia="宋体" w:cs="宋体"/>
          <w:color w:val="000"/>
          <w:sz w:val="28"/>
          <w:szCs w:val="28"/>
        </w:rPr>
        <w:t xml:space="preserve">2、设备到达甲方工地后每日工作计时每日签收，每月月末累计一次并报表形式送甲方备案。</w:t>
      </w:r>
    </w:p>
    <w:p>
      <w:pPr>
        <w:ind w:left="0" w:right="0" w:firstLine="560"/>
        <w:spacing w:before="450" w:after="450" w:line="312" w:lineRule="auto"/>
      </w:pPr>
      <w:r>
        <w:rPr>
          <w:rFonts w:ascii="宋体" w:hAnsi="宋体" w:eastAsia="宋体" w:cs="宋体"/>
          <w:color w:val="000"/>
          <w:sz w:val="28"/>
          <w:szCs w:val="28"/>
        </w:rPr>
        <w:t xml:space="preserve">3、租金每月结算一次，结算日为月末。甲方必须在每月结算日后十日之内支付当月全额租金，不得拖欠。如甲方逾期未付清全额租金，乙方每天将按所欠租金总额的3%收取滞纳金。并有权停止设备的使用，设备停止期间甲方赔付乙方因误工造成的经济损失，直至甲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4、甲方每月以现金方式付款给乙方，乙方不负责提供发票。</w:t>
      </w:r>
    </w:p>
    <w:p>
      <w:pPr>
        <w:ind w:left="0" w:right="0" w:firstLine="560"/>
        <w:spacing w:before="450" w:after="450" w:line="312" w:lineRule="auto"/>
      </w:pPr>
      <w:r>
        <w:rPr>
          <w:rFonts w:ascii="宋体" w:hAnsi="宋体" w:eastAsia="宋体" w:cs="宋体"/>
          <w:color w:val="000"/>
          <w:sz w:val="28"/>
          <w:szCs w:val="28"/>
        </w:rPr>
        <w:t xml:space="preserve">三、甲方职责和权利</w:t>
      </w:r>
    </w:p>
    <w:p>
      <w:pPr>
        <w:ind w:left="0" w:right="0" w:firstLine="560"/>
        <w:spacing w:before="450" w:after="450" w:line="312" w:lineRule="auto"/>
      </w:pPr>
      <w:r>
        <w:rPr>
          <w:rFonts w:ascii="宋体" w:hAnsi="宋体" w:eastAsia="宋体" w:cs="宋体"/>
          <w:color w:val="000"/>
          <w:sz w:val="28"/>
          <w:szCs w:val="28"/>
        </w:rPr>
        <w:t xml:space="preserve">1、协助乙方设备在工地的安全与保管，防止被偷盗。</w:t>
      </w:r>
    </w:p>
    <w:p>
      <w:pPr>
        <w:ind w:left="0" w:right="0" w:firstLine="560"/>
        <w:spacing w:before="450" w:after="450" w:line="312" w:lineRule="auto"/>
      </w:pPr>
      <w:r>
        <w:rPr>
          <w:rFonts w:ascii="宋体" w:hAnsi="宋体" w:eastAsia="宋体" w:cs="宋体"/>
          <w:color w:val="000"/>
          <w:sz w:val="28"/>
          <w:szCs w:val="28"/>
        </w:rPr>
        <w:t xml:space="preserve">2、甲方每月必须给乙方设备三天时间作为设备的维修保养工时，维修保养应在空余时间进行机械设备的保养和维修。若因乙方设备自身原因不能正常开工，甲方有权要求乙方调配其他设备进场顶替。</w:t>
      </w:r>
    </w:p>
    <w:p>
      <w:pPr>
        <w:ind w:left="0" w:right="0" w:firstLine="560"/>
        <w:spacing w:before="450" w:after="450" w:line="312" w:lineRule="auto"/>
      </w:pPr>
      <w:r>
        <w:rPr>
          <w:rFonts w:ascii="宋体" w:hAnsi="宋体" w:eastAsia="宋体" w:cs="宋体"/>
          <w:color w:val="000"/>
          <w:sz w:val="28"/>
          <w:szCs w:val="28"/>
        </w:rPr>
        <w:t xml:space="preserve">四、乙方职责和权利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w:t>
      </w:r>
    </w:p>
    <w:p>
      <w:pPr>
        <w:ind w:left="0" w:right="0" w:firstLine="560"/>
        <w:spacing w:before="450" w:after="450" w:line="312" w:lineRule="auto"/>
      </w:pPr>
      <w:r>
        <w:rPr>
          <w:rFonts w:ascii="宋体" w:hAnsi="宋体" w:eastAsia="宋体" w:cs="宋体"/>
          <w:color w:val="000"/>
          <w:sz w:val="28"/>
          <w:szCs w:val="28"/>
        </w:rPr>
        <w:t xml:space="preserve">2、负责设备的维修、保养、油料、辅油及其相应费用。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3、乙方操作人员必须服从甲方工程合理的调度，与乙方搞好团结，认真完成合同所约定的任务。若无故不服从甲方调度，甲方则有权要求更换该操作人员。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4、在租赁终止前，甲方必须提前5天电话告知乙方，以便双方作好设备退场和租金结算工作。</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挖掘机租赁合同书样本篇五</w:t>
      </w:r>
    </w:p>
    <w:p>
      <w:pPr>
        <w:ind w:left="0" w:right="0" w:firstLine="560"/>
        <w:spacing w:before="450" w:after="450" w:line="312" w:lineRule="auto"/>
      </w:pPr>
      <w:r>
        <w:rPr>
          <w:rFonts w:ascii="宋体" w:hAnsi="宋体" w:eastAsia="宋体" w:cs="宋体"/>
          <w:color w:val="000"/>
          <w:sz w:val="28"/>
          <w:szCs w:val="28"/>
        </w:rPr>
        <w:t xml:space="preserve">乙方(出租方)：______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五、租赁费用：租金1500元/天(壹仟伍佰元/天)，完工后支付。燃油费用由甲方承担，一切费用均由乙方承担。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挖掘机租赁合同书样本篇七</w:t>
      </w:r>
    </w:p>
    <w:p>
      <w:pPr>
        <w:ind w:left="0" w:right="0" w:firstLine="560"/>
        <w:spacing w:before="450" w:after="450" w:line="312" w:lineRule="auto"/>
      </w:pPr>
      <w:r>
        <w:rPr>
          <w:rFonts w:ascii="宋体" w:hAnsi="宋体" w:eastAsia="宋体" w:cs="宋体"/>
          <w:color w:val="000"/>
          <w:sz w:val="28"/>
          <w:szCs w:val="28"/>
        </w:rPr>
        <w:t xml:space="preserve">近年来,随着建筑业及采矿业的迅猛发展,作为工程机械中最重要品种之一的单斗正铲液压挖掘机的需求成倍增长,签订承包挖掘机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书需要注意什么呢?以下是本站小编为大家整理的承包挖掘机租赁合同书范文，欢迎参考阅读。</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乙方因工程施工需要租用甲方挖掘机，为确保双方友好合作，按照《中华人民共和国合同法》等有关规定，经双方平等协商，订立本合同，共同履行。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________年认的进退场时间为准。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1.提供挖掘机一台，工作人员壹名，确保设备工作正常，如因机械故障，月度内维修保养时间不得超过三天，超过三天的，则按实际停工天数扣除租金，日租金按月租金____日来计算。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2.甲方自理挖掘机的维修配件费用，以及业务往返的差旅费用。</w:t>
      </w:r>
    </w:p>
    <w:p>
      <w:pPr>
        <w:ind w:left="0" w:right="0" w:firstLine="560"/>
        <w:spacing w:before="450" w:after="450" w:line="312" w:lineRule="auto"/>
      </w:pPr>
      <w:r>
        <w:rPr>
          <w:rFonts w:ascii="宋体" w:hAnsi="宋体" w:eastAsia="宋体" w:cs="宋体"/>
          <w:color w:val="000"/>
          <w:sz w:val="28"/>
          <w:szCs w:val="28"/>
        </w:rPr>
        <w:t xml:space="preserve">3.甲方应服从乙方的合理安排，真正做到安全高效。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2.乙方提供作业任务，对于岩石部分应作出相应的爆破，严禁硬性作业。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4.乙方认为设备故障影响到其它设备施工的，可要求甲方更换设备，甲方没有设备更换的，可要求甲方退机。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地点：梅大高速</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1.月租金元指每月用机时间为超过小时，乙方每小时补偿甲方100元。</w:t>
      </w:r>
    </w:p>
    <w:p>
      <w:pPr>
        <w:ind w:left="0" w:right="0" w:firstLine="560"/>
        <w:spacing w:before="450" w:after="450" w:line="312" w:lineRule="auto"/>
      </w:pPr>
      <w:r>
        <w:rPr>
          <w:rFonts w:ascii="宋体" w:hAnsi="宋体" w:eastAsia="宋体" w:cs="宋体"/>
          <w:color w:val="000"/>
          <w:sz w:val="28"/>
          <w:szCs w:val="28"/>
        </w:rPr>
        <w:t xml:space="preserve">2.租金于次月____日结算一次，每次结算完毕，乙方应在____日内支付完当月全部结算租金，付款时甲方向乙方提供收款单据。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乙方必须提供安全的施工环境，正确指挥施工，如甲方觉得施工环境太差，工作难度太大，作业很不安全，有权停止施工，待消除不安全因素后再施工。如乙方强行施工，造成设备及人员伤亡，乙方承担全部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2.如出现甲乙双方事先没有预测的事故发生，造成设备损坏和人员伤亡，乙方承担责任。</w:t>
      </w:r>
    </w:p>
    <w:p>
      <w:pPr>
        <w:ind w:left="0" w:right="0" w:firstLine="560"/>
        <w:spacing w:before="450" w:after="450" w:line="312" w:lineRule="auto"/>
      </w:pPr>
      <w:r>
        <w:rPr>
          <w:rFonts w:ascii="宋体" w:hAnsi="宋体" w:eastAsia="宋体" w:cs="宋体"/>
          <w:color w:val="000"/>
          <w:sz w:val="28"/>
          <w:szCs w:val="28"/>
        </w:rPr>
        <w:t xml:space="preserve">3.属甲方挖掘机司机责任，造成设备损失和人员伤亡由甲方承担责任。</w:t>
      </w:r>
    </w:p>
    <w:p>
      <w:pPr>
        <w:ind w:left="0" w:right="0" w:firstLine="560"/>
        <w:spacing w:before="450" w:after="450" w:line="312" w:lineRule="auto"/>
      </w:pPr>
      <w:r>
        <w:rPr>
          <w:rFonts w:ascii="宋体" w:hAnsi="宋体" w:eastAsia="宋体" w:cs="宋体"/>
          <w:color w:val="000"/>
          <w:sz w:val="28"/>
          <w:szCs w:val="28"/>
        </w:rPr>
        <w:t xml:space="preserve">4.甲方责任人员必须听从安排，积极、主动配合乙方责任人员的指挥，优质高效完成每天的工作，并遵守乙方的作业时间和规章制度。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5.挖掘机在租赁中如出现被盗或人为破坏乙方负责赔偿。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十、综上所述，甲、乙双方互相遵守，确保施工正常进行。本合同一式4份，其中正本2份，甲乙方各执1份;副本2份，自签字之日起生效，每份都具有同等法律效力。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甲方租赁乙方挖掘机期限不足2个月的，进场费用由甲方承付，达到2个月的进出场费由甲乙双方各付50%.五、租金标准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2025-01-16T13:47:41+08:00</dcterms:created>
  <dcterms:modified xsi:type="dcterms:W3CDTF">2025-01-16T13:47:41+08:00</dcterms:modified>
</cp:coreProperties>
</file>

<file path=docProps/custom.xml><?xml version="1.0" encoding="utf-8"?>
<Properties xmlns="http://schemas.openxmlformats.org/officeDocument/2006/custom-properties" xmlns:vt="http://schemas.openxmlformats.org/officeDocument/2006/docPropsVTypes"/>
</file>