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汽车工作计划(实用12篇)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汽车工作计划篇一根据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 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汽车工作计划篇二</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汽车工作计划篇三</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汽车工作计划篇四</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汽车销售工作总结做如下汇报：</w:t>
      </w:r>
    </w:p>
    <w:p>
      <w:pPr>
        <w:ind w:left="0" w:right="0" w:firstLine="560"/>
        <w:spacing w:before="450" w:after="450" w:line="312" w:lineRule="auto"/>
      </w:pPr>
      <w:r>
        <w:rPr>
          <w:rFonts w:ascii="宋体" w:hAnsi="宋体" w:eastAsia="宋体" w:cs="宋体"/>
          <w:color w:val="000"/>
          <w:sz w:val="28"/>
          <w:szCs w:val="28"/>
        </w:rPr>
        <w:t xml:space="preserve">1、销售情况 ****年销售891台，各车型销量分别为富康331台;161台;3台;2台;394台。其中**销售351台。****销量497台较xx年增长45%(xx年私家车销售342台)。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2、营销工作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车展和试乘试驾活动17次，刊登报纸硬广告34篇、软文4篇、报花56次、电台广播1400多次并组织销售人员对已经购车用户进行积极的回访，通过回访让客户感觉到我们的关怀。公司并在xx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 报表是一项周而复始重复循环的工作，岗位重要，关系到****公司日后对本公司的审计和****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 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汽车工作计划篇五</w:t>
      </w:r>
    </w:p>
    <w:p>
      <w:pPr>
        <w:ind w:left="0" w:right="0" w:firstLine="560"/>
        <w:spacing w:before="450" w:after="450" w:line="312" w:lineRule="auto"/>
      </w:pPr>
      <w:r>
        <w:rPr>
          <w:rFonts w:ascii="宋体" w:hAnsi="宋体" w:eastAsia="宋体" w:cs="宋体"/>
          <w:color w:val="000"/>
          <w:sz w:val="28"/>
          <w:szCs w:val="28"/>
        </w:rPr>
        <w:t xml:space="preserve">20xx年已经过去，凭借这一年的蓄势，我们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xx年的总体经营管理目标，根据公司实际情况，特制订20xx工作计划如下。</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汽车工作计划篇六</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二、二级网络</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三、明年销售目标及分控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汽车工作计划篇八</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汽车工作计划篇九</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1：每周要增加xx个以上的新客人，还要有xx到xx个潜在客人。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汽车工作计划篇十</w:t>
      </w:r>
    </w:p>
    <w:p>
      <w:pPr>
        <w:ind w:left="0" w:right="0" w:firstLine="560"/>
        <w:spacing w:before="450" w:after="450" w:line="312" w:lineRule="auto"/>
      </w:pPr>
      <w:r>
        <w:rPr>
          <w:rFonts w:ascii="宋体" w:hAnsi="宋体" w:eastAsia="宋体" w:cs="宋体"/>
          <w:color w:val="000"/>
          <w:sz w:val="28"/>
          <w:szCs w:val="28"/>
        </w:rPr>
        <w:t xml:space="preserve">本人于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汽车工作计划篇十一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请保留此标记的过程。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汽车工作计划篇十二</w:t>
      </w:r>
    </w:p>
    <w:p>
      <w:pPr>
        <w:ind w:left="0" w:right="0" w:firstLine="560"/>
        <w:spacing w:before="450" w:after="450" w:line="312" w:lineRule="auto"/>
      </w:pPr>
      <w:r>
        <w:rPr>
          <w:rFonts w:ascii="宋体" w:hAnsi="宋体" w:eastAsia="宋体" w:cs="宋体"/>
          <w:color w:val="000"/>
          <w:sz w:val="28"/>
          <w:szCs w:val="28"/>
        </w:rPr>
        <w:t xml:space="preserve">凭借这一年的蓄势，我们**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最佳的管理方法，使汽修厂所有的资源获得合理的调配与运用，才能达到降低成本创造利润的目的。为了完成汽修厂20xx年的总体经营管理目标，根据公司实际情况，特制订工作计划如下。</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 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a级”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2025-01-17T06:12:21+08:00</dcterms:created>
  <dcterms:modified xsi:type="dcterms:W3CDTF">2025-01-17T06:12:21+08:00</dcterms:modified>
</cp:coreProperties>
</file>

<file path=docProps/custom.xml><?xml version="1.0" encoding="utf-8"?>
<Properties xmlns="http://schemas.openxmlformats.org/officeDocument/2006/custom-properties" xmlns:vt="http://schemas.openxmlformats.org/officeDocument/2006/docPropsVTypes"/>
</file>