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2024年房屋装修合同书(通用15篇)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房屋装修合同书篇一甲方(委托方)： 签约时间：乙方(施工方)：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房屋装修合同书篇一</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甲方按乙方的要求必须保证装修期间的所需材料(乙方需提前通知甲方)，和施工期间午餐供应，乙方负责施工。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房屋装修合同书篇五</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12.4发包人未按期支付第二(三)次工程款的868.c，每延误一天向对方支付违约金____元。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房屋装修合同书篇六</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房屋装修合同书篇七</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鉴于乙方承包装修之甲方某公寓号房屋工程已于年月日交付使用，有关细项质量需进一步观察，目前有关工程细项已需维修养护，故甲、乙双方就工程的保修问题达成如下协议：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年月日甲、乙双方签署的装饰工程施工承包合同及工程预算明细表及年月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甲方:a公司乙方:北京装潢公司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房屋装修合同书篇八</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2、工程承包方式：_________ 。</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4、双方商定，本工程的总价款为人民币_________(大写)，本合同生效时甲方向乙方预付作为合同定金。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房屋装修合同书篇九</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2.居室规格：总计：施工面积____________平方米。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1.合同一经签订，甲方即应付100%工程材料款和施工工费的50%;当工期进度过半(______年______月_______日)，甲方即第二次付施工工费的40%。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 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__。</w:t>
      </w:r>
    </w:p>
    <w:p>
      <w:pPr>
        <w:ind w:left="0" w:right="0" w:firstLine="560"/>
        <w:spacing w:before="450" w:after="450" w:line="312" w:lineRule="auto"/>
      </w:pPr>
      <w:r>
        <w:rPr>
          <w:rFonts w:ascii="宋体" w:hAnsi="宋体" w:eastAsia="宋体" w:cs="宋体"/>
          <w:color w:val="000"/>
          <w:sz w:val="28"/>
          <w:szCs w:val="28"/>
        </w:rPr>
        <w:t xml:space="preserve">2. 居室规格： 房型总计施工面积平方米。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 年 月日，竣工日期年 月日，工程总天数：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40%合同款;当工期进度水电完工(年月 日)，甲方即第二次付合同款的40%。当工期进度木工完工油漆进场之前(年月 日)，甲方即第二次付合同款的15%。剩余5 %尾款待甲方对工程竣工验收后一周之内结算。甲方在应付款日期不付款是违约行为，乙方有权停止施工。验收合格未结清工程价款时，不得交付使用。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0.1 %作为违约金罚款支付给甲方，直至工费扣完为止。如果因甲方原因而延迟完工，每延迟一日，以装潢工程价款中人工费的 0.1 %作为误工费支付给乙方。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（承租人） 签字： 委托代理人签字：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3.1经甲乙双方协商，为节省额外开支，全部工程款项由方式结算：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3.2工程验收合格后，乙方应向甲方提出工程结算，并将有关资料送交甲方。甲方接到资料后________日内如未有异议，即视为同意，双方应填写工程结算单并签字，甲方应在签字时向乙方结清工程尾款。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上午点分至点分</w:t>
      </w:r>
    </w:p>
    <w:p>
      <w:pPr>
        <w:ind w:left="0" w:right="0" w:firstLine="560"/>
        <w:spacing w:before="450" w:after="450" w:line="312" w:lineRule="auto"/>
      </w:pPr>
      <w:r>
        <w:rPr>
          <w:rFonts w:ascii="宋体" w:hAnsi="宋体" w:eastAsia="宋体" w:cs="宋体"/>
          <w:color w:val="000"/>
          <w:sz w:val="28"/>
          <w:szCs w:val="28"/>
        </w:rPr>
        <w:t xml:space="preserve">下午点分至点分。</w:t>
      </w:r>
    </w:p>
    <w:p>
      <w:pPr>
        <w:ind w:left="0" w:right="0" w:firstLine="560"/>
        <w:spacing w:before="450" w:after="450" w:line="312" w:lineRule="auto"/>
      </w:pPr>
      <w:r>
        <w:rPr>
          <w:rFonts w:ascii="宋体" w:hAnsi="宋体" w:eastAsia="宋体" w:cs="宋体"/>
          <w:color w:val="000"/>
          <w:sz w:val="28"/>
          <w:szCs w:val="28"/>
        </w:rPr>
        <w:t xml:space="preserve">13.1本合同经甲、乙双方签字后生效。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房屋装修合同书篇十五</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 日按延误工期 日处理。不满 日的按 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 t30- 999《住宅装饰装修验收标准》，以及国家和本市建筑行政主管部门制定的其他标准、质量评定验收标准和双方的约定。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2025-01-16T01:50:07+08:00</dcterms:created>
  <dcterms:modified xsi:type="dcterms:W3CDTF">2025-01-16T01:50:07+08:00</dcterms:modified>
</cp:coreProperties>
</file>

<file path=docProps/custom.xml><?xml version="1.0" encoding="utf-8"?>
<Properties xmlns="http://schemas.openxmlformats.org/officeDocument/2006/custom-properties" xmlns:vt="http://schemas.openxmlformats.org/officeDocument/2006/docPropsVTypes"/>
</file>