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房屋买卖合同正规版本(汇总12篇)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房屋买卖合同正规版本篇一甲方（出卖人）：身份证号码...</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房屋概况： 房屋坐落在大庆市让胡路区未来城19号楼一单元1202门，房屋产权面积为97.35平方米，以房产证上的面积为主，房屋毛坯，房屋使用年限 年。</w:t>
      </w:r>
    </w:p>
    <w:p>
      <w:pPr>
        <w:ind w:left="0" w:right="0" w:firstLine="560"/>
        <w:spacing w:before="450" w:after="450" w:line="312" w:lineRule="auto"/>
      </w:pPr>
      <w:r>
        <w:rPr>
          <w:rFonts w:ascii="宋体" w:hAnsi="宋体" w:eastAsia="宋体" w:cs="宋体"/>
          <w:color w:val="000"/>
          <w:sz w:val="28"/>
          <w:szCs w:val="28"/>
        </w:rPr>
        <w:t xml:space="preserve">1、经双方商定，甲方在证明产权真实性前提下乙方支付甲方一万元定金，该房屋以总价伍拾壹万元进行成交，甲方过户给乙方的同时，乙方向甲方交付房款总价的60%，其余房屋总价的40%由乙方住房公积金贷款支付给甲方，约定时限一个月之内，如不能公积金贷款乙方将在7日内一次性以现金方式支付剩余购房余额。</w:t>
      </w:r>
    </w:p>
    <w:p>
      <w:pPr>
        <w:ind w:left="0" w:right="0" w:firstLine="560"/>
        <w:spacing w:before="450" w:after="450" w:line="312" w:lineRule="auto"/>
      </w:pPr>
      <w:r>
        <w:rPr>
          <w:rFonts w:ascii="宋体" w:hAnsi="宋体" w:eastAsia="宋体" w:cs="宋体"/>
          <w:color w:val="000"/>
          <w:sz w:val="28"/>
          <w:szCs w:val="28"/>
        </w:rPr>
        <w:t xml:space="preserve">2、甲乙双方约定过户时间为甲方取得房屋产权五年整为过户时限。</w:t>
      </w:r>
    </w:p>
    <w:p>
      <w:pPr>
        <w:ind w:left="0" w:right="0" w:firstLine="560"/>
        <w:spacing w:before="450" w:after="450" w:line="312" w:lineRule="auto"/>
      </w:pPr>
      <w:r>
        <w:rPr>
          <w:rFonts w:ascii="宋体" w:hAnsi="宋体" w:eastAsia="宋体" w:cs="宋体"/>
          <w:color w:val="000"/>
          <w:sz w:val="28"/>
          <w:szCs w:val="28"/>
        </w:rPr>
        <w:t xml:space="preserve">3、如乙方违约所交房屋买卖定金甲方不予返还。如甲方违约将按照房屋全款定金双倍返还给乙方。</w:t>
      </w:r>
    </w:p>
    <w:p>
      <w:pPr>
        <w:ind w:left="0" w:right="0" w:firstLine="560"/>
        <w:spacing w:before="450" w:after="450" w:line="312" w:lineRule="auto"/>
      </w:pPr>
      <w:r>
        <w:rPr>
          <w:rFonts w:ascii="宋体" w:hAnsi="宋体" w:eastAsia="宋体" w:cs="宋体"/>
          <w:color w:val="000"/>
          <w:sz w:val="28"/>
          <w:szCs w:val="28"/>
        </w:rPr>
        <w:t xml:space="preserve">4、该房屋过户所产生的一切费用由乙方承担。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5、该房屋在租赁期间和交房之前由甲方承担各项费用(物业费，采暖费水，电，闭路，通讯费等费用)。</w:t>
      </w:r>
    </w:p>
    <w:p>
      <w:pPr>
        <w:ind w:left="0" w:right="0" w:firstLine="560"/>
        <w:spacing w:before="450" w:after="450" w:line="312" w:lineRule="auto"/>
      </w:pPr>
      <w:r>
        <w:rPr>
          <w:rFonts w:ascii="宋体" w:hAnsi="宋体" w:eastAsia="宋体" w:cs="宋体"/>
          <w:color w:val="000"/>
          <w:sz w:val="28"/>
          <w:szCs w:val="28"/>
        </w:rPr>
        <w:t xml:space="preserve">本协议一式叁份，签订当日起生效，同时具有法律效力，任何一方违约均可以提起法律诉讼(不动产所在让胡路区人民法院受理)。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日期：20__年x月 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房屋出售给乙方，房屋所有权证证号为：，共有权证号：，产权面积为：平方米，使用性质为：，国有土地使用证号为：，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经过甲、乙双方议定，上述房屋转让成交价为人民币（大写），人民币（小写）元（含经济适用住房补贴万元整，《长沙市经济适用住房货币补贴发放凭证》编号：）。</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应于本合同签订之日起日内支付首期房款人民币元，余款元在日内由买方向银行申请以按揭方式付清，如未能付清，则本合同自动终止。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甲方（签章）：乙方（签章）：身份证号码：身份证号码：联系电话：联系电话：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卖房人：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 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由开发，位于，合同约定面积平方米，单价为元/平方米，总价为人民币元。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一期（大写）（小写）年　月　日</w:t>
      </w:r>
    </w:p>
    <w:p>
      <w:pPr>
        <w:ind w:left="0" w:right="0" w:firstLine="560"/>
        <w:spacing w:before="450" w:after="450" w:line="312" w:lineRule="auto"/>
      </w:pPr>
      <w:r>
        <w:rPr>
          <w:rFonts w:ascii="宋体" w:hAnsi="宋体" w:eastAsia="宋体" w:cs="宋体"/>
          <w:color w:val="000"/>
          <w:sz w:val="28"/>
          <w:szCs w:val="28"/>
        </w:rPr>
        <w:t xml:space="preserve">二期（大写）（小写）年　月　日</w:t>
      </w:r>
    </w:p>
    <w:p>
      <w:pPr>
        <w:ind w:left="0" w:right="0" w:firstLine="560"/>
        <w:spacing w:before="450" w:after="450" w:line="312" w:lineRule="auto"/>
      </w:pPr>
      <w:r>
        <w:rPr>
          <w:rFonts w:ascii="宋体" w:hAnsi="宋体" w:eastAsia="宋体" w:cs="宋体"/>
          <w:color w:val="000"/>
          <w:sz w:val="28"/>
          <w:szCs w:val="28"/>
        </w:rPr>
        <w:t xml:space="preserve">三期（大写）（小写）年　月　日</w:t>
      </w:r>
    </w:p>
    <w:p>
      <w:pPr>
        <w:ind w:left="0" w:right="0" w:firstLine="560"/>
        <w:spacing w:before="450" w:after="450" w:line="312" w:lineRule="auto"/>
      </w:pPr>
      <w:r>
        <w:rPr>
          <w:rFonts w:ascii="宋体" w:hAnsi="宋体" w:eastAsia="宋体" w:cs="宋体"/>
          <w:color w:val="000"/>
          <w:sz w:val="28"/>
          <w:szCs w:val="28"/>
        </w:rPr>
        <w:t xml:space="preserve">四期（大写）（小写）年　月　日</w:t>
      </w:r>
    </w:p>
    <w:p>
      <w:pPr>
        <w:ind w:left="0" w:right="0" w:firstLine="560"/>
        <w:spacing w:before="450" w:after="450" w:line="312" w:lineRule="auto"/>
      </w:pPr>
      <w:r>
        <w:rPr>
          <w:rFonts w:ascii="宋体" w:hAnsi="宋体" w:eastAsia="宋体" w:cs="宋体"/>
          <w:color w:val="000"/>
          <w:sz w:val="28"/>
          <w:szCs w:val="28"/>
        </w:rPr>
        <w:t xml:space="preserve">五期（大写）（小写）年　月　日</w:t>
      </w:r>
    </w:p>
    <w:p>
      <w:pPr>
        <w:ind w:left="0" w:right="0" w:firstLine="560"/>
        <w:spacing w:before="450" w:after="450" w:line="312" w:lineRule="auto"/>
      </w:pPr>
      <w:r>
        <w:rPr>
          <w:rFonts w:ascii="宋体" w:hAnsi="宋体" w:eastAsia="宋体" w:cs="宋体"/>
          <w:color w:val="000"/>
          <w:sz w:val="28"/>
          <w:szCs w:val="28"/>
        </w:rPr>
        <w:t xml:space="preserve">贷款（大写）（小写）年　月　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2、交货地点：甲方自行组织车辆将货物送达乙方所在地点，货物运费由自行承担。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3、付款方式：乙方已向甲方支付万元，剩下在年月号前付元，其余剩下货款在发完货的个工作日内全部付清。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2、交货地点：甲方自行组织车辆将货物送达乙方所在地点，货物运费由自行承担。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3、验收如发生争议，由检验机构按检验标准和方法，对甲方的货《www．》物检验。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3、付款方式：乙方已向甲方支付万元，剩下在年月号前付元，其余剩下货款在发完货的个工作日内全部付清。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___平方米，储藏室__________平方米，产权证号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三、乙方在签订本合同时，支付定金_____万元整，即小写__________元。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万元的违约金；一方如不能按规定交付房产或按规定支付房款，每逾期一日，应向对方支付__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2025-01-16T06:03:42+08:00</dcterms:created>
  <dcterms:modified xsi:type="dcterms:W3CDTF">2025-01-16T06:03:42+08:00</dcterms:modified>
</cp:coreProperties>
</file>

<file path=docProps/custom.xml><?xml version="1.0" encoding="utf-8"?>
<Properties xmlns="http://schemas.openxmlformats.org/officeDocument/2006/custom-properties" xmlns:vt="http://schemas.openxmlformats.org/officeDocument/2006/docPropsVTypes"/>
</file>