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最新医生个人工作总结(通用12篇)</w:t>
      </w:r>
      <w:bookmarkEnd w:id="1"/>
    </w:p>
    <w:p>
      <w:pPr>
        <w:jc w:val="center"/>
        <w:spacing w:before="0" w:after="450"/>
      </w:pPr>
      <w:r>
        <w:rPr>
          <w:rFonts w:ascii="Arial" w:hAnsi="Arial" w:eastAsia="Arial" w:cs="Arial"/>
          <w:color w:val="999999"/>
          <w:sz w:val="20"/>
          <w:szCs w:val="20"/>
        </w:rPr>
        <w:t xml:space="preserve">来源：网络  作者：浅语风铃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在医院的正确领导下，在同事密切配合下，我本着“以病人为中心，全心全意为服务”的宗旨，努力做好各项工作，认真地完成了自己的本职工作，积极配合医院领导布置的各项任务。</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积极拥护党的路线、方针和政策，遵守医院的各项，积极参加医院的各项活动并认真做好领导交给的各项任务。</w:t>
      </w:r>
    </w:p>
    <w:p>
      <w:pPr>
        <w:ind w:left="0" w:right="0" w:firstLine="560"/>
        <w:spacing w:before="450" w:after="450" w:line="312" w:lineRule="auto"/>
      </w:pPr>
      <w:r>
        <w:rPr>
          <w:rFonts w:ascii="宋体" w:hAnsi="宋体" w:eastAsia="宋体" w:cs="宋体"/>
          <w:color w:val="000"/>
          <w:sz w:val="28"/>
          <w:szCs w:val="28"/>
        </w:rPr>
        <w:t xml:space="preserve">严格执行各种工作制度，xx年来坚持参加科室每周五的业务学习，努力提高自身思想认识和服务技能，认真做好医疗事故及反应，无差错事故发生。</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医生工作总结 | 医生年度工作总结 | 医生年终工作总结 | 医生个人工作总结</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时光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 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本人从事外科临床工作xx年来，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___的脚步声已经离我们远去。回首20_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20___，再见了，而作为基层的乡村医生，却任重道远，我将继续秉承忠于职守，兢兢业业，脚踏实地的实干精神，为把卫生事业贯彻执行的更彻底，老百姓的切身利益维护的更全面而不懈奋斗！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同室的管理及母婴喂养的宣传工作，能熟练掌握妇产科的常见病，多发病及疑难病的诊治技术，能熟练处理产科失血性休克，医\'学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2025-01-16T06:39:16+08:00</dcterms:created>
  <dcterms:modified xsi:type="dcterms:W3CDTF">2025-01-16T06:39:16+08:00</dcterms:modified>
</cp:coreProperties>
</file>

<file path=docProps/custom.xml><?xml version="1.0" encoding="utf-8"?>
<Properties xmlns="http://schemas.openxmlformats.org/officeDocument/2006/custom-properties" xmlns:vt="http://schemas.openxmlformats.org/officeDocument/2006/docPropsVTypes"/>
</file>