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最新帮扶企业工作总结及帮扶成效 企业帮扶的工作总结(汇总8篇)</w:t>
      </w:r>
      <w:bookmarkEnd w:id="1"/>
    </w:p>
    <w:p>
      <w:pPr>
        <w:jc w:val="center"/>
        <w:spacing w:before="0" w:after="450"/>
      </w:pPr>
      <w:r>
        <w:rPr>
          <w:rFonts w:ascii="Arial" w:hAnsi="Arial" w:eastAsia="Arial" w:cs="Arial"/>
          <w:color w:val="999999"/>
          <w:sz w:val="20"/>
          <w:szCs w:val="20"/>
        </w:rPr>
        <w:t xml:space="preserve">来源：网络  作者：暖阳如梦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帮扶企业工作总结及帮扶成效篇一</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20xx年，娄底市被列为商务部第三批再生资源回收体系建设试点城市，经我局推荐、市商务局申报、省商务厅核准后报商务部备案，确定该企业为全县再生资源回收体系建设承办企业。按照《娄底市再生资源回收利用体系建设实施方案》要求，该企业须于20xx年前在全县完成1个再生资源集散市场[包括商品交易区、分拣加工区(包括废旧钢铁、废纸、废塑料等废旧物资分拣加工区)、仓储配送区、商品展示区、配套服务区和培训中心]、65个村级(社区)再生资源回收站点的建设任务。</w:t>
      </w:r>
    </w:p>
    <w:p>
      <w:pPr>
        <w:ind w:left="0" w:right="0" w:firstLine="560"/>
        <w:spacing w:before="450" w:after="450" w:line="312" w:lineRule="auto"/>
      </w:pPr>
      <w:r>
        <w:rPr>
          <w:rFonts w:ascii="宋体" w:hAnsi="宋体" w:eastAsia="宋体" w:cs="宋体"/>
          <w:color w:val="000"/>
          <w:sz w:val="28"/>
          <w:szCs w:val="28"/>
        </w:rPr>
        <w:t xml:space="preserve">三、积极开展帮扶工作</w:t>
      </w:r>
    </w:p>
    <w:p>
      <w:pPr>
        <w:ind w:left="0" w:right="0" w:firstLine="560"/>
        <w:spacing w:before="450" w:after="450" w:line="312" w:lineRule="auto"/>
      </w:pPr>
      <w:r>
        <w:rPr>
          <w:rFonts w:ascii="宋体" w:hAnsi="宋体" w:eastAsia="宋体" w:cs="宋体"/>
          <w:color w:val="000"/>
          <w:sz w:val="28"/>
          <w:szCs w:val="28"/>
        </w:rPr>
        <w:t xml:space="preserve">为较快推进帮扶企业承办的项目建设，我局就全县再生资源回收体系建设项目先后2次提请政府召开县长办公会议，已成立了由邹县长任组长的工作领导小组，县长办公会议研究同意将再生资源回收体系建设网点纳入城乡建设总体规划;同意再生资源回收体系建设用地按照工业用地基准地价出让;同意再生资源回收体系建设承办企业除享受国家规定的特殊政策待遇外，可同时享受我县招商引资优惠政策。目前，该企业借助国藩中电水工机械场地已完成废旧钢铁分拣加工区建设，完成设备安装70%，信息综合楼已建成，回收网点正有序整合、新建。3月份，省商务厅谢建辉厅长来双峰调研，专程察看了该企业，给予了高度评价，已支持该企业100万元。向省商务厅、财政厅申报了列入全省龙头企业和20xx年度促进服务业发展专项资金项目。</w:t>
      </w:r>
    </w:p>
    <w:p>
      <w:pPr>
        <w:ind w:left="0" w:right="0" w:firstLine="560"/>
        <w:spacing w:before="450" w:after="450" w:line="312" w:lineRule="auto"/>
      </w:pPr>
      <w:r>
        <w:rPr>
          <w:rFonts w:ascii="宋体" w:hAnsi="宋体" w:eastAsia="宋体" w:cs="宋体"/>
          <w:color w:val="000"/>
          <w:sz w:val="28"/>
          <w:szCs w:val="28"/>
        </w:rPr>
        <w:t xml:space="preserve">四、认真查找问题</w:t>
      </w:r>
    </w:p>
    <w:p>
      <w:pPr>
        <w:ind w:left="0" w:right="0" w:firstLine="560"/>
        <w:spacing w:before="450" w:after="450" w:line="312" w:lineRule="auto"/>
      </w:pPr>
      <w:r>
        <w:rPr>
          <w:rFonts w:ascii="宋体" w:hAnsi="宋体" w:eastAsia="宋体" w:cs="宋体"/>
          <w:color w:val="000"/>
          <w:sz w:val="28"/>
          <w:szCs w:val="28"/>
        </w:rPr>
        <w:t xml:space="preserve">国家对再生资源回收利用体系建设有明确的规范要求标准，再生资源集散市场建设需用地100亩。但该项目建设最大的困难就是土地问题一直未解决，国家、省、市对该项目的验收在即，压力大，形势相当严峻。</w:t>
      </w:r>
    </w:p>
    <w:p>
      <w:pPr>
        <w:ind w:left="0" w:right="0" w:firstLine="560"/>
        <w:spacing w:before="450" w:after="450" w:line="312" w:lineRule="auto"/>
      </w:pPr>
      <w:r>
        <w:rPr>
          <w:rFonts w:ascii="宋体" w:hAnsi="宋体" w:eastAsia="宋体" w:cs="宋体"/>
          <w:color w:val="000"/>
          <w:sz w:val="28"/>
          <w:szCs w:val="28"/>
        </w:rPr>
        <w:t xml:space="preserve">五、20xx年帮扶计划</w:t>
      </w:r>
    </w:p>
    <w:p>
      <w:pPr>
        <w:ind w:left="0" w:right="0" w:firstLine="560"/>
        <w:spacing w:before="450" w:after="450" w:line="312" w:lineRule="auto"/>
      </w:pPr>
      <w:r>
        <w:rPr>
          <w:rFonts w:ascii="宋体" w:hAnsi="宋体" w:eastAsia="宋体" w:cs="宋体"/>
          <w:color w:val="000"/>
          <w:sz w:val="28"/>
          <w:szCs w:val="28"/>
        </w:rPr>
        <w:t xml:space="preserve">为帮助企业早日完成项目建设目标任务，迎接上级验收，规范我县再生资源回收利用，促进循环经济发展，并不断开拓市场，做大做强龙头企业，我局20xx年帮扶计划是：</w:t>
      </w:r>
    </w:p>
    <w:p>
      <w:pPr>
        <w:ind w:left="0" w:right="0" w:firstLine="560"/>
        <w:spacing w:before="450" w:after="450" w:line="312" w:lineRule="auto"/>
      </w:pPr>
      <w:r>
        <w:rPr>
          <w:rFonts w:ascii="宋体" w:hAnsi="宋体" w:eastAsia="宋体" w:cs="宋体"/>
          <w:color w:val="000"/>
          <w:sz w:val="28"/>
          <w:szCs w:val="28"/>
        </w:rPr>
        <w:t xml:space="preserve">1、积极向政府汇报，早日解决项目建设土地问题。</w:t>
      </w:r>
    </w:p>
    <w:p>
      <w:pPr>
        <w:ind w:left="0" w:right="0" w:firstLine="560"/>
        <w:spacing w:before="450" w:after="450" w:line="312" w:lineRule="auto"/>
      </w:pPr>
      <w:r>
        <w:rPr>
          <w:rFonts w:ascii="宋体" w:hAnsi="宋体" w:eastAsia="宋体" w:cs="宋体"/>
          <w:color w:val="000"/>
          <w:sz w:val="28"/>
          <w:szCs w:val="28"/>
        </w:rPr>
        <w:t xml:space="preserve">2、积极与上级主管部门衔接，争取将承办企业列为全省重点扶持企业，争取更多的政策、资金支持。</w:t>
      </w:r>
    </w:p>
    <w:p>
      <w:pPr>
        <w:ind w:left="0" w:right="0" w:firstLine="560"/>
        <w:spacing w:before="450" w:after="450" w:line="312" w:lineRule="auto"/>
      </w:pPr>
      <w:r>
        <w:rPr>
          <w:rFonts w:ascii="宋体" w:hAnsi="宋体" w:eastAsia="宋体" w:cs="宋体"/>
          <w:color w:val="000"/>
          <w:sz w:val="28"/>
          <w:szCs w:val="28"/>
        </w:rPr>
        <w:t xml:space="preserve">3、为企业热情服务，精心指导企业按国家建设规范标准，在规定期限内完成我县再生资源回收体系建设目标任务。</w:t>
      </w:r>
    </w:p>
    <w:p>
      <w:pPr>
        <w:ind w:left="0" w:right="0" w:firstLine="560"/>
        <w:spacing w:before="450" w:after="450" w:line="312" w:lineRule="auto"/>
      </w:pPr>
      <w:r>
        <w:rPr>
          <w:rFonts w:ascii="宋体" w:hAnsi="宋体" w:eastAsia="宋体" w:cs="宋体"/>
          <w:color w:val="000"/>
          <w:sz w:val="28"/>
          <w:szCs w:val="28"/>
        </w:rPr>
        <w:t xml:space="preserve">4、积极帮助企业开拓市场，做大做强。</w:t>
      </w:r>
    </w:p>
    <w:p>
      <w:pPr>
        <w:ind w:left="0" w:right="0" w:firstLine="560"/>
        <w:spacing w:before="450" w:after="450" w:line="312" w:lineRule="auto"/>
      </w:pPr>
      <w:r>
        <w:rPr>
          <w:rFonts w:ascii="黑体" w:hAnsi="黑体" w:eastAsia="黑体" w:cs="黑体"/>
          <w:color w:val="000000"/>
          <w:sz w:val="34"/>
          <w:szCs w:val="34"/>
          <w:b w:val="1"/>
          <w:bCs w:val="1"/>
        </w:rPr>
        <w:t xml:space="preserve">帮扶企业工作总结及帮扶成效篇二</w:t>
      </w:r>
    </w:p>
    <w:p>
      <w:pPr>
        <w:ind w:left="0" w:right="0" w:firstLine="560"/>
        <w:spacing w:before="450" w:after="450" w:line="312" w:lineRule="auto"/>
      </w:pPr>
      <w:r>
        <w:rPr>
          <w:rFonts w:ascii="宋体" w:hAnsi="宋体" w:eastAsia="宋体" w:cs="宋体"/>
          <w:color w:val="000"/>
          <w:sz w:val="28"/>
          <w:szCs w:val="28"/>
        </w:rPr>
        <w:t xml:space="preserve">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201_年帮扶企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201_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4"/>
          <w:szCs w:val="34"/>
          <w:b w:val="1"/>
          <w:bCs w:val="1"/>
        </w:rPr>
        <w:t xml:space="preserve">帮扶企业工作总结及帮扶成效篇三</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帮扶企业工作总结及帮扶成效篇四</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二是继续加强对教师教学行为、教学过程、教学效果的监控管理。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4"/>
          <w:szCs w:val="34"/>
          <w:b w:val="1"/>
          <w:bCs w:val="1"/>
        </w:rPr>
        <w:t xml:space="preserve">帮扶企业工作总结及帮扶成效篇五</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4"/>
          <w:szCs w:val="34"/>
          <w:b w:val="1"/>
          <w:bCs w:val="1"/>
        </w:rPr>
        <w:t xml:space="preserve">帮扶企业工作总结及帮扶成效篇六</w:t>
      </w:r>
    </w:p>
    <w:p>
      <w:pPr>
        <w:ind w:left="0" w:right="0" w:firstLine="560"/>
        <w:spacing w:before="450" w:after="450" w:line="312" w:lineRule="auto"/>
      </w:pPr>
      <w:r>
        <w:rPr>
          <w:rFonts w:ascii="宋体" w:hAnsi="宋体" w:eastAsia="宋体" w:cs="宋体"/>
          <w:color w:val="000"/>
          <w:sz w:val="28"/>
          <w:szCs w:val="28"/>
        </w:rPr>
        <w:t xml:space="preserve">丽水市莲海农业生产资料有限公司是一家以钾肥等农资销售为主业的小微企业，今年来受疫情反复的影响，原材料、物流成本急剧上升，给经营带来较大的压力，急需一笔贷款用于日常经营周转。杭州银行客户经理在走访过程中了解到该客户的融资需求，快速为客户发放800多万元贷款，根据客户实际情况，还为其申请了支小“再贷款”利率优惠，在解决企业燃眉之急的同时也降低了融资成本。</w:t>
      </w:r>
    </w:p>
    <w:p>
      <w:pPr>
        <w:ind w:left="0" w:right="0" w:firstLine="560"/>
        <w:spacing w:before="450" w:after="450" w:line="312" w:lineRule="auto"/>
      </w:pPr>
      <w:r>
        <w:rPr>
          <w:rFonts w:ascii="宋体" w:hAnsi="宋体" w:eastAsia="宋体" w:cs="宋体"/>
          <w:color w:val="000"/>
          <w:sz w:val="28"/>
          <w:szCs w:val="28"/>
        </w:rPr>
        <w:t xml:space="preserve">这是杭州银行持续加大对小微企业等市场主体金融帮扶力度的一个典型缩影。今年以来，杭州银行进一步强化责任意识，围绕政策要求加速落实细化措施，出台6个方面15条金融支持经济稳进提质行动计划，从用好普惠小微贷款支持工具、落地支小再贷款政策、减费让利、延期宽限、保障服务、快速响应等多方位发力，全力保障小微企业、民营企业、个体工商户等市场主体融资需求，持续建立金融服务小微企业敢贷愿贷能贷会贷长效机制，推动中小微企业及个体工商户增量、扩面、提质、降本，打通政策落地见效的“最后一公里”。</w:t>
      </w:r>
    </w:p>
    <w:p>
      <w:pPr>
        <w:ind w:left="0" w:right="0" w:firstLine="560"/>
        <w:spacing w:before="450" w:after="450" w:line="312" w:lineRule="auto"/>
      </w:pPr>
      <w:r>
        <w:rPr>
          <w:rFonts w:ascii="宋体" w:hAnsi="宋体" w:eastAsia="宋体" w:cs="宋体"/>
          <w:color w:val="000"/>
          <w:sz w:val="28"/>
          <w:szCs w:val="28"/>
        </w:rPr>
        <w:t xml:space="preserve">小微企业作为经济运行的“毛细血管”，其融资难问题一直备受杭州银行的关注和重视。20xx年杭州银行小微金融部出台了《小微“晨星计划”实施方案》，围绕客户、产品、团队、风控、运营五大维度进一步明确了杭州银行小微信用贷款的发展方向和路径，多措并举推动普惠小微企业信用贷款投放。据悉，到2024年一季度末，该行普惠小微信用贷款增速14.5%。</w:t>
      </w:r>
    </w:p>
    <w:p>
      <w:pPr>
        <w:ind w:left="0" w:right="0" w:firstLine="560"/>
        <w:spacing w:before="450" w:after="450" w:line="312" w:lineRule="auto"/>
      </w:pPr>
      <w:r>
        <w:rPr>
          <w:rFonts w:ascii="宋体" w:hAnsi="宋体" w:eastAsia="宋体" w:cs="宋体"/>
          <w:color w:val="000"/>
          <w:sz w:val="28"/>
          <w:szCs w:val="28"/>
        </w:rPr>
        <w:t xml:space="preserve">为全面贯彻落实中央及人民银行对小微企业金融支持的工作要求，进一步改善小微、民营企业融资环境，加大对小微企业的支持力度，2024年度杭州银行新获得支小再贷款25亿元，截至一季度末，该行支小再贷款余额共计85亿元。杭州银行通过“访客行动”积极联系小微客户询问融资意向，不断提高审批和发放效率。支小再贷款作为央行货币政策中重要的工具，在货币政策传导、支持金融机构扩大小微贷款投放方面发挥了十分重要的作用，破解小微企业的融资难题，持续向实体经济输血。</w:t>
      </w:r>
    </w:p>
    <w:p>
      <w:pPr>
        <w:ind w:left="0" w:right="0" w:firstLine="560"/>
        <w:spacing w:before="450" w:after="450" w:line="312" w:lineRule="auto"/>
      </w:pPr>
      <w:r>
        <w:rPr>
          <w:rFonts w:ascii="宋体" w:hAnsi="宋体" w:eastAsia="宋体" w:cs="宋体"/>
          <w:color w:val="000"/>
          <w:sz w:val="28"/>
          <w:szCs w:val="28"/>
        </w:rPr>
        <w:t xml:space="preserve">为帮助小微企业顺利渡过难关，杭州银行充分发挥“数智赋能”优势，进一步通过技术创新和模式创新，实现融资需求和金融供给的精准匹配和高效对接，让小微企业融资多走“网路”，少跑“马路”。线上申请、智能审批、随借随还，该行发挥省综、市综平台优势，利用网上银行、手机银行等电子渠道，依托线上小微信贷产品，发展数字普惠服务，让小微企业融资变得更加简单。该行整合云小贷及税金贷产品，实现小微信用贷款的“四个统一”，即申请入口统一、准入标准统一、业务流程统一及额度测算统一，提升了云小贷产品的延展性，实现了外部数据的快速对接、快速上线。如该行通过在省金综平台搭建的白名单跑批模型筛选出全省优质个体工商户，生成白名单，给予预授信额度，实现优质个体工商户客群的精准帮扶。</w:t>
      </w:r>
    </w:p>
    <w:p>
      <w:pPr>
        <w:ind w:left="0" w:right="0" w:firstLine="560"/>
        <w:spacing w:before="450" w:after="450" w:line="312" w:lineRule="auto"/>
      </w:pPr>
      <w:r>
        <w:rPr>
          <w:rFonts w:ascii="宋体" w:hAnsi="宋体" w:eastAsia="宋体" w:cs="宋体"/>
          <w:color w:val="000"/>
          <w:sz w:val="28"/>
          <w:szCs w:val="28"/>
        </w:rPr>
        <w:t xml:space="preserve">对于银行业来说，有效触达小微企业是提供精准金融服务的基础。杭州银行坚持需求导向，借助科技力量，破解银企信息不对称困局，主动了解企业融资需求，提升小微金融服务质效。该行搭建的蒲公英访客系统，让客户经理能够筛选、查询有工商信息的对公客户（企业及个体工商户），进行线上、线下访客打卡，实现对有房、有税、有结算三大客群的精准营销。今年一季度，杭州银行小微客户经理实地访客6.7万户，其中新客户5.8万户。</w:t>
      </w:r>
    </w:p>
    <w:p>
      <w:pPr>
        <w:ind w:left="0" w:right="0" w:firstLine="560"/>
        <w:spacing w:before="450" w:after="450" w:line="312" w:lineRule="auto"/>
      </w:pPr>
      <w:r>
        <w:rPr>
          <w:rFonts w:ascii="黑体" w:hAnsi="黑体" w:eastAsia="黑体" w:cs="黑体"/>
          <w:color w:val="000000"/>
          <w:sz w:val="34"/>
          <w:szCs w:val="34"/>
          <w:b w:val="1"/>
          <w:bCs w:val="1"/>
        </w:rPr>
        <w:t xml:space="preserve">帮扶企业工作总结及帮扶成效篇七</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能够坚持以“三个代表”重要思想为指导，认真贯彻落实科学发展观，以踏实的工作作风，求真务实的工作精神，与时俱进、开拓创新，积极做好南刘庄村帮扶困难家庭的全面工作，解决困难家庭生活状况，及时提供有效帮扶，使困难家庭感受到党的温暖，取得了良好成效。</w:t>
      </w:r>
    </w:p>
    <w:p>
      <w:pPr>
        <w:ind w:left="0" w:right="0" w:firstLine="560"/>
        <w:spacing w:before="450" w:after="450" w:line="312" w:lineRule="auto"/>
      </w:pPr>
      <w:r>
        <w:rPr>
          <w:rFonts w:ascii="宋体" w:hAnsi="宋体" w:eastAsia="宋体" w:cs="宋体"/>
          <w:color w:val="000"/>
          <w:sz w:val="28"/>
          <w:szCs w:val="28"/>
        </w:rPr>
        <w:t xml:space="preserve">南刘庄村虽地处市郊，但因中老年人居多，婚育观念比较传统，办事处针对此的特点，组织计生办与村委会结合达到新时期婚育观的宣传。并邀请辖区非公企业组织一场别开生面的以计划生育为主题的宣传活动。通过发放宣传册和计生用品，对婚育观进行宣传，取得非常不错的效果。</w:t>
      </w:r>
    </w:p>
    <w:p>
      <w:pPr>
        <w:ind w:left="0" w:right="0" w:firstLine="560"/>
        <w:spacing w:before="450" w:after="450" w:line="312" w:lineRule="auto"/>
      </w:pPr>
      <w:r>
        <w:rPr>
          <w:rFonts w:ascii="宋体" w:hAnsi="宋体" w:eastAsia="宋体" w:cs="宋体"/>
          <w:color w:val="000"/>
          <w:sz w:val="28"/>
          <w:szCs w:val="28"/>
        </w:rPr>
        <w:t xml:space="preserve">针对村民法律知识贫乏，我办事处司法所联合区积极组织辖区相关单位组成自愿者服务队，深入到南刘庄村，走街串户深入到村民家中宣传法律知识，提供法律援助。并与区法院到南刘庄村组织村民现场调解会，共调解村民纠风8起，取得不错的成效。</w:t>
      </w:r>
    </w:p>
    <w:p>
      <w:pPr>
        <w:ind w:left="0" w:right="0" w:firstLine="560"/>
        <w:spacing w:before="450" w:after="450" w:line="312" w:lineRule="auto"/>
      </w:pPr>
      <w:r>
        <w:rPr>
          <w:rFonts w:ascii="宋体" w:hAnsi="宋体" w:eastAsia="宋体" w:cs="宋体"/>
          <w:color w:val="000"/>
          <w:sz w:val="28"/>
          <w:szCs w:val="28"/>
        </w:rPr>
        <w:t xml:space="preserve">积极实施送温暖工程，持续深入地开展帮扶活动。思想汇报专题一是</w:t>
      </w:r>
    </w:p>
    <w:p>
      <w:pPr>
        <w:ind w:left="0" w:right="0" w:firstLine="560"/>
        <w:spacing w:before="450" w:after="450" w:line="312" w:lineRule="auto"/>
      </w:pPr>
      <w:r>
        <w:rPr>
          <w:rFonts w:ascii="宋体" w:hAnsi="宋体" w:eastAsia="宋体" w:cs="宋体"/>
          <w:color w:val="000"/>
          <w:sz w:val="28"/>
          <w:szCs w:val="28"/>
        </w:rPr>
        <w:t xml:space="preserve">组织办事处班子成员与困难村民结成“一帮一”帮扶对子，实行每季度走访制，推进帮扶活动的经常化、制度化，真正为困难村民排扰解难，办好事、办实事。今年新结特困村民帮扶队7队、为困难村民13人发放慰问品。二是开展传统节日送温暖活动。元旦春节期间共筹集资金5000多元，及时送到困难村民手中，进一步扩大对困难村民帮扶活动的社会影响；同时借助不同部门的力量，利用各种传统节日让困难职工体会到政府的温暖常在。三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20人。</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范文写作与社区党员志愿者联合服务队”，为村民送上不一样的帮助。</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村民送去党的温暖。</w:t>
      </w:r>
    </w:p>
    <w:p>
      <w:pPr>
        <w:ind w:left="0" w:right="0" w:firstLine="560"/>
        <w:spacing w:before="450" w:after="450" w:line="312" w:lineRule="auto"/>
      </w:pPr>
      <w:r>
        <w:rPr>
          <w:rFonts w:ascii="黑体" w:hAnsi="黑体" w:eastAsia="黑体" w:cs="黑体"/>
          <w:color w:val="000000"/>
          <w:sz w:val="34"/>
          <w:szCs w:val="34"/>
          <w:b w:val="1"/>
          <w:bCs w:val="1"/>
        </w:rPr>
        <w:t xml:space="preserve">帮扶企业工作总结及帮扶成效篇八</w:t>
      </w:r>
    </w:p>
    <w:p>
      <w:pPr>
        <w:ind w:left="0" w:right="0" w:firstLine="560"/>
        <w:spacing w:before="450" w:after="450" w:line="312" w:lineRule="auto"/>
      </w:pPr>
      <w:r>
        <w:rPr>
          <w:rFonts w:ascii="宋体" w:hAnsi="宋体" w:eastAsia="宋体" w:cs="宋体"/>
          <w:color w:val="000"/>
          <w:sz w:val="28"/>
          <w:szCs w:val="28"/>
        </w:rPr>
        <w:t xml:space="preserve">根据市委对口帮扶工作相关文件精神，我办与湖南不二家食品有限公司对口帮扶。今年以来,我办在帮扶上做到了领导重视、计划周密、措施实在，使帮扶工作取得了一定的成效，为企业解决实际困难，促进企业发展作出了积极的贡献，同时也为加强我办作风建设发挥积极作用。现将我办帮扶工作情况总结如下。</w:t>
      </w:r>
    </w:p>
    <w:p>
      <w:pPr>
        <w:ind w:left="0" w:right="0" w:firstLine="560"/>
        <w:spacing w:before="450" w:after="450" w:line="312" w:lineRule="auto"/>
      </w:pPr>
      <w:r>
        <w:rPr>
          <w:rFonts w:ascii="宋体" w:hAnsi="宋体" w:eastAsia="宋体" w:cs="宋体"/>
          <w:color w:val="000"/>
          <w:sz w:val="28"/>
          <w:szCs w:val="28"/>
        </w:rPr>
        <w:t xml:space="preserve">市委关于对口帮扶工作的通知下发后，我办党组立即召开党组会,研究部署帮扶工作,组织全办党员干部认真学习有关文件精神，教育大家从促进全市经济发展的高度出发，努力做好这项工作,帮助企业度过经济危机难关。并成立了帮扶工作领导小组,由主任何移兵任组长,副主任彭受宗任副组长,谭忠、刘群标为组员，明确由专人负责，强化责任，一抓到底。同时，要求支部把上级的工作要求传达到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我办按照要求制定帮扶计划，落实帮扶措施，有针对性地开展各项帮扶活动。坚持既扶贫，又扶志。不仅从物质上给予帮助，更从思想上进行帮扶。帮助他们转变思想观念，树立自强、自立意识。积极开展调研活动，今年以来，办党1组书记、主任何移兵先后5次到企业深入调研，帮助、指导企业制订宏观发展计划，并积极协调城管、科技、商务部门，在管理和技术上为企业寻求帮助。实实在在的为企业解难题，副主任彭受宗带领工作人员就企业变压器减免基本电费问题，先后6次到企业、电力部门进行调研、协调，帮助企业咨询政策，通过各种途径，积极与工商、电业等部门的协调，为该公司节约电费5万多元，并且为该公司积极协调在市区申请设立\"放心早餐\"点，帮助解决产品销售问题，目前正在协调之中，有望得到解决。</w:t>
      </w:r>
    </w:p>
    <w:p>
      <w:pPr>
        <w:ind w:left="0" w:right="0" w:firstLine="560"/>
        <w:spacing w:before="450" w:after="450" w:line="312" w:lineRule="auto"/>
      </w:pPr>
      <w:r>
        <w:rPr>
          <w:rFonts w:ascii="宋体" w:hAnsi="宋体" w:eastAsia="宋体" w:cs="宋体"/>
          <w:color w:val="000"/>
          <w:sz w:val="28"/>
          <w:szCs w:val="28"/>
        </w:rPr>
        <w:t xml:space="preserve">我办领导、党组织、工会多次前往湖南不二家食品有限公司，了解企业经济生产发展情况和工人生活情况，组织党员走访企业贫困对象，重点了解了贫困职工的生活状况，并组织全办为其捐助衣物，共同讨论对他们采取的帮扶措施。另外，还邀请企业干部和职工代表来我办座谈，听取他们的`建议和要求。通过不断交流信息，增进了相互的感情，促进了帮扶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2025-01-17T00:03:54+08:00</dcterms:created>
  <dcterms:modified xsi:type="dcterms:W3CDTF">2025-01-17T00:03:54+08:00</dcterms:modified>
</cp:coreProperties>
</file>

<file path=docProps/custom.xml><?xml version="1.0" encoding="utf-8"?>
<Properties xmlns="http://schemas.openxmlformats.org/officeDocument/2006/custom-properties" xmlns:vt="http://schemas.openxmlformats.org/officeDocument/2006/docPropsVTypes"/>
</file>