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最新行政人力工作计划书 人力行政季度工作计划(优秀15篇)</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收集整理的工作计划书范文，仅供参考，希望能够帮助到大家。行政人力工作计划书篇一1、行政部门人员定岗定位定责的建设;2、提高行政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行政人力工作计划书篇一</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行政人力工作计划书篇二</w:t>
      </w:r>
    </w:p>
    <w:p>
      <w:pPr>
        <w:ind w:left="0" w:right="0" w:firstLine="560"/>
        <w:spacing w:before="450" w:after="450" w:line="312" w:lineRule="auto"/>
      </w:pPr>
      <w:r>
        <w:rPr>
          <w:rFonts w:ascii="宋体" w:hAnsi="宋体" w:eastAsia="宋体" w:cs="宋体"/>
          <w:color w:val="000"/>
          <w:sz w:val="28"/>
          <w:szCs w:val="28"/>
        </w:rPr>
        <w:t xml:space="preserve">20xx年工作中的不足(此处不一一列举个人岗位职责，详见20xx年个人述职报告)：</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马年将会是腾飞的一年，我将带着良好的心态去迎接这崭新的一年，为xx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行政人力工作计划书篇三</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xx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行政人力工作计划书篇四</w:t>
      </w:r>
    </w:p>
    <w:p>
      <w:pPr>
        <w:ind w:left="0" w:right="0" w:firstLine="560"/>
        <w:spacing w:before="450" w:after="450" w:line="312" w:lineRule="auto"/>
      </w:pPr>
      <w:r>
        <w:rPr>
          <w:rFonts w:ascii="宋体" w:hAnsi="宋体" w:eastAsia="宋体" w:cs="宋体"/>
          <w:color w:val="000"/>
          <w:sz w:val="28"/>
          <w:szCs w:val="28"/>
        </w:rPr>
        <w:t xml:space="preserve">2、负责人力资源招聘版块工作(简历的筛选和邀约);</w:t>
      </w:r>
    </w:p>
    <w:p>
      <w:pPr>
        <w:ind w:left="0" w:right="0" w:firstLine="560"/>
        <w:spacing w:before="450" w:after="450" w:line="312" w:lineRule="auto"/>
      </w:pPr>
      <w:r>
        <w:rPr>
          <w:rFonts w:ascii="宋体" w:hAnsi="宋体" w:eastAsia="宋体" w:cs="宋体"/>
          <w:color w:val="000"/>
          <w:sz w:val="28"/>
          <w:szCs w:val="28"/>
        </w:rPr>
        <w:t xml:space="preserve">3、负责公司员工每月考勤的监督、记录、统计、核算;</w:t>
      </w:r>
    </w:p>
    <w:p>
      <w:pPr>
        <w:ind w:left="0" w:right="0" w:firstLine="560"/>
        <w:spacing w:before="450" w:after="450" w:line="312" w:lineRule="auto"/>
      </w:pPr>
      <w:r>
        <w:rPr>
          <w:rFonts w:ascii="宋体" w:hAnsi="宋体" w:eastAsia="宋体" w:cs="宋体"/>
          <w:color w:val="000"/>
          <w:sz w:val="28"/>
          <w:szCs w:val="28"/>
        </w:rPr>
        <w:t xml:space="preserve">4、负责办公用品管理，物资申购等相关行政事务工作;</w:t>
      </w:r>
    </w:p>
    <w:p>
      <w:pPr>
        <w:ind w:left="0" w:right="0" w:firstLine="560"/>
        <w:spacing w:before="450" w:after="450" w:line="312" w:lineRule="auto"/>
      </w:pPr>
      <w:r>
        <w:rPr>
          <w:rFonts w:ascii="宋体" w:hAnsi="宋体" w:eastAsia="宋体" w:cs="宋体"/>
          <w:color w:val="000"/>
          <w:sz w:val="28"/>
          <w:szCs w:val="28"/>
        </w:rPr>
        <w:t xml:space="preserve">5、协助财务负责部分出纳工作;</w:t>
      </w:r>
    </w:p>
    <w:p>
      <w:pPr>
        <w:ind w:left="0" w:right="0" w:firstLine="560"/>
        <w:spacing w:before="450" w:after="450" w:line="312" w:lineRule="auto"/>
      </w:pPr>
      <w:r>
        <w:rPr>
          <w:rFonts w:ascii="宋体" w:hAnsi="宋体" w:eastAsia="宋体" w:cs="宋体"/>
          <w:color w:val="000"/>
          <w:sz w:val="28"/>
          <w:szCs w:val="28"/>
        </w:rPr>
        <w:t xml:space="preserve">6、保持公司清洁卫生，维护办公环境，展示公司良好形象;</w:t>
      </w:r>
    </w:p>
    <w:p>
      <w:pPr>
        <w:ind w:left="0" w:right="0" w:firstLine="560"/>
        <w:spacing w:before="450" w:after="450" w:line="312" w:lineRule="auto"/>
      </w:pPr>
      <w:r>
        <w:rPr>
          <w:rFonts w:ascii="宋体" w:hAnsi="宋体" w:eastAsia="宋体" w:cs="宋体"/>
          <w:color w:val="000"/>
          <w:sz w:val="28"/>
          <w:szCs w:val="28"/>
        </w:rPr>
        <w:t xml:space="preserve">7、完成上级交给的其它事务性工作。</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行政人力工作计划书篇五</w:t>
      </w:r>
    </w:p>
    <w:p>
      <w:pPr>
        <w:ind w:left="0" w:right="0" w:firstLine="560"/>
        <w:spacing w:before="450" w:after="450" w:line="312" w:lineRule="auto"/>
      </w:pPr>
      <w:r>
        <w:rPr>
          <w:rFonts w:ascii="宋体" w:hAnsi="宋体" w:eastAsia="宋体" w:cs="宋体"/>
          <w:color w:val="000"/>
          <w:sz w:val="28"/>
          <w:szCs w:val="28"/>
        </w:rPr>
        <w:t xml:space="preserve">根据上一年度工作情况与存在不足，结合目前公司发展状况和今后趋势，行政人事部计划从十个方面开展xxxx年度的工作：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x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行政人力工作计划书篇六</w:t>
      </w:r>
    </w:p>
    <w:p>
      <w:pPr>
        <w:ind w:left="0" w:right="0" w:firstLine="560"/>
        <w:spacing w:before="450" w:after="450" w:line="312" w:lineRule="auto"/>
      </w:pPr>
      <w:r>
        <w:rPr>
          <w:rFonts w:ascii="宋体" w:hAnsi="宋体" w:eastAsia="宋体" w:cs="宋体"/>
          <w:color w:val="000"/>
          <w:sz w:val="28"/>
          <w:szCs w:val="28"/>
        </w:rPr>
        <w:t xml:space="preserve">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后勤管理工作是医院物资、总务、设备、财务、基本建设工作的总称。它包括衣、食、住、行、水、电、煤、气、冷、热等诸多方面。医院后勤管理工作主要分为财经管理与总务管理两部分。财经管理工作包括经济管理与财务管理。总务管理工作包括物资管理、基建房产管理、设备管理和生活服务管理等。</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行政人力工作计划书篇七</w:t>
      </w:r>
    </w:p>
    <w:p>
      <w:pPr>
        <w:ind w:left="0" w:right="0" w:firstLine="560"/>
        <w:spacing w:before="450" w:after="450" w:line="312" w:lineRule="auto"/>
      </w:pPr>
      <w:r>
        <w:rPr>
          <w:rFonts w:ascii="宋体" w:hAnsi="宋体" w:eastAsia="宋体" w:cs="宋体"/>
          <w:color w:val="000"/>
          <w:sz w:val="28"/>
          <w:szCs w:val="28"/>
        </w:rPr>
        <w:t xml:space="preserve">为配合*台20xx物流配送目标的达成，加强人力资源和行政管理工作的计划性，人事行政部制定了20xx工作计划。</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（一）思路分析1、20xx年是*台成立的第二年，也将是快速发展的一年，人力需求将会迅速增加，并逐步到位。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2、利用*台的招聘、薪酬政策和春节后人力流动高峰期的机会，补充一线优秀基础人才，作为人力资源的更替、补充和培养储备。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3、在20xx年绩效考核的基础上，实行20xx年的内部培养和晋升，提拔和任用有上进心、不断学习提升的内部员工。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*台目前处于发展初期，20xx年总体目标首先要保证满足岗位需求，然后再考虑人才储备，实现梯队建设。具体招聘岗位、人数等需要根据各用人部门要求确定。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1、熟人推荐：包括员工推荐，在本公司工作，以及社会上有亲戚朋友愿意来公司上班的人，引荐新员工。</w:t>
      </w:r>
    </w:p>
    <w:p>
      <w:pPr>
        <w:ind w:left="0" w:right="0" w:firstLine="560"/>
        <w:spacing w:before="450" w:after="450" w:line="312" w:lineRule="auto"/>
      </w:pPr>
      <w:r>
        <w:rPr>
          <w:rFonts w:ascii="宋体" w:hAnsi="宋体" w:eastAsia="宋体" w:cs="宋体"/>
          <w:color w:val="000"/>
          <w:sz w:val="28"/>
          <w:szCs w:val="28"/>
        </w:rPr>
        <w:t xml:space="preserve">（四）实施目标注意事项/ 61、调查了解竞争对手以及附近企业福利待遇等情况。</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xx年绩效考核看，有许多问题，主要是一些*台指标无法考核及没有良好的坚持和实施，另外各部门主管没有正常行使绩效职能。绩效考核体现了*台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1、继续完善绩效考核书。</w:t>
      </w:r>
    </w:p>
    <w:p>
      <w:pPr>
        <w:ind w:left="0" w:right="0" w:firstLine="560"/>
        <w:spacing w:before="450" w:after="450" w:line="312" w:lineRule="auto"/>
      </w:pPr>
      <w:r>
        <w:rPr>
          <w:rFonts w:ascii="宋体" w:hAnsi="宋体" w:eastAsia="宋体" w:cs="宋体"/>
          <w:color w:val="000"/>
          <w:sz w:val="28"/>
          <w:szCs w:val="28"/>
        </w:rPr>
        <w:t xml:space="preserve">2、补充、修正现已有岗位和新增岗位绩效考核书。</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w:t>
      </w:r>
    </w:p>
    <w:p>
      <w:pPr>
        <w:ind w:left="0" w:right="0" w:firstLine="560"/>
        <w:spacing w:before="450" w:after="450" w:line="312" w:lineRule="auto"/>
      </w:pPr>
      <w:r>
        <w:rPr>
          <w:rFonts w:ascii="宋体" w:hAnsi="宋体" w:eastAsia="宋体" w:cs="宋体"/>
          <w:color w:val="000"/>
          <w:sz w:val="28"/>
          <w:szCs w:val="28"/>
        </w:rPr>
        <w:t xml:space="preserve">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4、推行过程是一个贯穿全年的持续工作，人事行政部完成此项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3、绩效评价体系，并不是人事行政部的单独工作，在操作过程中，应以部门负责人为主导，听取各方面人员的意见和建议，及时调整和改进工作方法。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（五）直接责任人：各部门负责人</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1、员工关系</w:t>
      </w:r>
    </w:p>
    <w:p>
      <w:pPr>
        <w:ind w:left="0" w:right="0" w:firstLine="560"/>
        <w:spacing w:before="450" w:after="450" w:line="312" w:lineRule="auto"/>
      </w:pPr>
      <w:r>
        <w:rPr>
          <w:rFonts w:ascii="宋体" w:hAnsi="宋体" w:eastAsia="宋体" w:cs="宋体"/>
          <w:color w:val="000"/>
          <w:sz w:val="28"/>
          <w:szCs w:val="28"/>
        </w:rPr>
        <w:t xml:space="preserve">离，增强员工的归属感。</w:t>
      </w:r>
    </w:p>
    <w:p>
      <w:pPr>
        <w:ind w:left="0" w:right="0" w:firstLine="560"/>
        <w:spacing w:before="450" w:after="450" w:line="312" w:lineRule="auto"/>
      </w:pPr>
      <w:r>
        <w:rPr>
          <w:rFonts w:ascii="宋体" w:hAnsi="宋体" w:eastAsia="宋体" w:cs="宋体"/>
          <w:color w:val="000"/>
          <w:sz w:val="28"/>
          <w:szCs w:val="28"/>
        </w:rPr>
        <w:t xml:space="preserve">直接责任人：行政人事专员。</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行政管理工作概括地说，就是要做好三个服务：为领导服务、为员工服务、为宾客服务。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*台内部，计划每季度组织一次集体活动，提高企业凝聚力，适时开展有针对性的竞赛活动，活跃*台气氛。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1、体育活动协调各部门组织羽毛球比赛，趣味运动会等体育活动。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3、优秀员工评选及奖励。</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7、行政大检查，环境、秩序、工牌等，每周每月检查。</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w:t>
      </w:r>
    </w:p>
    <w:p>
      <w:pPr>
        <w:ind w:left="0" w:right="0" w:firstLine="560"/>
        <w:spacing w:before="450" w:after="450" w:line="312" w:lineRule="auto"/>
      </w:pPr>
      <w:r>
        <w:rPr>
          <w:rFonts w:ascii="宋体" w:hAnsi="宋体" w:eastAsia="宋体" w:cs="宋体"/>
          <w:color w:val="000"/>
          <w:sz w:val="28"/>
          <w:szCs w:val="28"/>
        </w:rPr>
        <w:t xml:space="preserve">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责任人：相关部门负责人</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1、员工宿舍进行卫生检查、对违纪行为照章处罚。</w:t>
      </w:r>
    </w:p>
    <w:p>
      <w:pPr>
        <w:ind w:left="0" w:right="0" w:firstLine="560"/>
        <w:spacing w:before="450" w:after="450" w:line="312" w:lineRule="auto"/>
      </w:pPr>
      <w:r>
        <w:rPr>
          <w:rFonts w:ascii="宋体" w:hAnsi="宋体" w:eastAsia="宋体" w:cs="宋体"/>
          <w:color w:val="000"/>
          <w:sz w:val="28"/>
          <w:szCs w:val="28"/>
        </w:rPr>
        <w:t xml:space="preserve">2、在*台经济能力许可的前提下，增加硬件设施，比如司机休息室、体</w:t>
      </w:r>
    </w:p>
    <w:p>
      <w:pPr>
        <w:ind w:left="0" w:right="0" w:firstLine="560"/>
        <w:spacing w:before="450" w:after="450" w:line="312" w:lineRule="auto"/>
      </w:pPr>
      <w:r>
        <w:rPr>
          <w:rFonts w:ascii="宋体" w:hAnsi="宋体" w:eastAsia="宋体" w:cs="宋体"/>
          <w:color w:val="000"/>
          <w:sz w:val="28"/>
          <w:szCs w:val="28"/>
        </w:rPr>
        <w:t xml:space="preserve">育活动场地等。</w:t>
      </w:r>
    </w:p>
    <w:p>
      <w:pPr>
        <w:ind w:left="0" w:right="0" w:firstLine="560"/>
        <w:spacing w:before="450" w:after="450" w:line="312" w:lineRule="auto"/>
      </w:pPr>
      <w:r>
        <w:rPr>
          <w:rFonts w:ascii="宋体" w:hAnsi="宋体" w:eastAsia="宋体" w:cs="宋体"/>
          <w:color w:val="000"/>
          <w:sz w:val="28"/>
          <w:szCs w:val="28"/>
        </w:rPr>
        <w:t xml:space="preserve">责任人：人事行政部所有人员、四、关系协调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对外：学习行业内先进企业经验，了解职能部门相关信息等进行积极必</w:t>
      </w:r>
    </w:p>
    <w:p>
      <w:pPr>
        <w:ind w:left="0" w:right="0" w:firstLine="560"/>
        <w:spacing w:before="450" w:after="450" w:line="312" w:lineRule="auto"/>
      </w:pPr>
      <w:r>
        <w:rPr>
          <w:rFonts w:ascii="宋体" w:hAnsi="宋体" w:eastAsia="宋体" w:cs="宋体"/>
          <w:color w:val="000"/>
          <w:sz w:val="28"/>
          <w:szCs w:val="28"/>
        </w:rPr>
        <w:t xml:space="preserve">要的联络沟通。</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责任人：人事行政部人员、财务、各部门负责人</w:t>
      </w:r>
    </w:p>
    <w:p>
      <w:pPr>
        <w:ind w:left="0" w:right="0" w:firstLine="560"/>
        <w:spacing w:before="450" w:after="450" w:line="312" w:lineRule="auto"/>
      </w:pPr>
      <w:r>
        <w:rPr>
          <w:rFonts w:ascii="宋体" w:hAnsi="宋体" w:eastAsia="宋体" w:cs="宋体"/>
          <w:color w:val="000"/>
          <w:sz w:val="28"/>
          <w:szCs w:val="28"/>
        </w:rPr>
        <w:t xml:space="preserve">七、日常行政事务</w:t>
      </w:r>
    </w:p>
    <w:p>
      <w:pPr>
        <w:ind w:left="0" w:right="0" w:firstLine="560"/>
        <w:spacing w:before="450" w:after="450" w:line="312" w:lineRule="auto"/>
      </w:pPr>
      <w:r>
        <w:rPr>
          <w:rFonts w:ascii="宋体" w:hAnsi="宋体" w:eastAsia="宋体" w:cs="宋体"/>
          <w:color w:val="000"/>
          <w:sz w:val="28"/>
          <w:szCs w:val="28"/>
        </w:rPr>
        <w:t xml:space="preserve">2、办公用品采购和使用：依据预算采购和领用办公用品，耐用办公</w:t>
      </w:r>
    </w:p>
    <w:p>
      <w:pPr>
        <w:ind w:left="0" w:right="0" w:firstLine="560"/>
        <w:spacing w:before="450" w:after="450" w:line="312" w:lineRule="auto"/>
      </w:pPr>
      <w:r>
        <w:rPr>
          <w:rFonts w:ascii="宋体" w:hAnsi="宋体" w:eastAsia="宋体" w:cs="宋体"/>
          <w:color w:val="000"/>
          <w:sz w:val="28"/>
          <w:szCs w:val="28"/>
        </w:rPr>
        <w:t xml:space="preserve">用品，如订书机、计算器等依以坏、旧换新的原则领用。</w:t>
      </w:r>
    </w:p>
    <w:p>
      <w:pPr>
        <w:ind w:left="0" w:right="0" w:firstLine="560"/>
        <w:spacing w:before="450" w:after="450" w:line="312" w:lineRule="auto"/>
      </w:pPr>
      <w:r>
        <w:rPr>
          <w:rFonts w:ascii="宋体" w:hAnsi="宋体" w:eastAsia="宋体" w:cs="宋体"/>
          <w:color w:val="000"/>
          <w:sz w:val="28"/>
          <w:szCs w:val="28"/>
        </w:rPr>
        <w:t xml:space="preserve">责任人：人事行政部所有人员</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人事行政工作是一个繁杂的工作体系，我们刚刚迈出了第一步，下一步，我们必须加强*台战略决策和人事行政工作的执行力度，在工作中不断学习，不断增强自身修养，圆满完*力资源和行政管理工作任务。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行政人力工作计划书篇八</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行政人力工作计划书篇九</w:t>
      </w:r>
    </w:p>
    <w:p>
      <w:pPr>
        <w:ind w:left="0" w:right="0" w:firstLine="560"/>
        <w:spacing w:before="450" w:after="450" w:line="312" w:lineRule="auto"/>
      </w:pPr>
      <w:r>
        <w:rPr>
          <w:rFonts w:ascii="宋体" w:hAnsi="宋体" w:eastAsia="宋体" w:cs="宋体"/>
          <w:color w:val="000"/>
          <w:sz w:val="28"/>
          <w:szCs w:val="28"/>
        </w:rPr>
        <w:t xml:space="preserve">1、x年是公司快速发展的一年，人力发展将迅速增加，并逐步到位。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行政人力工作计划书篇十</w:t>
      </w:r>
    </w:p>
    <w:p>
      <w:pPr>
        <w:ind w:left="0" w:right="0" w:firstLine="560"/>
        <w:spacing w:before="450" w:after="450" w:line="312" w:lineRule="auto"/>
      </w:pPr>
      <w:r>
        <w:rPr>
          <w:rFonts w:ascii="宋体" w:hAnsi="宋体" w:eastAsia="宋体" w:cs="宋体"/>
          <w:color w:val="000"/>
          <w:sz w:val="28"/>
          <w:szCs w:val="28"/>
        </w:rPr>
        <w:t xml:space="preserve">为配合公司20××年度目标的达成，加强人力资源管理和行政管理的计划性，行政人事部现制订20××年度工作计划，并遵照计划开展具体工作，更好的协调各部门的运作及支持公司的决策，协助各部门达成公司20××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行政人力工作计划书篇十一</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行政人力工作计划书篇十二</w:t>
      </w:r>
    </w:p>
    <w:p>
      <w:pPr>
        <w:ind w:left="0" w:right="0" w:firstLine="560"/>
        <w:spacing w:before="450" w:after="450" w:line="312" w:lineRule="auto"/>
      </w:pPr>
      <w:r>
        <w:rPr>
          <w:rFonts w:ascii="宋体" w:hAnsi="宋体" w:eastAsia="宋体" w:cs="宋体"/>
          <w:color w:val="000"/>
          <w:sz w:val="28"/>
          <w:szCs w:val="28"/>
        </w:rPr>
        <w:t xml:space="preserve">根据20xx年度工作情况以及存在的不足，结合目前公司发展状况和今后趋势，行政人事部20xx年度工作计划将从以下几方面开展：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xx届人大常委会第38次会议表决通过的《广东省劳动保障监察条例》相关规定，从20xx年5月1日起用人单位规章制度中有罚款内容将被警告，而乱扣工资将按照被罚款或者扣减工资的人数每人2024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行政人力工作计划书篇十三</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按照上级*门的要求，总结大口径预算工作的规律，提高预算工作的预见性、连贯性和科学性，做好学校部门预算的编制和落实工作。编制好年度预算，并力求切合实际。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行政人力工作计划书篇十四</w:t>
      </w:r>
    </w:p>
    <w:p>
      <w:pPr>
        <w:ind w:left="0" w:right="0" w:firstLine="560"/>
        <w:spacing w:before="450" w:after="450" w:line="312" w:lineRule="auto"/>
      </w:pPr>
      <w:r>
        <w:rPr>
          <w:rFonts w:ascii="宋体" w:hAnsi="宋体" w:eastAsia="宋体" w:cs="宋体"/>
          <w:color w:val="000"/>
          <w:sz w:val="28"/>
          <w:szCs w:val="28"/>
        </w:rPr>
        <w:t xml:space="preserve">根据上一年度工作情况与存在不足，结合目前公司发展状况和今后趋势，行政人事部计划从十个方面开展20xx年度的工作：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行政人力工作计划书篇十五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2025-01-18T21:13:43+08:00</dcterms:created>
  <dcterms:modified xsi:type="dcterms:W3CDTF">2025-01-18T21:13:43+08:00</dcterms:modified>
</cp:coreProperties>
</file>

<file path=docProps/custom.xml><?xml version="1.0" encoding="utf-8"?>
<Properties xmlns="http://schemas.openxmlformats.org/officeDocument/2006/custom-properties" xmlns:vt="http://schemas.openxmlformats.org/officeDocument/2006/docPropsVTypes"/>
</file>