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2024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第二，管理水平仍需进一步提高；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公司的办公室主任，我时刻要求自己，也同样要求部门全体同仁在任何时候都要公平办事、公正说话，处处为公司着想，为领导着想，为员工着想。因此，办公室首先从维护制度入手，监督落实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办公室主任年度工作总结篇四</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办公室主任年度工作总结篇五</w:t>
      </w:r>
    </w:p>
    <w:p>
      <w:pPr>
        <w:ind w:left="0" w:right="0" w:firstLine="560"/>
        <w:spacing w:before="450" w:after="450" w:line="312" w:lineRule="auto"/>
      </w:pPr>
      <w:r>
        <w:rPr>
          <w:rFonts w:ascii="宋体" w:hAnsi="宋体" w:eastAsia="宋体" w:cs="宋体"/>
          <w:color w:val="000"/>
          <w:sz w:val="28"/>
          <w:szCs w:val="28"/>
        </w:rPr>
        <w:t xml:space="preserve">2024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办公室主任年度工作总结篇六</w:t>
      </w:r>
    </w:p>
    <w:p>
      <w:pPr>
        <w:ind w:left="0" w:right="0" w:firstLine="560"/>
        <w:spacing w:before="450" w:after="450" w:line="312" w:lineRule="auto"/>
      </w:pPr>
      <w:r>
        <w:rPr>
          <w:rFonts w:ascii="宋体" w:hAnsi="宋体" w:eastAsia="宋体" w:cs="宋体"/>
          <w:color w:val="000"/>
          <w:sz w:val="28"/>
          <w:szCs w:val="28"/>
        </w:rPr>
        <w:t xml:space="preserve">一年来，在x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x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x物业贡献更好的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办公室主任年度工作总结篇七</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办公室主任年度工作总结篇八</w:t>
      </w:r>
    </w:p>
    <w:p>
      <w:pPr>
        <w:ind w:left="0" w:right="0" w:firstLine="560"/>
        <w:spacing w:before="450" w:after="450" w:line="312" w:lineRule="auto"/>
      </w:pPr>
      <w:r>
        <w:rPr>
          <w:rFonts w:ascii="宋体" w:hAnsi="宋体" w:eastAsia="宋体" w:cs="宋体"/>
          <w:color w:val="000"/>
          <w:sz w:val="28"/>
          <w:szCs w:val="28"/>
        </w:rPr>
        <w:t xml:space="preserve">在本学年，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年，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1、对任何工作做到计划性强、可操作性强、落实快捷召开了更夫工作会议，签订了用工合同和责任状，实行基本工资和奖金分开发放的方式，本学年更夫人员上岗及时，责任心强，安全保卫工作收到实效。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本学年办公室人员积极参加学校组织的政治学习、业务学习，没有特殊工作都能准时出席，认真记录。增强了服务意识，注重自身形象。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本学年在落实各项工作的时候，大家都能够注意态度和方法，和同志们的关系处理得比较和谐，没有发生一起语言冲突，各项工作都得到了教职工的支持，落实顺利。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本学年办公室积极配合党总支进行联合检查，配合教学系列开展教师基本功大赛，配合德育系列进行艺术节的各种活动，配合后勤系列加强线路检查和改造，排除用电隐患。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年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为了加强对人、财、物的管理，本学年完善了过去的各种管理制度，突出制度管理，严格照章办事。本学年，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年学校常务工作井然有序。</w:t>
      </w:r>
    </w:p>
    <w:p>
      <w:pPr>
        <w:ind w:left="0" w:right="0" w:firstLine="560"/>
        <w:spacing w:before="450" w:after="450" w:line="312" w:lineRule="auto"/>
      </w:pPr>
      <w:r>
        <w:rPr>
          <w:rFonts w:ascii="宋体" w:hAnsi="宋体" w:eastAsia="宋体" w:cs="宋体"/>
          <w:color w:val="000"/>
          <w:sz w:val="28"/>
          <w:szCs w:val="28"/>
        </w:rPr>
        <w:t xml:space="preserve">本学年，很少有休息的日子，几乎每周的休息日都要来学校，除了忙工作外，不断读书学习，本学年，在xx杂志上发表论文一篇。</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年，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3、值周不按时到岗。本学年学校为了整体工作，对办公室人员要求实行轮流值日制度，但有个别同志不能按时到岗。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4、安全工作还有隐患。由于对工作考虑得不细，本学年虽然没有大的安全事件发生，还是发生了小锅炉房的失窃事件。我们要加强反思，提高警惕性，确保学校平安。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5、档案室的微机问题。档案管理应该采用现代技术手段，这样有利于音像、图片、文字档案的存档，也能够提升学校档案管理的层次和水平，虽然档案人员提出了此事，但还是没能在本学年得到解决。</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办公室主任年度工作总结篇九</w:t>
      </w:r>
    </w:p>
    <w:p>
      <w:pPr>
        <w:ind w:left="0" w:right="0" w:firstLine="560"/>
        <w:spacing w:before="450" w:after="450" w:line="312" w:lineRule="auto"/>
      </w:pPr>
      <w:r>
        <w:rPr>
          <w:rFonts w:ascii="宋体" w:hAnsi="宋体" w:eastAsia="宋体" w:cs="宋体"/>
          <w:color w:val="000"/>
          <w:sz w:val="28"/>
          <w:szCs w:val="28"/>
        </w:rPr>
        <w:t xml:space="preserve">值此新春佳节来临之际，本主任借此机会给各位在座的领导和全院职工拜个早年，预祝大家新年快乐、合家欢乐、幸福安康!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办公室主任年度工作总结篇十</w:t>
      </w:r>
    </w:p>
    <w:p>
      <w:pPr>
        <w:ind w:left="0" w:right="0" w:firstLine="560"/>
        <w:spacing w:before="450" w:after="450" w:line="312" w:lineRule="auto"/>
      </w:pPr>
      <w:r>
        <w:rPr>
          <w:rFonts w:ascii="宋体" w:hAnsi="宋体" w:eastAsia="宋体" w:cs="宋体"/>
          <w:color w:val="000"/>
          <w:sz w:val="28"/>
          <w:szCs w:val="28"/>
        </w:rPr>
        <w:t xml:space="preserve">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这一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办公室主任年度工作总结篇十一</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根据中层干部竞聘原则，学校领导安排，今天我在此做本学年工作总结。</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2025-01-17T14:31:59+08:00</dcterms:created>
  <dcterms:modified xsi:type="dcterms:W3CDTF">2025-01-17T14:31:59+08:00</dcterms:modified>
</cp:coreProperties>
</file>

<file path=docProps/custom.xml><?xml version="1.0" encoding="utf-8"?>
<Properties xmlns="http://schemas.openxmlformats.org/officeDocument/2006/custom-properties" xmlns:vt="http://schemas.openxmlformats.org/officeDocument/2006/docPropsVTypes"/>
</file>