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个人租房合同书样本(实用12篇)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个人租房合同书样本篇一</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个人租房合同书样本篇二</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 年 月 日至年 月 日，共计壹年。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二、本房屋年租金为人民币______________元(陆仟元整)，按年结算。开始租房时就把一年(十二个月)租金付清，并支付押金人民币___________元，租房结束时室内设施无损坏退还押金人民币____________元。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七、租赁期间，任何一方提出终止，需提前2个月通知对方，经双方协商后签订终止书。若一方强行中止，须向另一方支付违约金__________元。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八、本未尽事宜甲乙双方另行协商，本连一式贰份，甲、乙双方各执壹份，自双方签字之日起生效。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下面是小编为大家整理的个人租房合同模板，欢迎大家阅读。更多相关内容请关注合同范本栏目。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个人租房合同书模板</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个人租房合同模板2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个人租房合同书样本篇五</w:t>
      </w:r>
    </w:p>
    <w:p>
      <w:pPr>
        <w:ind w:left="0" w:right="0" w:firstLine="560"/>
        <w:spacing w:before="450" w:after="450" w:line="312" w:lineRule="auto"/>
      </w:pPr>
      <w:r>
        <w:rPr>
          <w:rFonts w:ascii="宋体" w:hAnsi="宋体" w:eastAsia="宋体" w:cs="宋体"/>
          <w:color w:val="000"/>
          <w:sz w:val="28"/>
          <w:szCs w:val="28"/>
        </w:rPr>
        <w:t xml:space="preserve">订立双方：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个人租房合同书样本篇九</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w:t>
      </w:r>
    </w:p>
    <w:p>
      <w:pPr>
        <w:ind w:left="0" w:right="0" w:firstLine="560"/>
        <w:spacing w:before="450" w:after="450" w:line="312" w:lineRule="auto"/>
      </w:pPr>
      <w:r>
        <w:rPr>
          <w:rFonts w:ascii="宋体" w:hAnsi="宋体" w:eastAsia="宋体" w:cs="宋体"/>
          <w:color w:val="000"/>
          <w:sz w:val="28"/>
          <w:szCs w:val="28"/>
        </w:rPr>
        <w:t xml:space="preserve">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身份证地址、号码：________________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a：电器：____________</w:t>
      </w:r>
    </w:p>
    <w:p>
      <w:pPr>
        <w:ind w:left="0" w:right="0" w:firstLine="560"/>
        <w:spacing w:before="450" w:after="450" w:line="312" w:lineRule="auto"/>
      </w:pPr>
      <w:r>
        <w:rPr>
          <w:rFonts w:ascii="宋体" w:hAnsi="宋体" w:eastAsia="宋体" w:cs="宋体"/>
          <w:color w:val="000"/>
          <w:sz w:val="28"/>
          <w:szCs w:val="28"/>
        </w:rPr>
        <w:t xml:space="preserve">b：家具：____________</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个人租房合同书样本篇十二</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个人租房合同书范本一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2025-01-16T03:29:56+08:00</dcterms:created>
  <dcterms:modified xsi:type="dcterms:W3CDTF">2025-01-16T03:29:56+08:00</dcterms:modified>
</cp:coreProperties>
</file>

<file path=docProps/custom.xml><?xml version="1.0" encoding="utf-8"?>
<Properties xmlns="http://schemas.openxmlformats.org/officeDocument/2006/custom-properties" xmlns:vt="http://schemas.openxmlformats.org/officeDocument/2006/docPropsVTypes"/>
</file>