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最新贫困申请书(实用8篇)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贫困申请书篇一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xx乡xx村xx屯某某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20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您好!我叫某某，是某某乡某某村人，是家庭贫困户、低保户。 我的\'妻子因病常年在家需要药物维持，病了很久，无法打理自己的生活。故此我无法外出打工，只能留在家中照顾生病的妻子。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为了维持生活，我的高龄父母亲日夜劳碌奔波，可收入仅仅是维持家庭最基本的生活需要，几十年来一直过着贫苦的生活。尽管家庭贫困，经济捉襟见肘，但我并不因此让儿子辍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我的小儿子还在初中读书，每个月都需要给他寄生活费，虽然小儿子很懂事，很节省，但对于现目前没有收入的我来说，也是一笔不小的支出。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现在，我没有任何财政资源，我负担不起医疗费用，我的生活非常紧张。对于无助的贫困家庭的未来生活，我要求政府提供一些补贴以解决困难。希望领导批准！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尊敬的xx镇人民政府：</w:t>
      </w:r>
    </w:p>
    <w:p>
      <w:pPr>
        <w:ind w:left="0" w:right="0" w:firstLine="560"/>
        <w:spacing w:before="450" w:after="450" w:line="312" w:lineRule="auto"/>
      </w:pPr>
      <w:r>
        <w:rPr>
          <w:rFonts w:ascii="宋体" w:hAnsi="宋体" w:eastAsia="宋体" w:cs="宋体"/>
          <w:color w:val="000"/>
          <w:sz w:val="28"/>
          <w:szCs w:val="28"/>
        </w:rPr>
        <w:t xml:space="preserve">我是xxx村xx组xx号的居民。由于父亲早逝，母亲改嫁，家庭经济万分困难，房屋同样处于倒塌状态，因此特向xx镇府递交危房改造金书面申请，具体作以下情况阐述：我目前所居住的房屋是父亲遗留下来的六七十年代的老式土木结构瓦房。由于财力的原因房屋修建至今未作修补，房子风化破损十分严重并出现了裂缝，房屋上的梁条也由于房屋年代久的原因无法支撑房屋！房屋同时也出现了倾斜和屋顶的坍塌！由于担心房屋坍塌时间过程中危及他人生命，不得不将其房顶作了卸除处理。现由于年龄问题，自家危房改造也同样迫在眉睫，刻不容缓。但由于自己仍还在服现役期间，个人力量单薄无法重建房屋，所以出于无奈只能求助于当地党和人民政府。</w:t>
      </w:r>
    </w:p>
    <w:p>
      <w:pPr>
        <w:ind w:left="0" w:right="0" w:firstLine="560"/>
        <w:spacing w:before="450" w:after="450" w:line="312" w:lineRule="auto"/>
      </w:pPr>
      <w:r>
        <w:rPr>
          <w:rFonts w:ascii="宋体" w:hAnsi="宋体" w:eastAsia="宋体" w:cs="宋体"/>
          <w:color w:val="000"/>
          <w:sz w:val="28"/>
          <w:szCs w:val="28"/>
        </w:rPr>
        <w:t xml:space="preserve">望镇政府能依照国家有关农村危房改造的惠民政策给予相应的救助，并特向新街镇人民镇府府申请危房改造补助金两万元人民币，恳请政府核查实情，以便及时给予危房的\'改造补助金的发放为盼。</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2025-01-16T08:55:25+08:00</dcterms:created>
  <dcterms:modified xsi:type="dcterms:W3CDTF">2025-01-16T08:55:25+08:00</dcterms:modified>
</cp:coreProperties>
</file>

<file path=docProps/custom.xml><?xml version="1.0" encoding="utf-8"?>
<Properties xmlns="http://schemas.openxmlformats.org/officeDocument/2006/custom-properties" xmlns:vt="http://schemas.openxmlformats.org/officeDocument/2006/docPropsVTypes"/>
</file>