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2024年餐饮合同协议书简单 餐饮合同协议书(汇总8篇)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餐饮合同协议书简单篇一法定代表人：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本餐厅承包经营合同书由上述各方于___________年___________月___________日在___________市订立：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1、甲方提供给乙方承包经营的餐厅位于___________市___________路___________号，面积共___________平方米。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1、押金：乙方向甲方缴纳押金人民币___________元，承包结束后双方交接结清有关物业、设备、用具及有关费用后___________内退还。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2、承包费：乙方承包经营期内，应每月向甲方交纳承包费人民币___________元，交纳的时间为：每月___________日前交纳当月租金。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4、乙方不得中途无故中止合同，如确须中止合同，乙方应提前___________个月以书面形式通知甲方，从停止经营之日起，乙方向甲方支付与___________个月承包款作为违约金。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餐饮合同协议书简单篇四</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560"/>
        <w:spacing w:before="450" w:after="450" w:line="312" w:lineRule="auto"/>
      </w:pPr>
      <w:r>
        <w:rPr>
          <w:rFonts w:ascii="宋体" w:hAnsi="宋体" w:eastAsia="宋体" w:cs="宋体"/>
          <w:color w:val="000"/>
          <w:sz w:val="28"/>
          <w:szCs w:val="28"/>
        </w:rPr>
        <w:t xml:space="preserve">联系手机： 联系手机：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一、供应标准及时间</w:t>
      </w:r>
    </w:p>
    <w:p>
      <w:pPr>
        <w:ind w:left="0" w:right="0" w:firstLine="560"/>
        <w:spacing w:before="450" w:after="450" w:line="312" w:lineRule="auto"/>
      </w:pPr>
      <w:r>
        <w:rPr>
          <w:rFonts w:ascii="宋体" w:hAnsi="宋体" w:eastAsia="宋体" w:cs="宋体"/>
          <w:color w:val="000"/>
          <w:sz w:val="28"/>
          <w:szCs w:val="28"/>
        </w:rPr>
        <w:t xml:space="preserve">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六、合同转让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餐饮合同协议书简单篇六</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：加盟店中文名称：_______ (以下简称公司) 公司中文地址：</w:t>
      </w:r>
    </w:p>
    <w:p>
      <w:pPr>
        <w:ind w:left="0" w:right="0" w:firstLine="560"/>
        <w:spacing w:before="450" w:after="450" w:line="312" w:lineRule="auto"/>
      </w:pPr>
      <w:r>
        <w:rPr>
          <w:rFonts w:ascii="宋体" w:hAnsi="宋体" w:eastAsia="宋体" w:cs="宋体"/>
          <w:color w:val="000"/>
          <w:sz w:val="28"/>
          <w:szCs w:val="28"/>
        </w:rPr>
        <w:t xml:space="preserve">电 话： 邮 政 编 码：</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(一)甲方×××××××以 出资，为人民币 元，占 %。</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(二)乙方×××××××以 出资，为人民币 元，占 %。</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第四章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 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第五章 股东转让股份的条件</w:t>
      </w:r>
    </w:p>
    <w:p>
      <w:pPr>
        <w:ind w:left="0" w:right="0" w:firstLine="560"/>
        <w:spacing w:before="450" w:after="450" w:line="312" w:lineRule="auto"/>
      </w:pPr>
      <w:r>
        <w:rPr>
          <w:rFonts w:ascii="宋体" w:hAnsi="宋体" w:eastAsia="宋体" w:cs="宋体"/>
          <w:color w:val="000"/>
          <w:sz w:val="28"/>
          <w:szCs w:val="28"/>
        </w:rPr>
        <w:t xml:space="preserve">第十六条 ：股东之间可以相互转让其全部股份或者部分股份，不需要股东会表决同意，但应告知。 第十七条 ：股东向其他股东或股东以外的人转让股份时应当以转让当日股市股份价值转让。 第十八条 ：股东向股东以外的人转让出资的条件：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(1)必须要有半数以上(出资额)的股东同意;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(4)转让股权后，公司应当注销原股东的出资证明书，向新股东签发出资证明书，并相应修改公司章程和股东名册中有关股东及其出资额的记载。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第六章 违约处理</w:t>
      </w:r>
    </w:p>
    <w:p>
      <w:pPr>
        <w:ind w:left="0" w:right="0" w:firstLine="560"/>
        <w:spacing w:before="450" w:after="450" w:line="312" w:lineRule="auto"/>
      </w:pPr>
      <w:r>
        <w:rPr>
          <w:rFonts w:ascii="宋体" w:hAnsi="宋体" w:eastAsia="宋体" w:cs="宋体"/>
          <w:color w:val="000"/>
          <w:sz w:val="28"/>
          <w:szCs w:val="28"/>
        </w:rPr>
        <w:t xml:space="preserve">第十九条 ：如果一方违反合同的任何条款，非违约方有权终止本合同的执行， 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第二十条 ：如果一方做出有损合伙企业发展的行为，或因重大过失或违反国家 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第七章 公司的解散和清算办法</w:t>
      </w:r>
    </w:p>
    <w:p>
      <w:pPr>
        <w:ind w:left="0" w:right="0" w:firstLine="560"/>
        <w:spacing w:before="450" w:after="450" w:line="312" w:lineRule="auto"/>
      </w:pPr>
      <w:r>
        <w:rPr>
          <w:rFonts w:ascii="宋体" w:hAnsi="宋体" w:eastAsia="宋体" w:cs="宋体"/>
          <w:color w:val="000"/>
          <w:sz w:val="28"/>
          <w:szCs w:val="28"/>
        </w:rPr>
        <w:t xml:space="preserve">第二十一条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(一)营业期限届满，甲乙双方无意续约;</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(五)一方合伙人出现法律上问题及做出对企业有损害的行为，另一方有 权解除合作协议。</w:t>
      </w:r>
    </w:p>
    <w:p>
      <w:pPr>
        <w:ind w:left="0" w:right="0" w:firstLine="560"/>
        <w:spacing w:before="450" w:after="450" w:line="312" w:lineRule="auto"/>
      </w:pPr>
      <w:r>
        <w:rPr>
          <w:rFonts w:ascii="宋体" w:hAnsi="宋体" w:eastAsia="宋体" w:cs="宋体"/>
          <w:color w:val="000"/>
          <w:sz w:val="28"/>
          <w:szCs w:val="28"/>
        </w:rPr>
        <w:t xml:space="preserve">(六)其他法定事由需要解散的。</w:t>
      </w:r>
    </w:p>
    <w:p>
      <w:pPr>
        <w:ind w:left="0" w:right="0" w:firstLine="560"/>
        <w:spacing w:before="450" w:after="450" w:line="312" w:lineRule="auto"/>
      </w:pPr>
      <w:r>
        <w:rPr>
          <w:rFonts w:ascii="宋体" w:hAnsi="宋体" w:eastAsia="宋体" w:cs="宋体"/>
          <w:color w:val="000"/>
          <w:sz w:val="28"/>
          <w:szCs w:val="28"/>
        </w:rPr>
        <w:t xml:space="preserve">第二十二条 ：公司依照前条第(一)、(二)项规定解散的，应在十五日内成立清算组，清算组人选由股东确定;依照前条第(四)、(五)、(六)项规定解散的，由有关主管机关组织有关人员成立清算组，进行清算。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第二十三条 ：清算组应按国家法律、行政法规清算，对公司财产、债权、债务进行全面清算，编制资产负债表和财产清单， 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第二十四条： 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：本协议一式3份，合伙人各一份，律师存档一份。本协议自合伙人签字(或盖章)之日起生效。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 日期：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甲方将位__________市房一间，租赁给乙方经营餐饮服务。租赁期限自_____年_____月_____日起至_____年_____月_____日止。该房屋租金为人民币元整，乙方需在签订协议当天一次性全额交付租金。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第二条 在房屋租赁期间，该房屋以下费用由乙方支付，并由乙方承担延期付款的违约责任：水费、电费、电话费、上网费、光缆电视收视费、物业管理费、卫生费、取暖费等一切相关费用。</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本合同未尽事宜或与国家,北京市规定相悖的,按照有关规定执行。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2025-01-15T16:53:08+08:00</dcterms:created>
  <dcterms:modified xsi:type="dcterms:W3CDTF">2025-01-15T16:53:08+08:00</dcterms:modified>
</cp:coreProperties>
</file>

<file path=docProps/custom.xml><?xml version="1.0" encoding="utf-8"?>
<Properties xmlns="http://schemas.openxmlformats.org/officeDocument/2006/custom-properties" xmlns:vt="http://schemas.openxmlformats.org/officeDocument/2006/docPropsVTypes"/>
</file>