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2024年房屋居间租赁合同房东提前解约(大全11篇)</w:t>
      </w:r>
      <w:bookmarkEnd w:id="1"/>
    </w:p>
    <w:p>
      <w:pPr>
        <w:jc w:val="center"/>
        <w:spacing w:before="0" w:after="450"/>
      </w:pPr>
      <w:r>
        <w:rPr>
          <w:rFonts w:ascii="Arial" w:hAnsi="Arial" w:eastAsia="Arial" w:cs="Arial"/>
          <w:color w:val="999999"/>
          <w:sz w:val="20"/>
          <w:szCs w:val="20"/>
        </w:rPr>
        <w:t xml:space="preserve">来源：网络  作者：天地有情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房屋居间租赁合同房东提前解约篇一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_市房屋租赁条例》及其它有关规定，参照国内和__市各开发区的通行惯例，经双方协商一致，就甲方向乙方出租_________办公楼事宜，签订《_________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第二条甲乙双方必须遵守中华人民共和国和__市、__新区的有关法律、法规、规章及本合同。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1.甲方提供的_________(装修/未装修)办公室内建筑指标说明(附件一)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2.甲方提供的_________办公楼层平面图(附件二)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第四条甲方系经中国政府批准成立，负责__房地产开发和经营管理的经济实体，具有中国法人资格。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第六条甲方向乙方出租__路____号，__楼__座，建筑面积共计约为____平方米，甲乙双方没有异议，作为乙方项目办公的场所。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第七条乙方向甲方租赁本合同第六条所定_________办公楼，租期为__个月，即自__年__月__日起至____年____月__日止。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八条本合同第六条所定_________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_________办公楼租金)作为履约保证金(以下简称保证金)。待租赁期满，乙方按本合同规定将第六条所定_________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第十二条甲方应于收到乙方支付的租金和履约保证金十五天内正式开出_________办公楼《入住通知书》给乙方，以将本合同第六条所定_________办公楼交付乙方使用。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第十三条乙方应于接到甲方开出的_________办公楼《入住通知书》后30天内完成装修并正式进驻，否则甲方有权为乙方另行安排租赁场地直至终止本合同。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_________办公楼范围以外的部分;?乙方在未征得甲方同意情况下，不得改变其所租用_________办公楼用途;?乙方保证在此_________办公楼内从事的项目不会对周围及园区环境构成任何污染。乙方若有上述违约行为之一，甲方有权解除本合同，收回本合同第六条所定_________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第十六条本合同第六条所指_________办公楼仅用于乙方依照合同第五条所述用途自用办公，乙方不得将其转租、转让或作其他用途。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_________办公楼的装修方案必须征得物业管理公司同意方可实施。乙方在安装设备、管道等设施时，必须事先征得甲方同意，涉及相邻业主所属部位的，应征得相邻业主的同意，不影响其正常使用_________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第十八条乙方所租赁的_________办公楼在使用期间与他方发生相邻关系的，按国家有关规定办理。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第十九条在乙方租赁期间，如乙方将本合同第六条所述_________办公楼全部或部分空置时间超过一个月以上的，甲方有权将空置部分收回。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_________办公楼的外墙和屋顶不得擅自搭建任何附加建(构)筑物。有关_________办公楼公用部位管理、区内环境管理等工作均以《物业管理委托协议》为准办理。乙方在使用本合同所定的_________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第二十一条甲方需要在乙方所租赁的_________办公楼内进行配套设施作业的，应事先通报乙方;造成乙方机器设备损坏的，甲方应负责修复，并承担全部费用。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第二十二条乙方严禁将易燃、易爆、有毒等危险物品带入或存放在_________办公楼中。如有违反，或对相邻业主造成影响，甲方有权解除本合同，并追究乙方的违约责任。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_________办公楼恢复出租前的原样。甲乙双方在租赁期满之日后的十五天内正式办理_________办公楼的退租交接。交接时甲乙双方共同核查_________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第二十七条如乙方要求延长本合同租赁期限的，应在不迟于_________办公楼租赁期满前三个月向甲方提交书面申请及有关文件，经双方协商一致后，应重新订立合同。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第二十九条因乙方原因使得甲方在乙方_________办公楼租赁期满后无法按照本合同规定收回_________办公楼的，乙方除应支付违约金外，还需按本合同所定租金标准支付占用费。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1.未按本合同规定的时间提供本合同第六条所定_________办公楼;</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3.未按规定将租赁_________办公楼交还甲方;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_________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签署日期： _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房屋居间租赁合同房东提前解约篇二</w:t>
      </w:r>
    </w:p>
    <w:p>
      <w:pPr>
        <w:ind w:left="0" w:right="0" w:firstLine="560"/>
        <w:spacing w:before="450" w:after="450" w:line="312" w:lineRule="auto"/>
      </w:pPr>
      <w:r>
        <w:rPr>
          <w:rFonts w:ascii="宋体" w:hAnsi="宋体" w:eastAsia="宋体" w:cs="宋体"/>
          <w:color w:val="000"/>
          <w:sz w:val="28"/>
          <w:szCs w:val="28"/>
        </w:rPr>
        <w:t xml:space="preserve">出租方(甲方)： 承租方(乙方)： 居间方(丙方)： 证件号码： 证件号码： 证件号码： 联系电话：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根据《中华人民共和国合同法》及相关法律法规的规定，委托人甲和委托人乙之间就房屋租赁、两委托人与居间人之间就居间报酬等事项，在平等、自愿、协商一致的基础上，订立本合同。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1、甲方出租给乙方的房产位于 区 号楼 单元 室，建筑面积 平方米，产权归属清晰、产权人 。( 该房屋现有装修及甲方向乙方提供设施清单详见合同附件，该清单作为甲方按本合同约定交付乙方使用和乙方在本合同租赁期满交还该房产时的验收依据)。</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2.房屋附属设施及水电气表读数水表： 电表： 第三条 租赁期限、用途</w:t>
      </w:r>
    </w:p>
    <w:p>
      <w:pPr>
        <w:ind w:left="0" w:right="0" w:firstLine="560"/>
        <w:spacing w:before="450" w:after="450" w:line="312" w:lineRule="auto"/>
      </w:pPr>
      <w:r>
        <w:rPr>
          <w:rFonts w:ascii="宋体" w:hAnsi="宋体" w:eastAsia="宋体" w:cs="宋体"/>
          <w:color w:val="000"/>
          <w:sz w:val="28"/>
          <w:szCs w:val="28"/>
        </w:rPr>
        <w:t xml:space="preserve">1.乙方租赁该房屋作为 居住 使用。</w:t>
      </w:r>
    </w:p>
    <w:p>
      <w:pPr>
        <w:ind w:left="0" w:right="0" w:firstLine="560"/>
        <w:spacing w:before="450" w:after="450" w:line="312" w:lineRule="auto"/>
      </w:pPr>
      <w:r>
        <w:rPr>
          <w:rFonts w:ascii="宋体" w:hAnsi="宋体" w:eastAsia="宋体" w:cs="宋体"/>
          <w:color w:val="000"/>
          <w:sz w:val="28"/>
          <w:szCs w:val="28"/>
        </w:rPr>
        <w:t xml:space="preserve">3.该房屋租赁期为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1、该房产租金为 3200 元/月，租金总额为 10176 元(大写人民币： 壹万零壹佰柒拾陆 元整)，一次性支付。出租方开立租金发票所需缴纳之税金由乙方承担。 2.双方约定租金支付方式为 银行支付 ， 开户行： 银行， 户名： 账号： 。</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3.宽带委托中介公司代为申请办理，其中安装费用为98元，套餐费用为63元/月，在租赁期间宽带费用共计287元。</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2.甲方需按时将房屋及附属设施交付乙方使用(详见附件)。 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 6.租赁期间，甲方如将房屋所有权转移给第三人，须提前一个月通知乙方。转移给第三人后，该第三人成为本合同的当然甲方，并拥有原甲方的权利及义务。(合同另有约定除外)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2.如遇不可抗拒因素中止合同，甲乙双方互不承担违约责任，租金及费用按实计算，多退少补。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1. 中介信息服务费：合同签订之日，甲乙双方按本合同月租金的50%，一次性向丙方支付中介信息服务费，即 1600 元，大写 壹仟陆佰元整 。居间方开立租金发票所需缴纳之税金由丙方承担。开户行： 银行， 户名：账号： 。</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3.本合同壹式叁份，均具有同等效力。甲乙丙各执一份。签字生效。</w:t>
      </w:r>
    </w:p>
    <w:p>
      <w:pPr>
        <w:ind w:left="0" w:right="0" w:firstLine="560"/>
        <w:spacing w:before="450" w:after="450" w:line="312" w:lineRule="auto"/>
      </w:pPr>
      <w:r>
        <w:rPr>
          <w:rFonts w:ascii="宋体" w:hAnsi="宋体" w:eastAsia="宋体" w:cs="宋体"/>
          <w:color w:val="000"/>
          <w:sz w:val="28"/>
          <w:szCs w:val="28"/>
        </w:rPr>
        <w:t xml:space="preserve">甲方： 乙方： 丙方：民丰房产 经办人： 经办人： 经办人：</w:t>
      </w:r>
    </w:p>
    <w:p>
      <w:pPr>
        <w:ind w:left="0" w:right="0" w:firstLine="560"/>
        <w:spacing w:before="450" w:after="450" w:line="312" w:lineRule="auto"/>
      </w:pPr>
      <w:r>
        <w:rPr>
          <w:rFonts w:ascii="宋体" w:hAnsi="宋体" w:eastAsia="宋体" w:cs="宋体"/>
          <w:color w:val="000"/>
          <w:sz w:val="28"/>
          <w:szCs w:val="28"/>
        </w:rPr>
        <w:t xml:space="preserve">电话： 电话： 电话 ： 签约日期： 年 月 日</w:t>
      </w:r>
    </w:p>
    <w:p>
      <w:pPr>
        <w:ind w:left="0" w:right="0" w:firstLine="560"/>
        <w:spacing w:before="450" w:after="450" w:line="312" w:lineRule="auto"/>
      </w:pPr>
      <w:r>
        <w:rPr>
          <w:rFonts w:ascii="宋体" w:hAnsi="宋体" w:eastAsia="宋体" w:cs="宋体"/>
          <w:color w:val="000"/>
          <w:sz w:val="28"/>
          <w:szCs w:val="28"/>
        </w:rPr>
        <w:t xml:space="preserve">房屋设备清单</w:t>
      </w:r>
    </w:p>
    <w:p>
      <w:pPr>
        <w:ind w:left="0" w:right="0" w:firstLine="560"/>
        <w:spacing w:before="450" w:after="450" w:line="312" w:lineRule="auto"/>
      </w:pPr>
      <w:r>
        <w:rPr>
          <w:rFonts w:ascii="宋体" w:hAnsi="宋体" w:eastAsia="宋体" w:cs="宋体"/>
          <w:color w:val="000"/>
          <w:sz w:val="28"/>
          <w:szCs w:val="28"/>
        </w:rPr>
        <w:t xml:space="preserve">以上记录之房屋现状，确认无误。</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房屋居间租赁合同房东提前解约篇三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起到的作用越来越大，正常情况下，签订合同必须经过规定的方式。那么常见的合同书是什么样的呢？下面是小编收集整理的房屋租赁居间合同模板，希望对大家有所帮助。</w:t>
      </w:r>
    </w:p>
    <w:p>
      <w:pPr>
        <w:ind w:left="0" w:right="0" w:firstLine="560"/>
        <w:spacing w:before="450" w:after="450" w:line="312" w:lineRule="auto"/>
      </w:pPr>
      <w:r>
        <w:rPr>
          <w:rFonts w:ascii="宋体" w:hAnsi="宋体" w:eastAsia="宋体" w:cs="宋体"/>
          <w:color w:val="000"/>
          <w:sz w:val="28"/>
          <w:szCs w:val="28"/>
        </w:rPr>
        <w:t xml:space="preserve">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 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经办人：           经办人：             经办人：</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房屋居间租赁合同房东提前解约篇四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的房厅，精简装，厨房和卫生间的住房出租给乙具备正常使用条件，水管、电线路和设施完好无损。家具及设备以现有为准，甲方不再为满足乙方要求而改变任何东西。（家具及设备情况见附表）。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4、房屋租赁期从________年____月____日至________年____月____日止，共个月，元整；双方议定租金为每月人民币元整，一次性支付，共计金额租赁期满乙方应及时把房屋交还甲方。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6、乙方入住前的水、电用量由甲方承担费用，乙方入住后的水、电用量由乙方承担费用，入住时水表底数热水表是是度，结算价格：水元吨，电吨，冷水表是吨，电表底数元度（注：热水和冷水均价）。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（5）擅自改变____镇房屋结构或设备安放地点，造成重大破坏的；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1、租赁的房屋如因不可抗拒的原因导致损毁或造成乙方损失的，甲乙双方互不承担责任，因上述原因而终止合同的，租金按实际使用时间计算，多退少补。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2、租赁期间，乙方提前退租的，只可退押金，而所交的租金将不退还。</w:t>
      </w:r>
    </w:p>
    <w:p>
      <w:pPr>
        <w:ind w:left="0" w:right="0" w:firstLine="560"/>
        <w:spacing w:before="450" w:after="450" w:line="312" w:lineRule="auto"/>
      </w:pPr>
      <w:r>
        <w:rPr>
          <w:rFonts w:ascii="宋体" w:hAnsi="宋体" w:eastAsia="宋体" w:cs="宋体"/>
          <w:color w:val="000"/>
          <w:sz w:val="28"/>
          <w:szCs w:val="28"/>
        </w:rPr>
        <w:t xml:space="preserve">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甲方（签字）：身份证号码：联系电话：</w:t>
      </w:r>
    </w:p>
    <w:p>
      <w:pPr>
        <w:ind w:left="0" w:right="0" w:firstLine="560"/>
        <w:spacing w:before="450" w:after="450" w:line="312" w:lineRule="auto"/>
      </w:pPr>
      <w:r>
        <w:rPr>
          <w:rFonts w:ascii="宋体" w:hAnsi="宋体" w:eastAsia="宋体" w:cs="宋体"/>
          <w:color w:val="000"/>
          <w:sz w:val="28"/>
          <w:szCs w:val="28"/>
        </w:rPr>
        <w:t xml:space="preserve">乙方（签字）：身份证号码：联系电话：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房屋居间租赁合同房东提前解约篇五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 路 一楼的门面房 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________年，甲方于________年____月____日起将本合同第一条所指的房屋出租给乙方使用，到________年____月____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 ，乙方从合同签订之日起以现金形式一次性交纳全年租金。租赁期限内，如有租金上浮的情况，甲方应提前____日通知乙方，乙方须在接到甲方通知____日内，按甲方要求补齐房租。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____日内搬出全部物品，恢复租赁前原状，拒不搬迁者，甲方有权强行搬出，并由乙方支付搬迁费及保管费，超过____日，乙方不认领物品，视为放弃所有权，由甲方自行处理，乙方经甲方同意所增添的固定物或装饰物，归甲方所有，甲方不需要的，乙方____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 承租方(签字章)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房屋居间租赁合同房东提前解约篇六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一、合同概况房屋地点：房屋面积：房屋自然情况：物品明细：</w:t>
      </w:r>
    </w:p>
    <w:p>
      <w:pPr>
        <w:ind w:left="0" w:right="0" w:firstLine="560"/>
        <w:spacing w:before="450" w:after="450" w:line="312" w:lineRule="auto"/>
      </w:pPr>
      <w:r>
        <w:rPr>
          <w:rFonts w:ascii="宋体" w:hAnsi="宋体" w:eastAsia="宋体" w:cs="宋体"/>
          <w:color w:val="000"/>
          <w:sz w:val="28"/>
          <w:szCs w:val="28"/>
        </w:rPr>
        <w:t xml:space="preserve">二、合同期限房屋租赁期限：________年____月____日至年____月____日，合同期满后双方自动解除相应权利义务。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三、合同金额及支付方式合同金额：房租款为每月元；每年元。付款方式：每____月支付一次，每次支付元。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六、本合同未尽事宜，按有关规定双方可协商另签订补充协议，与本合同效力相同。（注：如有延期，甲方按月支付给乙方租金。）本合同一式二份，甲方一份，乙方一份。自双方签字盖xx日起生效。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房屋居间租赁合同房东提前解约篇七</w:t>
      </w:r>
    </w:p>
    <w:p>
      <w:pPr>
        <w:ind w:left="0" w:right="0" w:firstLine="560"/>
        <w:spacing w:before="450" w:after="450" w:line="312" w:lineRule="auto"/>
      </w:pPr>
      <w:r>
        <w:rPr>
          <w:rFonts w:ascii="宋体" w:hAnsi="宋体" w:eastAsia="宋体" w:cs="宋体"/>
          <w:color w:val="000"/>
          <w:sz w:val="28"/>
          <w:szCs w:val="28"/>
        </w:rPr>
        <w:t xml:space="preserve">在当今不断发展的世界，合同的类型越来越多，合同的签订是对双方之间权利义务的最好规范。知道吗，写合同可是有方法的哦，以下是小编为大家整理的关于居间房屋租赁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房屋居间租赁合同房东提前解约篇八</w:t>
      </w:r>
    </w:p>
    <w:p>
      <w:pPr>
        <w:ind w:left="0" w:right="0" w:firstLine="560"/>
        <w:spacing w:before="450" w:after="450" w:line="312" w:lineRule="auto"/>
      </w:pPr>
      <w:r>
        <w:rPr>
          <w:rFonts w:ascii="宋体" w:hAnsi="宋体" w:eastAsia="宋体" w:cs="宋体"/>
          <w:color w:val="000"/>
          <w:sz w:val="28"/>
          <w:szCs w:val="28"/>
        </w:rPr>
        <w:t xml:space="preserve">出租方： (以下简称甲方)承租方： (以下简称乙方)根据《民法典》及有关规定，为明确甲乙双方的权利义务关 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 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 楼靠 的 房 厅，精简装，厨房和卫生间 的住房出租给乙具备正常使用条件，水管、电线路和设施完好无损。家具及设备以现有为准，甲 方不再为满足乙方要求而改变任何东西。 (家具及设备情况见附表) . 乙方入住后应爱护各种家具、设施、设备;保持墙壁清洁，不乱涂鸦;不乱 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 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4、房屋租赁期从________年____月____日至________年____月____日止，共 个月， 元整;双方议定租金为每月人民币元整，一次性支付，共计金额 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 15 天通知甲方，在租赁条件同等 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 方承担费用，入住时水表底数热水表是 是 度， 结算价格： 水 元吨， 电 吨，冷水表是 吨，电表底数 元度 (注： 热水和冷水均价) .</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 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 3 个月检查一次) ，如出现自然损坏问题由甲方修复，如人为损坏则由乙方修复或赔偿，甲乙双 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 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 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(5)擅自改变____镇房屋结构或设备安放地点，造成重大破坏的;1</w:t>
      </w:r>
    </w:p>
    <w:p>
      <w:pPr>
        <w:ind w:left="0" w:right="0" w:firstLine="560"/>
        <w:spacing w:before="450" w:after="450" w:line="312" w:lineRule="auto"/>
      </w:pPr>
      <w:r>
        <w:rPr>
          <w:rFonts w:ascii="宋体" w:hAnsi="宋体" w:eastAsia="宋体" w:cs="宋体"/>
          <w:color w:val="000"/>
          <w:sz w:val="28"/>
          <w:szCs w:val="28"/>
        </w:rPr>
        <w:t xml:space="preserve">2、租赁期间，乙方提前退租的，只可退押金，而所交的租金将不退还。1</w:t>
      </w:r>
    </w:p>
    <w:p>
      <w:pPr>
        <w:ind w:left="0" w:right="0" w:firstLine="560"/>
        <w:spacing w:before="450" w:after="450" w:line="312" w:lineRule="auto"/>
      </w:pPr>
      <w:r>
        <w:rPr>
          <w:rFonts w:ascii="宋体" w:hAnsi="宋体" w:eastAsia="宋体" w:cs="宋体"/>
          <w:color w:val="000"/>
          <w:sz w:val="28"/>
          <w:szCs w:val="28"/>
        </w:rPr>
        <w:t xml:space="preserve">4、若乙方要更换外门门锁换锁芯必须将原钥匙及锁芯归还甲方。1</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房屋居间租赁合同房东提前解约篇九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房屋居间租赁合同房东提前解约篇十</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 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(1)合同签订之日，甲方按本合同月租金的_____%，一次性向丙方支付中介信息服务费，即__________元大写__________。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(2)合同签订之日，乙方按本合同月租金的_____%，一次性向丙方支付中介信息服务费，即__________元大写__________。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房屋居间租赁合同房东提前解约篇十一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2025-01-16T19:06:51+08:00</dcterms:created>
  <dcterms:modified xsi:type="dcterms:W3CDTF">2025-01-16T19:06:51+08:00</dcterms:modified>
</cp:coreProperties>
</file>

<file path=docProps/custom.xml><?xml version="1.0" encoding="utf-8"?>
<Properties xmlns="http://schemas.openxmlformats.org/officeDocument/2006/custom-properties" xmlns:vt="http://schemas.openxmlformats.org/officeDocument/2006/docPropsVTypes"/>
</file>