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科学家事迹(通用10篇)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科学家事迹篇一随着经济的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科学家事迹篇一</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以及科技的进步，电池已经深入到我们工作、学习和生活中的.每一个角落，如计算器、闹钟、电蚊拍、手电筒、mp3、手机等，都需要电池才能工作。其用量越来越大，生产量也就越来越大——目前，全国生产电池的企业有1400多家，每年生产电池约140亿节；但据了解我国电池的回收率还不足2%。因此，加强废旧电池的回收、管理以及开发废旧电池已成为摆在我们面前的一个严峻问题之一。</w:t>
      </w:r>
    </w:p>
    <w:p>
      <w:pPr>
        <w:ind w:left="0" w:right="0" w:firstLine="560"/>
        <w:spacing w:before="450" w:after="450" w:line="312" w:lineRule="auto"/>
      </w:pPr>
      <w:r>
        <w:rPr>
          <w:rFonts w:ascii="宋体" w:hAnsi="宋体" w:eastAsia="宋体" w:cs="宋体"/>
          <w:color w:val="000"/>
          <w:sz w:val="28"/>
          <w:szCs w:val="28"/>
        </w:rPr>
        <w:t xml:space="preserve">据说电池的历史非常的悠久，世上最古老的电池起源于大约200年前，而这个被叫做“巴格达电池”的电池，现在还保存在伊拉克首都的博物馆内。</w:t>
      </w:r>
    </w:p>
    <w:p>
      <w:pPr>
        <w:ind w:left="0" w:right="0" w:firstLine="560"/>
        <w:spacing w:before="450" w:after="450" w:line="312" w:lineRule="auto"/>
      </w:pPr>
      <w:r>
        <w:rPr>
          <w:rFonts w:ascii="宋体" w:hAnsi="宋体" w:eastAsia="宋体" w:cs="宋体"/>
          <w:color w:val="000"/>
          <w:sz w:val="28"/>
          <w:szCs w:val="28"/>
        </w:rPr>
        <w:t xml:space="preserve">1791年，意大利物理学家法尼发现了以全金属片接触青蛙肌肉事会有肌肉收缩的现象，他误以为那是青蛙肌肉所产生的动物电流所致；1800年意大利物理学家伏特发明了伏特电池。他透过不同的全金属片之间所产生的电位差作为电流。伏特电池可以说是当代电池的起源，其后由大卫与法拉第等科学家的努力，建立了电池学与电池的基础。</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科学家事迹篇二</w:t>
      </w:r>
    </w:p>
    <w:p>
      <w:pPr>
        <w:ind w:left="0" w:right="0" w:firstLine="560"/>
        <w:spacing w:before="450" w:after="450" w:line="312" w:lineRule="auto"/>
      </w:pPr>
      <w:r>
        <w:rPr>
          <w:rFonts w:ascii="宋体" w:hAnsi="宋体" w:eastAsia="宋体" w:cs="宋体"/>
          <w:color w:val="000"/>
          <w:sz w:val="28"/>
          <w:szCs w:val="28"/>
        </w:rPr>
        <w:t xml:space="preserve">从小蔡伦就到皇宫里5261去当太监，担任职位较低的4102职务——小黄门，后来得到汉和帝1653的信任，被提升为中常侍，参与国家的机密大事。</w:t>
      </w:r>
    </w:p>
    <w:p>
      <w:pPr>
        <w:ind w:left="0" w:right="0" w:firstLine="560"/>
        <w:spacing w:before="450" w:after="450" w:line="312" w:lineRule="auto"/>
      </w:pPr>
      <w:r>
        <w:rPr>
          <w:rFonts w:ascii="宋体" w:hAnsi="宋体" w:eastAsia="宋体" w:cs="宋体"/>
          <w:color w:val="000"/>
          <w:sz w:val="28"/>
          <w:szCs w:val="28"/>
        </w:rPr>
        <w:t xml:space="preserve">他还做过管理宫廷用品的官——尚方令，监督工匠为皇室制造宝剑和其他各种器械，因此常常和工匠们接触。劳动人民的精湛技术和制造精神，给了他很大的影响。</w:t>
      </w:r>
    </w:p>
    <w:p>
      <w:pPr>
        <w:ind w:left="0" w:right="0" w:firstLine="560"/>
        <w:spacing w:before="450" w:after="450" w:line="312" w:lineRule="auto"/>
      </w:pPr>
      <w:r>
        <w:rPr>
          <w:rFonts w:ascii="宋体" w:hAnsi="宋体" w:eastAsia="宋体" w:cs="宋体"/>
          <w:color w:val="000"/>
          <w:sz w:val="28"/>
          <w:szCs w:val="28"/>
        </w:rPr>
        <w:t xml:space="preserve">蔡伦看到当时大家写字不便利，竹简和木简太笨重，丝帛太贵，丝绵纸不行能大量生产，而且都存在缺点。于是，他就研讨改进造纸的方法。</w:t>
      </w:r>
    </w:p>
    <w:p>
      <w:pPr>
        <w:ind w:left="0" w:right="0" w:firstLine="560"/>
        <w:spacing w:before="450" w:after="450" w:line="312" w:lineRule="auto"/>
      </w:pPr>
      <w:r>
        <w:rPr>
          <w:rFonts w:ascii="宋体" w:hAnsi="宋体" w:eastAsia="宋体" w:cs="宋体"/>
          <w:color w:val="000"/>
          <w:sz w:val="28"/>
          <w:szCs w:val="28"/>
        </w:rPr>
        <w:t xml:space="preserve">蔡伦总结了前人造纸的经验，带着工匠们用树皮、麻头、破布和破渔网等原料来造纸。他们先把树皮、麻头、破布和破渔网等东西剪碎或切断，放在水里浸渍一段时间，然后捣烂成浆状物，再经过蒸煮，最终在席子上摊成薄片，放在太阳底下晒干，这样就变成纸了。这种方法造出来的.纸，不仅体轻质薄，很合适写字，受到了人们的欢迎。由他监制的纸被人们称为“蔡侯纸”。</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科学家事迹篇三</w:t>
      </w:r>
    </w:p>
    <w:p>
      <w:pPr>
        <w:ind w:left="0" w:right="0" w:firstLine="560"/>
        <w:spacing w:before="450" w:after="450" w:line="312" w:lineRule="auto"/>
      </w:pPr>
      <w:r>
        <w:rPr>
          <w:rFonts w:ascii="宋体" w:hAnsi="宋体" w:eastAsia="宋体" w:cs="宋体"/>
          <w:color w:val="000"/>
          <w:sz w:val="28"/>
          <w:szCs w:val="28"/>
        </w:rPr>
        <w:t xml:space="preserve">史蒂芬·威廉·霍金（英文名stephenwilliamhawking），1942年1月8日在英国牛津出生[1]，当天正是伽利略逝世300年忌日。人称宇宙之王。曾先后毕业于牛津大学和剑桥大学，并获剑桥大学哲学博士学位。他之所以在轮椅上坐了46年，是因为他在21岁时就不幸患上了会使肌肉萎缩的卢伽雷氏症，演讲和问答只能通过语音合成器来完成。他是英国剑桥大学应用数学及理论物理学系教授，当代最重要的广义相对论和宇宙论家，是本世纪享有国际盛誉的伟人之一，被称为在世的最伟大的科学家，还被称为宇宙之王。1942年1月8日生于英国牛津的科学家霍金刚好出生于伽利略逝世300周年纪念日之时。70年代他与彭罗斯一起证明了著名的奇性定理，为此他们共同获得了1988年的沃尔夫物理奖。他因此被誉为继爱因斯坦之后世界上最著名的科学思想家和最杰出的理论物理学家。他还证明了黑洞的面积定理，即随着时间的增加黑洞的面积不减。这很自然使人将黑洞的.面积和热力学的联系在一起。1973年，他考虑黑洞附近的量子效应，发现黑洞会像黑体一样发出辐射，其辐射的温度和黑洞质量成反比，这样黑洞就会因为辐射而慢慢变小，而温度却越变越高，它以最后一刻的爆炸而告终。黑洞辐射的发现具有极其基本的意义，它将引力、量子力学和统计力学统一在一起。</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科学家事迹篇四</w:t>
      </w:r>
    </w:p>
    <w:p>
      <w:pPr>
        <w:ind w:left="0" w:right="0" w:firstLine="560"/>
        <w:spacing w:before="450" w:after="450" w:line="312" w:lineRule="auto"/>
      </w:pPr>
      <w:r>
        <w:rPr>
          <w:rFonts w:ascii="宋体" w:hAnsi="宋体" w:eastAsia="宋体" w:cs="宋体"/>
          <w:color w:val="000"/>
          <w:sz w:val="28"/>
          <w:szCs w:val="28"/>
        </w:rPr>
        <w:t xml:space="preserve">史蒂芬科学家霍金(stephenhawking)於1942年1月8日生于牛津，那一天刚好是伽利略逝世三百年。可能因為他出生在第二次世界大战的时代，所以小时候对模型特别著迷。他十几岁时不但喜欢做模型飞机和轮船，还和学友製作了很多不同种类的战争游戏，反映出他研究和操控事物的渴望。这种渴望驱使他攻读博士学位，并在黑洞和宇宙论的研究上获得重大成就。</w:t>
      </w:r>
    </w:p>
    <w:p>
      <w:pPr>
        <w:ind w:left="0" w:right="0" w:firstLine="560"/>
        <w:spacing w:before="450" w:after="450" w:line="312" w:lineRule="auto"/>
      </w:pPr>
      <w:r>
        <w:rPr>
          <w:rFonts w:ascii="宋体" w:hAnsi="宋体" w:eastAsia="宋体" w:cs="宋体"/>
          <w:color w:val="000"/>
          <w:sz w:val="28"/>
          <w:szCs w:val="28"/>
        </w:rPr>
        <w:t xml:space="preserve">科学家霍金十三、四岁时已下定决心要从事物理学和天文学的研究。十七岁那年，他考到了自然科学的奖学金，顺利入读牛津大学。学士毕业后他转到剑桥大学攻读博士，研究宇宙学。不久他发现自己患上了会导致肌肉萎缩的卢伽雷病。由於医生对此病束手无策，起初他打算放弃从事研究的理想，但后来病情恶化的速度减慢了，他便重拾心情，排除万难，从挫折中站起来，勇敢地面对这次的不幸，继续醉心研究。</w:t>
      </w:r>
    </w:p>
    <w:p>
      <w:pPr>
        <w:ind w:left="0" w:right="0" w:firstLine="560"/>
        <w:spacing w:before="450" w:after="450" w:line="312" w:lineRule="auto"/>
      </w:pPr>
      <w:r>
        <w:rPr>
          <w:rFonts w:ascii="宋体" w:hAnsi="宋体" w:eastAsia="宋体" w:cs="宋体"/>
          <w:color w:val="000"/>
          <w:sz w:val="28"/>
          <w:szCs w:val="28"/>
        </w:rPr>
        <w:t xml:space="preserve">七十年代，他和彭罗斯证明了著名的奇性定理，并在1988年共同获得沃尔夫物理奖。他还证明了黑洞的面积不会随时间减少。1973年，他发现黑洞辐射的温度和其质量成反比，即黑洞会因為辐射而变小，但温度却会升高，最终会发生爆炸而消失。</w:t>
      </w:r>
    </w:p>
    <w:p>
      <w:pPr>
        <w:ind w:left="0" w:right="0" w:firstLine="560"/>
        <w:spacing w:before="450" w:after="450" w:line="312" w:lineRule="auto"/>
      </w:pPr>
      <w:r>
        <w:rPr>
          <w:rFonts w:ascii="宋体" w:hAnsi="宋体" w:eastAsia="宋体" w:cs="宋体"/>
          <w:color w:val="000"/>
          <w:sz w:val="28"/>
          <w:szCs w:val="28"/>
        </w:rPr>
        <w:t xml:space="preserve">八十年代，他开始研究量子宇宙论。这时他的行动已经出现问题，后来由於得了肺炎而接受穿气管手术，使他从此再不能说话。现在他全身瘫痪，要靠电动轮椅代替双脚，不但说话和写字要靠电脑和语言合成器帮忙，连阅读也要别人替他把每页纸摊平在桌上，让他驱动著轮椅逐页去看。</w:t>
      </w:r>
    </w:p>
    <w:p>
      <w:pPr>
        <w:ind w:left="0" w:right="0" w:firstLine="560"/>
        <w:spacing w:before="450" w:after="450" w:line="312" w:lineRule="auto"/>
      </w:pPr>
      <w:r>
        <w:rPr>
          <w:rFonts w:ascii="宋体" w:hAnsi="宋体" w:eastAsia="宋体" w:cs="宋体"/>
          <w:color w:val="000"/>
          <w:sz w:val="28"/>
          <w:szCs w:val="28"/>
        </w:rPr>
        <w:t xml:space="preserve">科学家霍金一生贡献於理论物理学的研究，被誉為当今最杰出的科学家之一。他的著作包括《时间简史》及《黑洞与婴儿宇宙以及</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科学家事迹篇五</w:t>
      </w:r>
    </w:p>
    <w:p>
      <w:pPr>
        <w:ind w:left="0" w:right="0" w:firstLine="560"/>
        <w:spacing w:before="450" w:after="450" w:line="312" w:lineRule="auto"/>
      </w:pPr>
      <w:r>
        <w:rPr>
          <w:rFonts w:ascii="宋体" w:hAnsi="宋体" w:eastAsia="宋体" w:cs="宋体"/>
          <w:color w:val="000"/>
          <w:sz w:val="28"/>
          <w:szCs w:val="28"/>
        </w:rPr>
        <w:t xml:space="preserve">雅各布・伯努利是欧洲著名的数学家，他于1654年出生在瑞士的巴塞尔。</w:t>
      </w:r>
    </w:p>
    <w:p>
      <w:pPr>
        <w:ind w:left="0" w:right="0" w:firstLine="560"/>
        <w:spacing w:before="450" w:after="450" w:line="312" w:lineRule="auto"/>
      </w:pPr>
      <w:r>
        <w:rPr>
          <w:rFonts w:ascii="宋体" w:hAnsi="宋体" w:eastAsia="宋体" w:cs="宋体"/>
          <w:color w:val="000"/>
          <w:sz w:val="28"/>
          <w:szCs w:val="28"/>
        </w:rPr>
        <w:t xml:space="preserve">从13岁开始，雅各布悄悄地写起了日记，他把自己在学习中所取得的收获及遇到的难题，统统记了下来。翻开他的日记，有阅读书报杂志的体会，有与别人讨论数学问题时得到的启发，有解决数学难题突发的奇想……日记成了雅各布学习数学的问题集搜索，解决问题的思路集、办法集，研究数学问题的收获集、成果集。</w:t>
      </w:r>
    </w:p>
    <w:p>
      <w:pPr>
        <w:ind w:left="0" w:right="0" w:firstLine="560"/>
        <w:spacing w:before="450" w:after="450" w:line="312" w:lineRule="auto"/>
      </w:pPr>
      <w:r>
        <w:rPr>
          <w:rFonts w:ascii="宋体" w:hAnsi="宋体" w:eastAsia="宋体" w:cs="宋体"/>
          <w:color w:val="000"/>
          <w:sz w:val="28"/>
          <w:szCs w:val="28"/>
        </w:rPr>
        <w:t xml:space="preserve">雅各布对数学的执著追求，终于使他走上了研究数学的道路。他33岁就成为巴塞尔大学数学教授。</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科学家事迹篇六</w:t>
      </w:r>
    </w:p>
    <w:p>
      <w:pPr>
        <w:ind w:left="0" w:right="0" w:firstLine="560"/>
        <w:spacing w:before="450" w:after="450" w:line="312" w:lineRule="auto"/>
      </w:pPr>
      <w:r>
        <w:rPr>
          <w:rFonts w:ascii="宋体" w:hAnsi="宋体" w:eastAsia="宋体" w:cs="宋体"/>
          <w:color w:val="000"/>
          <w:sz w:val="28"/>
          <w:szCs w:val="28"/>
        </w:rPr>
        <w:t xml:space="preserve">19世纪前期，许多化学家都赞同萨尔热拉尔的观点，认为只有多元酸才能制得酸酐。这种意见只是理论上推测，所以法国化学家德维尔并没有轻易附合，他决定用实验来制取一元硝酸酐。他在玻璃管内装满硝酸银晶体，管的一端与装着干燥氯气的管子相连，管的另一端的弯曲部分则浸泡在致冷混合剂中，用于收集反应物。当氯气刚一引入时，透明的硝酸银立即转化成白色粉末状的物质，而玻璃弯管的一端则开始凝聚无色的液体。德维尔正在思索液体是什么东西时，实验室的.门“哗”的一声被推开了，家里的侍女上气不接下气地说：“德维尔先生，太太她”德维尔赶紧往家里跑，直奔妻子卧室。</w:t>
      </w:r>
    </w:p>
    <w:p>
      <w:pPr>
        <w:ind w:left="0" w:right="0" w:firstLine="560"/>
        <w:spacing w:before="450" w:after="450" w:line="312" w:lineRule="auto"/>
      </w:pPr>
      <w:r>
        <w:rPr>
          <w:rFonts w:ascii="宋体" w:hAnsi="宋体" w:eastAsia="宋体" w:cs="宋体"/>
          <w:color w:val="000"/>
          <w:sz w:val="28"/>
          <w:szCs w:val="28"/>
        </w:rPr>
        <w:t xml:space="preserve">大夫迎面对他笑着说：“恭喜您，教授先生。太太生了一个儿子！”德维尔进屋安慰了妻子后，唱着歌走回实验室。闻到房间散发着强烈的氯气味儿时，他才意识到刚才手忙脚乱，忘记把实验暂停一下。他马上把所有窗户打开，然后走到仪器跟前。</w:t>
      </w:r>
    </w:p>
    <w:p>
      <w:pPr>
        <w:ind w:left="0" w:right="0" w:firstLine="560"/>
        <w:spacing w:before="450" w:after="450" w:line="312" w:lineRule="auto"/>
      </w:pPr>
      <w:r>
        <w:rPr>
          <w:rFonts w:ascii="宋体" w:hAnsi="宋体" w:eastAsia="宋体" w:cs="宋体"/>
          <w:color w:val="000"/>
          <w:sz w:val="28"/>
          <w:szCs w:val="28"/>
        </w:rPr>
        <w:t xml:space="preserve">咦，刚才无色的液体不见了，只有一种透明的晶体。这一定是固体硝酸酐，德维尔心想。他马上对晶体做了几次分析化验，结果证明他的想法完全正确。德维尔的研究推翻了热拉尔的流行观点。当他后来在巴黎作关于硝酸酐问题的学术报告时，在场的观众都是法国优秀的科学家。他们对他的讲话报以长久、热烈的掌声。</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科学家事迹篇七</w:t>
      </w:r>
    </w:p>
    <w:p>
      <w:pPr>
        <w:ind w:left="0" w:right="0" w:firstLine="560"/>
        <w:spacing w:before="450" w:after="450" w:line="312" w:lineRule="auto"/>
      </w:pPr>
      <w:r>
        <w:rPr>
          <w:rFonts w:ascii="宋体" w:hAnsi="宋体" w:eastAsia="宋体" w:cs="宋体"/>
          <w:color w:val="000"/>
          <w:sz w:val="28"/>
          <w:szCs w:val="28"/>
        </w:rPr>
        <w:t xml:space="preserve">科学要求一切人心甘情愿地献出一切，以便领受冷静的知识的沉甸甸的十字勋章这个奖赏。科学家的事迹能够让我们得到许多的收获，你有了解过科学家的事迹？下面是小编为大家收集有关于人民科学家程开甲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科学家事迹篇八</w:t>
      </w:r>
    </w:p>
    <w:p>
      <w:pPr>
        <w:ind w:left="0" w:right="0" w:firstLine="560"/>
        <w:spacing w:before="450" w:after="450" w:line="312" w:lineRule="auto"/>
      </w:pPr>
      <w:r>
        <w:rPr>
          <w:rFonts w:ascii="宋体" w:hAnsi="宋体" w:eastAsia="宋体" w:cs="宋体"/>
          <w:color w:val="000"/>
          <w:sz w:val="28"/>
          <w:szCs w:val="28"/>
        </w:rPr>
        <w:t xml:space="preserve">1835年，20岁的乔治·布尔开办了一所私人授课学校。为了给学生们开设必要的数学课程，他兴趣浓厚地读起了当时一些介绍数学知识的教科书。不久，他就感到惊讶，这些东西就是这数学吗？实在令人难以置信。于是，这位只受过初步数学的青年自学了艰深的《天体力学》和很抽象的《分析力学》。由于他对代数关系的对称和美有很强的感觉，在孤独的研究中，他首先发现了不变量，并把这一成果写成论文发表。这篇高质量的论文发表后，布尔仍然留在小学教书，是他开始和许多第一流的英国数学家交往或通信，其中有数学家、逻辑学家德·摩根。摩根在19世纪前半叶卷入了一场著名的争论，布尔知道摩根是对的，于是在1848年出版了一本薄薄的小册子来为朋友辩护。</w:t>
      </w:r>
    </w:p>
    <w:p>
      <w:pPr>
        <w:ind w:left="0" w:right="0" w:firstLine="560"/>
        <w:spacing w:before="450" w:after="450" w:line="312" w:lineRule="auto"/>
      </w:pPr>
      <w:r>
        <w:rPr>
          <w:rFonts w:ascii="宋体" w:hAnsi="宋体" w:eastAsia="宋体" w:cs="宋体"/>
          <w:color w:val="000"/>
          <w:sz w:val="28"/>
          <w:szCs w:val="28"/>
        </w:rPr>
        <w:t xml:space="preserve">这本书是他6年后更伟大的东西的预告，它一问世，立即激起了摩根的赞扬，肯定他开辟了新的、棘手的研究科目。布尔此时已经在研究逻辑代数，即布尔代数。他把逻辑简化成极为容易和简单的一种代数。在这种代数中，适当的材料上的“推理”，成了公式的初等运算的事情，这些公式比过去在中学代数第二年级课程中所运用的大多数公式要简单得多。这样，就使逻辑本身受数学的支配。为了使自己的研究工作趋于完善，布尔在此后6年的漫长时间里，又付出了不同寻常的努力。</w:t>
      </w:r>
    </w:p>
    <w:p>
      <w:pPr>
        <w:ind w:left="0" w:right="0" w:firstLine="560"/>
        <w:spacing w:before="450" w:after="450" w:line="312" w:lineRule="auto"/>
      </w:pPr>
      <w:r>
        <w:rPr>
          <w:rFonts w:ascii="宋体" w:hAnsi="宋体" w:eastAsia="宋体" w:cs="宋体"/>
          <w:color w:val="000"/>
          <w:sz w:val="28"/>
          <w:szCs w:val="28"/>
        </w:rPr>
        <w:t xml:space="preserve">1854年，他发表了《思维规律》这部杰作，当时他已39岁，布尔代数问世了，数学史上树起了一座新的里程碑。几乎像所有的新生一样，布尔代数发明后没有受到人们的.重视。欧洲大陆著名的数学家蔑视地称它为没有数学意义的，哲学上稀奇古怪的东西，他们怀疑英伦岛国的数学家能在数学上做出贡献。布尔在他的杰作出版后不久就去世了。20世纪初，罗素在《数学原理》中认为，：纯数学是布尔在一部他称之为《思维规律》的著作中发现的。”此说一出，立刻引起世人对布尔代数的注意。今天，布尔发明的逻辑代数已经发展成为纯数学的一个主要分支。</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科学家事迹篇九</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科学家事迹篇十</w:t>
      </w:r>
    </w:p>
    <w:p>
      <w:pPr>
        <w:ind w:left="0" w:right="0" w:firstLine="560"/>
        <w:spacing w:before="450" w:after="450" w:line="312" w:lineRule="auto"/>
      </w:pPr>
      <w:r>
        <w:rPr>
          <w:rFonts w:ascii="宋体" w:hAnsi="宋体" w:eastAsia="宋体" w:cs="宋体"/>
          <w:color w:val="000"/>
          <w:sz w:val="28"/>
          <w:szCs w:val="28"/>
        </w:rPr>
        <w:t xml:space="preserve">科学是人类探索自然和变革自身的伟大事业，科学家是科学知识和科学精神的重要承载者。我们每个人都应该向科学家学习，通过科学家事迹，你有什么感想？下面是小编为大家收集有关于一个科学家的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2025-01-17T02:55:12+08:00</dcterms:created>
  <dcterms:modified xsi:type="dcterms:W3CDTF">2025-01-17T02:55:12+08:00</dcterms:modified>
</cp:coreProperties>
</file>

<file path=docProps/custom.xml><?xml version="1.0" encoding="utf-8"?>
<Properties xmlns="http://schemas.openxmlformats.org/officeDocument/2006/custom-properties" xmlns:vt="http://schemas.openxmlformats.org/officeDocument/2006/docPropsVTypes"/>
</file>