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最新初中历史教学工作总结(通用10篇)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初中历史教学工作总结篇一</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方案，积极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我积极探索教育教学规律，充分运用学校现有的教育、教学资源，大胆改革课堂教学。抓实常规，保证教育教学任务全面完成。尝试利用多媒体辅助教学，坚持以教学为中心，强化治理 ，进一步标准教学行为，并力求常规与创新的有机结合，促进教师严谨、扎实、高效、科学的良好教风及学生严肃、勤奋、求真、善问的良好学风的构成。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气氛，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催促完成学习任务。强调学生的.历史根底知识，开展学生的空间观念以及应用意识与推理本领。优化题目的设计，真正将考试作为促进学生全面开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由于学生在知识、技能方面的开展和兴趣、特长等不尽相同，所以要因材施教。在组织教学时，应从大多数学生的实际出发，并兼顾学习有困难的和学有余力的学生。对学习有困难的学生，要异常予以关怀 ，及时采取有效措施，激发他们学习数学的兴趣，指导他们青春由磨砺而出彩，人生因奋斗而升华！改善学习方法。</w:t>
      </w:r>
    </w:p>
    <w:p>
      <w:pPr>
        <w:ind w:left="0" w:right="0" w:firstLine="560"/>
        <w:spacing w:before="450" w:after="450" w:line="312" w:lineRule="auto"/>
      </w:pPr>
      <w:r>
        <w:rPr>
          <w:rFonts w:ascii="宋体" w:hAnsi="宋体" w:eastAsia="宋体" w:cs="宋体"/>
          <w:color w:val="000"/>
          <w:sz w:val="28"/>
          <w:szCs w:val="28"/>
        </w:rPr>
        <w:t xml:space="preserve">帮助他们解决学习中的困难，使他们经过努力，能够到达大纲中规定的根本要求，对学有余力的学生，要经过讲授选学资料和组织课外活动等多种形式，满足他们的学习愿望，开展他们的历史才能。尝试新教学方法，实施三步式教学步骤。第一步，教师在课前先布置学生预习，同时要指导学生预习，提出预习要求，并布置与课本资料相关、难度适中的尝试题材由学生先自学完成。第二步，教学中教师帮助学生梳理新课知识，指出重点和易错点，解答学生预习时遇到的问题，再设计提高题由学生进行尝试，使学生在学习中体会成功，调动学习积极性，同时也可鼓舞学生自我编题。努力培养学生发现、得出、分析、解决问题的本领，包括将实际问题上升为历史模型的本领，注意鼓舞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鼓舞学生的学习和改善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青春由磨砺而出彩，人生因奋斗而升华！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初中历史教学工作总结篇二</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作为21世纪的教育工作者，我们深知自己责任重大，而2024年对学校来讲是至关重要的一年。历史教研组一定会在学校的正确领导下，尽职尽责，为学校的兴旺发达添砖加瓦。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初中历史教学工作总结篇四</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w:t>
      </w:r>
    </w:p>
    <w:p>
      <w:pPr>
        <w:ind w:left="0" w:right="0" w:firstLine="560"/>
        <w:spacing w:before="450" w:after="450" w:line="312" w:lineRule="auto"/>
      </w:pPr>
      <w:r>
        <w:rPr>
          <w:rFonts w:ascii="宋体" w:hAnsi="宋体" w:eastAsia="宋体" w:cs="宋体"/>
          <w:color w:val="000"/>
          <w:sz w:val="28"/>
          <w:szCs w:val="28"/>
        </w:rPr>
        <w:t xml:space="preserve">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初中历史教学工作总结篇五</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初中历史教学工作总结篇六</w:t>
      </w:r>
    </w:p>
    <w:p>
      <w:pPr>
        <w:ind w:left="0" w:right="0" w:firstLine="560"/>
        <w:spacing w:before="450" w:after="450" w:line="312" w:lineRule="auto"/>
      </w:pPr>
      <w:r>
        <w:rPr>
          <w:rFonts w:ascii="宋体" w:hAnsi="宋体" w:eastAsia="宋体" w:cs="宋体"/>
          <w:color w:val="000"/>
          <w:sz w:val="28"/>
          <w:szCs w:val="28"/>
        </w:rPr>
        <w:t xml:space="preserve">我担任一年级到三年级的历史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到三年级教学目标的不同。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历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w:t>
      </w:r>
    </w:p>
    <w:p>
      <w:pPr>
        <w:ind w:left="0" w:right="0" w:firstLine="560"/>
        <w:spacing w:before="450" w:after="450" w:line="312" w:lineRule="auto"/>
      </w:pPr>
      <w:r>
        <w:rPr>
          <w:rFonts w:ascii="宋体" w:hAnsi="宋体" w:eastAsia="宋体" w:cs="宋体"/>
          <w:color w:val="000"/>
          <w:sz w:val="28"/>
          <w:szCs w:val="28"/>
        </w:rPr>
        <w:t xml:space="preserve">五、注意所用语言的正确性、纯正性和流利性。教学改革在不断深入，新教材层出不穷，越来越注重语言的真实性、地道性和交际性。目前，由于课堂仍是绝大部分学生学习历史、使用历史唯一的方式和场所，教师更应该注重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六、在这三学年的教学工作中，除了对一年级的学生进行兴趣的培养外，对于三年级的学生，培养他们自学的能力，而且对于优秀生还励他们自己找阅读的材料，从而提高阅读能力。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七、在教育教学工作中，我坚持因材施教的原则，始终把学生的“学”放在教学核心位置上，注重对学生学习方法的指导。课堂中采用加强历史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历史的热情，取得了历史教学的优异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历史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八、在班主任工作中，我严抓班风，建立健全班级管理制度，做好班级文化建设，我班在全年级当中学习最好、班风最好、纪律最好，我所带的班，也年年被评为“优秀班集体”或“文明班集体”。</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初中历史教学工作总结篇七</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通过学习学生掌握了从新中国成立到改革开放的今天所取得的成就的基础历史知识和重大的历史事件，对历史学科有了进一步的了解，为下学期的历史教学奠定了一定的基础。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学生在自主探究的过程中，对所学的知识点能做到灵活运用。通过本学期的学习学生能初步运用辩证唯物主义和历史唯物主义观点正确评价历史事件、历史人物的能力。能综合所学知识分析历史问题。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通过学习我国古代科技的发展，培养了学生崇尚科学的意识，确立求实创新的科学态度，并激发了他们努力学习科学文化知识，振兴中华的热情。培养了学生的分析归纳能力。</w:t>
      </w:r>
    </w:p>
    <w:p>
      <w:pPr>
        <w:ind w:left="0" w:right="0" w:firstLine="560"/>
        <w:spacing w:before="450" w:after="450" w:line="312" w:lineRule="auto"/>
      </w:pPr>
      <w:r>
        <w:rPr>
          <w:rFonts w:ascii="宋体" w:hAnsi="宋体" w:eastAsia="宋体" w:cs="宋体"/>
          <w:color w:val="000"/>
          <w:sz w:val="28"/>
          <w:szCs w:val="28"/>
        </w:rPr>
        <w:t xml:space="preserve">1、 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4、狠抓学风。我所教的2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 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、加强学习，学习新课标下新的教学思想。改变教学方式，提高学生自主探究的能力。</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初中历史教学工作总结篇九</w:t>
      </w:r>
    </w:p>
    <w:p>
      <w:pPr>
        <w:ind w:left="0" w:right="0" w:firstLine="560"/>
        <w:spacing w:before="450" w:after="450" w:line="312" w:lineRule="auto"/>
      </w:pPr>
      <w:r>
        <w:rPr>
          <w:rFonts w:ascii="宋体" w:hAnsi="宋体" w:eastAsia="宋体" w:cs="宋体"/>
          <w:color w:val="000"/>
          <w:sz w:val="28"/>
          <w:szCs w:val="28"/>
        </w:rPr>
        <w:t xml:space="preserve">本学期担任xx中学七年级级的历史教学工作，在工作中，贯彻落实《国务院关于基础教育改革与发展的决定》，全面推进素质教育，为培养四有一代新人，本期七年级历史除认真的向学生传授了应当掌握的基础知识之外，还向学生进行了爱国主义教育、维护祖国统一，增进民族团结教育、优秀品德和高尚情操教育等思想品德教育。经过一个学期的教学实践活动，学生有不一样程度的提高。</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资料仔细的看一遍，过滤出与知识点比较贴近又能结合实际引起学生兴趣的资料精心的组织起来，参照教学大纲和教参、教学设计，尽量使历史教学即贴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一样的特点给予不一样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3.积极参与历史教研活动，吸取历史科有经验教师的教法，深入学习教学理论，听课达32节。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4.优化课堂教学，采用多种多样的教法。如分析法、讨论法，自学、阅读等方式，使学生有自身动脑、动口、动手的本事，激发学生的学习兴趣，提高教学效率。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经过本学期的实践证明该制度实行后课堂纪律明显好转：一局部处于中游的同学进取性提高了，并且逐渐养成了自觉学习的好习惯；一局部成果不大好甚至平常很调皮的学生，回答出问题加了分或因表示有提高加了分受到了褒扬下次就会做得更好，慢慢的就有了很大转变。当然在积分制刚刚推广时也遇到了一些问题，有些学生为了多加分在举手答题时就会过于进取从而影响课堂纪律，我就趁此机会对他们进行了思想教育，不时改善、完善积分制，如全班表示得进取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经过本学期的学习掌握了从随朝到明朝的重要经济、政治、文化各方面的资料。</w:t>
      </w:r>
    </w:p>
    <w:p>
      <w:pPr>
        <w:ind w:left="0" w:right="0" w:firstLine="560"/>
        <w:spacing w:before="450" w:after="450" w:line="312" w:lineRule="auto"/>
      </w:pPr>
      <w:r>
        <w:rPr>
          <w:rFonts w:ascii="宋体" w:hAnsi="宋体" w:eastAsia="宋体" w:cs="宋体"/>
          <w:color w:val="000"/>
          <w:sz w:val="28"/>
          <w:szCs w:val="28"/>
        </w:rPr>
        <w:t xml:space="preserve">7.经过本学期的教学对学生进行了德育教育：经过对历史文化、经济等和成绩讲授，激发学生爱国热情和民族自豪感；教会学生客观分析历史人物，提高了学生综合分析事物的本事；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教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初中历史教学工作总结篇十</w:t>
      </w:r>
    </w:p>
    <w:p>
      <w:pPr>
        <w:ind w:left="0" w:right="0" w:firstLine="560"/>
        <w:spacing w:before="450" w:after="450" w:line="312" w:lineRule="auto"/>
      </w:pPr>
      <w:r>
        <w:rPr>
          <w:rFonts w:ascii="宋体" w:hAnsi="宋体" w:eastAsia="宋体" w:cs="宋体"/>
          <w:color w:val="000"/>
          <w:sz w:val="28"/>
          <w:szCs w:val="28"/>
        </w:rPr>
        <w:t xml:space="preserve">本学期，本人任教初一级六个班的历史课，一学期来，本人自始至终以认真、严谨的\'治学态度，勤恳、坚持不懈的精神从事教学工作。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教学效果，教学质量，本人除注重研究教材，把握好基储重点难点外，还采用多媒体教学，认真制作课件，运用大屏幕投影、漫画、录音等多样形式，充分调动学生学习积极性。通过培养学生学习历史的兴趣，调动学生学习的积极性、主动性，提高课堂的教学质量，按时完成教学任务。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课节有限无暇顾及六个班面积较广的差生，致使本学期教学成绩未达所想。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所以在以后的教学工作中，我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2025-01-17T03:00:56+08:00</dcterms:created>
  <dcterms:modified xsi:type="dcterms:W3CDTF">2025-01-17T03:00:56+08:00</dcterms:modified>
</cp:coreProperties>
</file>

<file path=docProps/custom.xml><?xml version="1.0" encoding="utf-8"?>
<Properties xmlns="http://schemas.openxmlformats.org/officeDocument/2006/custom-properties" xmlns:vt="http://schemas.openxmlformats.org/officeDocument/2006/docPropsVTypes"/>
</file>