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2024年急诊科护士年终工作总结及计划 急诊科护士年终工作总结(优质9篇)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急诊科护士年终工作总结及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急诊科护士年终工作总结及计划篇一</w:t>
      </w:r>
    </w:p>
    <w:p>
      <w:pPr>
        <w:ind w:left="0" w:right="0" w:firstLine="560"/>
        <w:spacing w:before="450" w:after="450" w:line="312" w:lineRule="auto"/>
      </w:pPr>
      <w:r>
        <w:rPr>
          <w:rFonts w:ascii="宋体" w:hAnsi="宋体" w:eastAsia="宋体" w:cs="宋体"/>
          <w:color w:val="000"/>
          <w:sz w:val="28"/>
          <w:szCs w:val="28"/>
        </w:rPr>
        <w:t xml:space="preserve">xxxx年即将结束，新的一年即将到来。过去的一年，在院领导的关心支持和科主任、护士长的领导以及全体医护人员的努力下，急诊科工作取得了长足的发展，现总结如下。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急诊科工作总结5</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在院各级领导的关怀下，急诊科于xxxx年7月份进行了整改，由原来各科代管转为独立科室。急诊科近半年来配合医院做了以下工作：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急诊科护士年终工作总结及计划篇二</w:t>
      </w:r>
    </w:p>
    <w:p>
      <w:pPr>
        <w:ind w:left="0" w:right="0" w:firstLine="560"/>
        <w:spacing w:before="450" w:after="450" w:line="312" w:lineRule="auto"/>
      </w:pPr>
      <w:r>
        <w:rPr>
          <w:rFonts w:ascii="宋体" w:hAnsi="宋体" w:eastAsia="宋体" w:cs="宋体"/>
          <w:color w:val="000"/>
          <w:sz w:val="28"/>
          <w:szCs w:val="28"/>
        </w:rPr>
        <w:t xml:space="preserve">2.增强法制观念，组织、安排、指导护理人员配合医师做好急诊抢救与出诊工作，经常巡视观察室患者，做好各项治疗和各种记录。严格交接班制度，严防差错事故。</w:t>
      </w:r>
    </w:p>
    <w:p>
      <w:pPr>
        <w:ind w:left="0" w:right="0" w:firstLine="560"/>
        <w:spacing w:before="450" w:after="450" w:line="312" w:lineRule="auto"/>
      </w:pPr>
      <w:r>
        <w:rPr>
          <w:rFonts w:ascii="宋体" w:hAnsi="宋体" w:eastAsia="宋体" w:cs="宋体"/>
          <w:color w:val="000"/>
          <w:sz w:val="28"/>
          <w:szCs w:val="28"/>
        </w:rPr>
        <w:t xml:space="preserve">3.督促护理人员遵守职业道德规范，熟练掌握常见急诊的抢救程序，严格执行各项规章制度、急诊护理常规和技术操作规程。复杂的技术要亲自执行或指导护士操作，保证护理质量。</w:t>
      </w:r>
    </w:p>
    <w:p>
      <w:pPr>
        <w:ind w:left="0" w:right="0" w:firstLine="560"/>
        <w:spacing w:before="450" w:after="450" w:line="312" w:lineRule="auto"/>
      </w:pPr>
      <w:r>
        <w:rPr>
          <w:rFonts w:ascii="宋体" w:hAnsi="宋体" w:eastAsia="宋体" w:cs="宋体"/>
          <w:color w:val="000"/>
          <w:sz w:val="28"/>
          <w:szCs w:val="28"/>
        </w:rPr>
        <w:t xml:space="preserve">4.负责检查落实三基训练，提高护理人员急症抢救的\'应急能力。学习和运用中、西医急救护理新知识、新技能，不断完善应急服务功能，提供优质服务。</w:t>
      </w:r>
    </w:p>
    <w:p>
      <w:pPr>
        <w:ind w:left="0" w:right="0" w:firstLine="560"/>
        <w:spacing w:before="450" w:after="450" w:line="312" w:lineRule="auto"/>
      </w:pPr>
      <w:r>
        <w:rPr>
          <w:rFonts w:ascii="宋体" w:hAnsi="宋体" w:eastAsia="宋体" w:cs="宋体"/>
          <w:color w:val="000"/>
          <w:sz w:val="28"/>
          <w:szCs w:val="28"/>
        </w:rPr>
        <w:t xml:space="preserve">5.训练护士熟练掌握各种急救药品、器材的应用。并定量、定点、定时、定人保管，严格清点、及时补充。定期消毒、更换，保持应急状态。</w:t>
      </w:r>
    </w:p>
    <w:p>
      <w:pPr>
        <w:ind w:left="0" w:right="0" w:firstLine="560"/>
        <w:spacing w:before="450" w:after="450" w:line="312" w:lineRule="auto"/>
      </w:pPr>
      <w:r>
        <w:rPr>
          <w:rFonts w:ascii="宋体" w:hAnsi="宋体" w:eastAsia="宋体" w:cs="宋体"/>
          <w:color w:val="000"/>
          <w:sz w:val="28"/>
          <w:szCs w:val="28"/>
        </w:rPr>
        <w:t xml:space="preserve">6.指导护士遵守无菌技术，做好消毒、隔离，防止交叉感染。</w:t>
      </w:r>
    </w:p>
    <w:p>
      <w:pPr>
        <w:ind w:left="0" w:right="0" w:firstLine="560"/>
        <w:spacing w:before="450" w:after="450" w:line="312" w:lineRule="auto"/>
      </w:pPr>
      <w:r>
        <w:rPr>
          <w:rFonts w:ascii="宋体" w:hAnsi="宋体" w:eastAsia="宋体" w:cs="宋体"/>
          <w:color w:val="000"/>
          <w:sz w:val="28"/>
          <w:szCs w:val="28"/>
        </w:rPr>
        <w:t xml:space="preserve">7.负责抢救器材、被服、用品的计划、请领和报损工作。</w:t>
      </w:r>
    </w:p>
    <w:p>
      <w:pPr>
        <w:ind w:left="0" w:right="0" w:firstLine="560"/>
        <w:spacing w:before="450" w:after="450" w:line="312" w:lineRule="auto"/>
      </w:pPr>
      <w:r>
        <w:rPr>
          <w:rFonts w:ascii="宋体" w:hAnsi="宋体" w:eastAsia="宋体" w:cs="宋体"/>
          <w:color w:val="000"/>
          <w:sz w:val="28"/>
          <w:szCs w:val="28"/>
        </w:rPr>
        <w:t xml:space="preserve">8.保持急诊科内、外环境的整洁、安静、安全。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急诊科护士年终工作总结及计划篇三</w:t>
      </w:r>
    </w:p>
    <w:p>
      <w:pPr>
        <w:ind w:left="0" w:right="0" w:firstLine="560"/>
        <w:spacing w:before="450" w:after="450" w:line="312" w:lineRule="auto"/>
      </w:pPr>
      <w:r>
        <w:rPr>
          <w:rFonts w:ascii="宋体" w:hAnsi="宋体" w:eastAsia="宋体" w:cs="宋体"/>
          <w:color w:val="000"/>
          <w:sz w:val="28"/>
          <w:szCs w:val="28"/>
        </w:rPr>
        <w:t xml:space="preserve">20x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急诊科护士年终工作总结及计划篇四</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急诊科护士年终工作总结及计划篇五</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急诊科护士年终工作总结及计划篇六</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__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正如__老师说的那样：作为一名护士必须要具有细心、耐心、爱心、虚心胆大心细的按照医疗护理常规做好自己本职的工作，就肯定能够做一名合格的护士，能够实现自己的职业理想。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急诊科护士年终工作总结及计划篇八</w:t>
      </w:r>
    </w:p>
    <w:p>
      <w:pPr>
        <w:ind w:left="0" w:right="0" w:firstLine="560"/>
        <w:spacing w:before="450" w:after="450" w:line="312" w:lineRule="auto"/>
      </w:pPr>
      <w:r>
        <w:rPr>
          <w:rFonts w:ascii="宋体" w:hAnsi="宋体" w:eastAsia="宋体" w:cs="宋体"/>
          <w:color w:val="000"/>
          <w:sz w:val="28"/>
          <w:szCs w:val="28"/>
        </w:rPr>
        <w:t xml:space="preserve">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w:t>
      </w:r>
    </w:p>
    <w:p>
      <w:pPr>
        <w:ind w:left="0" w:right="0" w:firstLine="560"/>
        <w:spacing w:before="450" w:after="450" w:line="312" w:lineRule="auto"/>
      </w:pPr>
      <w:r>
        <w:rPr>
          <w:rFonts w:ascii="宋体" w:hAnsi="宋体" w:eastAsia="宋体" w:cs="宋体"/>
          <w:color w:val="000"/>
          <w:sz w:val="28"/>
          <w:szCs w:val="28"/>
        </w:rPr>
        <w:t xml:space="preserve">2、急诊护理人员配比仍未达到要求。</w:t>
      </w:r>
    </w:p>
    <w:p>
      <w:pPr>
        <w:ind w:left="0" w:right="0" w:firstLine="560"/>
        <w:spacing w:before="450" w:after="450" w:line="312" w:lineRule="auto"/>
      </w:pPr>
      <w:r>
        <w:rPr>
          <w:rFonts w:ascii="宋体" w:hAnsi="宋体" w:eastAsia="宋体" w:cs="宋体"/>
          <w:color w:val="000"/>
          <w:sz w:val="28"/>
          <w:szCs w:val="28"/>
        </w:rPr>
        <w:t xml:space="preserve">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急诊科护士年终工作总结及计划篇九</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2025-01-17T00:05:25+08:00</dcterms:created>
  <dcterms:modified xsi:type="dcterms:W3CDTF">2025-01-17T00:05:25+08:00</dcterms:modified>
</cp:coreProperties>
</file>

<file path=docProps/custom.xml><?xml version="1.0" encoding="utf-8"?>
<Properties xmlns="http://schemas.openxmlformats.org/officeDocument/2006/custom-properties" xmlns:vt="http://schemas.openxmlformats.org/officeDocument/2006/docPropsVTypes"/>
</file>