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音乐教师个人年度工作总结(精选8篇)</w:t>
      </w:r>
      <w:bookmarkEnd w:id="1"/>
    </w:p>
    <w:p>
      <w:pPr>
        <w:jc w:val="center"/>
        <w:spacing w:before="0" w:after="450"/>
      </w:pPr>
      <w:r>
        <w:rPr>
          <w:rFonts w:ascii="Arial" w:hAnsi="Arial" w:eastAsia="Arial" w:cs="Arial"/>
          <w:color w:val="999999"/>
          <w:sz w:val="20"/>
          <w:szCs w:val="20"/>
        </w:rPr>
        <w:t xml:space="preserve">来源：网络  作者：眉眼如画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音乐教师个人年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音乐教师个人年度工作总结篇一</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课前一支歌”和“歌唱祖国、唱响校园12.9大合唱”的组织，并且做了许多具体工作，比如：歌曲的选择、请示领导批准、再编辑输出、下发歌片、每个学生人手一份，督促学生练习，定期检查评比，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音乐教师个人年度工作总结篇四</w:t>
      </w:r>
    </w:p>
    <w:p>
      <w:pPr>
        <w:ind w:left="0" w:right="0" w:firstLine="560"/>
        <w:spacing w:before="450" w:after="450" w:line="312" w:lineRule="auto"/>
      </w:pPr>
      <w:r>
        <w:rPr>
          <w:rFonts w:ascii="宋体" w:hAnsi="宋体" w:eastAsia="宋体" w:cs="宋体"/>
          <w:color w:val="000"/>
          <w:sz w:val="28"/>
          <w:szCs w:val="28"/>
        </w:rPr>
        <w:t xml:space="preserve">本人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音乐教师个人年度工作总结篇五</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热爱学生，做学生们的好朋友。记得_校长曾经对我们说过：虽然你面对的是五、六十个学生，他们的能力水平高低不等，但在家长的眼中他们却是唯一的，是完美的，我们不要在心里就给学生划分出等级，那样做对学生是不公平的。说我们教师这个职业神圣是因为我们的工作完全是良心活，没有办法去准确地衡量!我认同_校长的话，所以我用爱心浇灌稚嫩的花朵，课堂上严格要求，课下每一个学生都是我的朋友，一年的努力换来的是学生们开心的笑脸，我经常听学生们说：赵老师，如果能每一天每一节课都是你给我们上课那该多好呀!听到学生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年度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不知不觉，寒假就要到了，一年度又快要过去了，认真回顾一番，无论是汗水、泪水，还是喜悦、遗憾。我都知道：我又成熟了。为了能让自己圆满的完成本年度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年度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年度，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年度，各级活动承接不穷。小到“校级艺术节”;大到“区级运动会”、“市级教师教学基本功大赛”。每一个活动都重任在肩，可我从没想过放弃。我可能做得不是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反思本年度以来的工作，在喜看成绩的同时，也在思量着自己在工作中的不足。今后我还会继续加强自身基本功的训练，特别是课堂教学能力的训练。争取工作上有更大的进步，在教学中有更大的创新。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音乐教师个人年度工作总结篇六</w:t>
      </w:r>
    </w:p>
    <w:p>
      <w:pPr>
        <w:ind w:left="0" w:right="0" w:firstLine="560"/>
        <w:spacing w:before="450" w:after="450" w:line="312" w:lineRule="auto"/>
      </w:pPr>
      <w:r>
        <w:rPr>
          <w:rFonts w:ascii="宋体" w:hAnsi="宋体" w:eastAsia="宋体" w:cs="宋体"/>
          <w:color w:val="000"/>
          <w:sz w:val="28"/>
          <w:szCs w:val="28"/>
        </w:rPr>
        <w:t xml:space="preserve">时光流逝，作为__小学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音乐教师个人年度工作总结篇七</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四、配合学校政教处，成功的举办我校第xx届“花样年华”艺术节，并成功出演节目——吉他独奏《爱的浪漫史》。</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五、努力学习，加强修养。我经常利用休息时间去收集各种音乐文化资料，以便让学生能多听、多看、多接触优秀的作品，从而增长见识，并获得美的感悟。</w:t>
      </w:r>
    </w:p>
    <w:p>
      <w:pPr>
        <w:ind w:left="0" w:right="0" w:firstLine="560"/>
        <w:spacing w:before="450" w:after="450" w:line="312" w:lineRule="auto"/>
      </w:pPr>
      <w:r>
        <w:rPr>
          <w:rFonts w:ascii="宋体" w:hAnsi="宋体" w:eastAsia="宋体" w:cs="宋体"/>
          <w:color w:val="000"/>
          <w:sz w:val="28"/>
          <w:szCs w:val="28"/>
        </w:rPr>
        <w:t xml:space="preserve">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音乐教师个人年度工作总结篇八</w:t>
      </w:r>
    </w:p>
    <w:p>
      <w:pPr>
        <w:ind w:left="0" w:right="0" w:firstLine="560"/>
        <w:spacing w:before="450" w:after="450" w:line="312" w:lineRule="auto"/>
      </w:pPr>
      <w:r>
        <w:rPr>
          <w:rFonts w:ascii="宋体" w:hAnsi="宋体" w:eastAsia="宋体" w:cs="宋体"/>
          <w:color w:val="000"/>
          <w:sz w:val="28"/>
          <w:szCs w:val="28"/>
        </w:rPr>
        <w:t xml:space="preserve">2024年结束，本学期的教学工作也将告一段落了，现将这一学期的工作总结如下，以便今后更好地开展工作，弥补不足，精益求精。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第一期音乐会（器乐专场）；组织学生参加了我校与xx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2025-01-17T04:01:06+08:00</dcterms:created>
  <dcterms:modified xsi:type="dcterms:W3CDTF">2025-01-17T04:01:06+08:00</dcterms:modified>
</cp:coreProperties>
</file>

<file path=docProps/custom.xml><?xml version="1.0" encoding="utf-8"?>
<Properties xmlns="http://schemas.openxmlformats.org/officeDocument/2006/custom-properties" xmlns:vt="http://schemas.openxmlformats.org/officeDocument/2006/docPropsVTypes"/>
</file>