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2024年临床药师工作计划个人(优质10篇)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以下我给大家整理了一些优质的计划书范文，希望对大家能够有所帮助。临床药师工作计划个人篇一其实,我们的生活随着时间一秒秒的前进,如...</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临床药师工作计划个人篇一</w:t>
      </w:r>
    </w:p>
    <w:p>
      <w:pPr>
        <w:ind w:left="0" w:right="0" w:firstLine="560"/>
        <w:spacing w:before="450" w:after="450" w:line="312" w:lineRule="auto"/>
      </w:pPr>
      <w:r>
        <w:rPr>
          <w:rFonts w:ascii="宋体" w:hAnsi="宋体" w:eastAsia="宋体" w:cs="宋体"/>
          <w:color w:val="000"/>
          <w:sz w:val="28"/>
          <w:szCs w:val="28"/>
        </w:rPr>
        <w:t xml:space="preserve">其实,我们的生活随着时间一秒秒的前进,如同车水马龙的道路一样,各行其道,遵守规则,则就不会出现交通事故;同样,我们的`生活要学会懂得总结。快一起来阅读20临床专业药师工作计划吧~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最新临床专业药师工作计划20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临床药师工作计划个人篇二</w:t>
      </w:r>
    </w:p>
    <w:p>
      <w:pPr>
        <w:ind w:left="0" w:right="0" w:firstLine="560"/>
        <w:spacing w:before="450" w:after="450" w:line="312" w:lineRule="auto"/>
      </w:pPr>
      <w:r>
        <w:rPr>
          <w:rFonts w:ascii="宋体" w:hAnsi="宋体" w:eastAsia="宋体" w:cs="宋体"/>
          <w:color w:val="000"/>
          <w:sz w:val="28"/>
          <w:szCs w:val="28"/>
        </w:rPr>
        <w:t xml:space="preserve">一、坚持临床药师制根据《三级甲等医院评审细则》、《201_全国抗菌药物临床应用专项整治活动方案》要求以及专科临床药师培养计划，重点深入呼吸科、重症医学科、感染科、儿科、普外科烧伤整形科等感染性疾病科室及心血管内科等临床科室，通过参加医生查房、为重点患者建立药历、参与制定治疗方案(特别是为特殊患者制定个体化治疗方案)等工作努力提高专科药物治疗水平。开展药学查房，了解患者用药史，纠正错误用药习惯，为住院患者提供全程化(入院、治疗方案变更时、出院)药学服务。加强与护士的协作，关注药物在配制及使用过程中存在的问题，为护士提供药学服务。按时并高质量的完成查房记录、咨询记录等工作记录，定期交流总结工作心得，共同提高。通过以上工作提高在临床上发现问题、解决问题的能力，体现\"以患者为中心\"的合理用药宗旨，促进合理用药。</w:t>
      </w:r>
    </w:p>
    <w:p>
      <w:pPr>
        <w:ind w:left="0" w:right="0" w:firstLine="560"/>
        <w:spacing w:before="450" w:after="450" w:line="312" w:lineRule="auto"/>
      </w:pPr>
      <w:r>
        <w:rPr>
          <w:rFonts w:ascii="宋体" w:hAnsi="宋体" w:eastAsia="宋体" w:cs="宋体"/>
          <w:color w:val="000"/>
          <w:sz w:val="28"/>
          <w:szCs w:val="28"/>
        </w:rPr>
        <w:t xml:space="preserve">二、加强处方点评与病历质控对抗菌药、中药注射剂等消耗量大的药物使用情况进行重点监控、合理性分析。对跨专科用药、超适应证用药、超规定剂量用药等药物治疗过程中的安全隐患进行识别、预警和干预;对抗菌药物使用强度超标的临床科室，分析超标原因，较突出的问题由所负责的临床药师到临床科室协助处理，做到持续改进。</w:t>
      </w:r>
    </w:p>
    <w:p>
      <w:pPr>
        <w:ind w:left="0" w:right="0" w:firstLine="560"/>
        <w:spacing w:before="450" w:after="450" w:line="312" w:lineRule="auto"/>
      </w:pPr>
      <w:r>
        <w:rPr>
          <w:rFonts w:ascii="宋体" w:hAnsi="宋体" w:eastAsia="宋体" w:cs="宋体"/>
          <w:color w:val="000"/>
          <w:sz w:val="28"/>
          <w:szCs w:val="28"/>
        </w:rPr>
        <w:t xml:space="preserve">三、加强业务学习，提高业务素质通过参加区内外临床药学学习班、每月病历讨论、专题讲座、利用网络资源学习等多种形式掌握学科最新动态，加强不同专业临床药师间的交流，共同提高，逐步培养出一支具有扎实的专业知识和技能的临床药师队伍。</w:t>
      </w:r>
    </w:p>
    <w:p>
      <w:pPr>
        <w:ind w:left="0" w:right="0" w:firstLine="560"/>
        <w:spacing w:before="450" w:after="450" w:line="312" w:lineRule="auto"/>
      </w:pPr>
      <w:r>
        <w:rPr>
          <w:rFonts w:ascii="宋体" w:hAnsi="宋体" w:eastAsia="宋体" w:cs="宋体"/>
          <w:color w:val="000"/>
          <w:sz w:val="28"/>
          <w:szCs w:val="28"/>
        </w:rPr>
        <w:t xml:space="preserve">四、定期出版《临床药讯》内容贴近临床，并能体现我院临床药学工作特色，医护人员通过《临床药讯》，不仅能了解卫生部的最新规范性文件，还可了解掌握我院临床药学工作动态及合理用药情况。</w:t>
      </w:r>
    </w:p>
    <w:p>
      <w:pPr>
        <w:ind w:left="0" w:right="0" w:firstLine="560"/>
        <w:spacing w:before="450" w:after="450" w:line="312" w:lineRule="auto"/>
      </w:pPr>
      <w:r>
        <w:rPr>
          <w:rFonts w:ascii="宋体" w:hAnsi="宋体" w:eastAsia="宋体" w:cs="宋体"/>
          <w:color w:val="000"/>
          <w:sz w:val="28"/>
          <w:szCs w:val="28"/>
        </w:rPr>
        <w:t xml:space="preserve">五、做好药品不良反应报告与监测工作根据《自治区药品不良反应报告和监测工作暂行规定》，采取院内培训、报告奖励制度等措施宣传药品不良反应相关知识及医护人员的上报积极性，及时、准确、完整上报药品不良反应，根据自治区不良反应监测中心的反馈信息认真核实问题，年底对不良反应报告进行统计分析，保障患者用药安全。</w:t>
      </w:r>
    </w:p>
    <w:p>
      <w:pPr>
        <w:ind w:left="0" w:right="0" w:firstLine="560"/>
        <w:spacing w:before="450" w:after="450" w:line="312" w:lineRule="auto"/>
      </w:pPr>
      <w:r>
        <w:rPr>
          <w:rFonts w:ascii="宋体" w:hAnsi="宋体" w:eastAsia="宋体" w:cs="宋体"/>
          <w:color w:val="000"/>
          <w:sz w:val="28"/>
          <w:szCs w:val="28"/>
        </w:rPr>
        <w:t xml:space="preserve">六、根据医院继续医学教育工作安排，举办\"抗菌药物合理应用\"、\"麻醉精神药品使用指导原则\"、\"药品不良反应知识\"培训班。</w:t>
      </w:r>
    </w:p>
    <w:p>
      <w:pPr>
        <w:ind w:left="0" w:right="0" w:firstLine="560"/>
        <w:spacing w:before="450" w:after="450" w:line="312" w:lineRule="auto"/>
      </w:pPr>
      <w:r>
        <w:rPr>
          <w:rFonts w:ascii="宋体" w:hAnsi="宋体" w:eastAsia="宋体" w:cs="宋体"/>
          <w:color w:val="000"/>
          <w:sz w:val="28"/>
          <w:szCs w:val="28"/>
        </w:rPr>
        <w:t xml:space="preserve">七、继续开展药学科研工作，积极申报院级及科技项目。</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临床药师工作计划个人篇三</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临床药师工作计划个人篇四</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临床药师工作计划个人篇五</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首先制定了《临床药学室各项工作职责与制度》，同时制定了201_年度工作计划、工作目标，并及时做月工作小结。使之做到工作制度化、运作程序化、职责明确化。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w:t>
      </w:r>
    </w:p>
    <w:p>
      <w:pPr>
        <w:ind w:left="0" w:right="0" w:firstLine="560"/>
        <w:spacing w:before="450" w:after="450" w:line="312" w:lineRule="auto"/>
      </w:pPr>
      <w:r>
        <w:rPr>
          <w:rFonts w:ascii="宋体" w:hAnsi="宋体" w:eastAsia="宋体" w:cs="宋体"/>
          <w:color w:val="000"/>
          <w:sz w:val="28"/>
          <w:szCs w:val="28"/>
        </w:rPr>
        <w:t xml:space="preserve">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七、今后的(长期)工作计划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201_卫生部要求三级医院必须参与全国合理用药监测。医院信息中心应与临床药学室积极配合，尽快做好前期准备工作，讲求效率，使我院网络上报工作能尽快顺利实现。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临床药师工作计划个人篇六</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临床药师工作计划个人篇七</w:t>
      </w:r>
    </w:p>
    <w:p>
      <w:pPr>
        <w:ind w:left="0" w:right="0" w:firstLine="560"/>
        <w:spacing w:before="450" w:after="450" w:line="312" w:lineRule="auto"/>
      </w:pPr>
      <w:r>
        <w:rPr>
          <w:rFonts w:ascii="宋体" w:hAnsi="宋体" w:eastAsia="宋体" w:cs="宋体"/>
          <w:color w:val="000"/>
          <w:sz w:val="28"/>
          <w:szCs w:val="28"/>
        </w:rPr>
        <w:t xml:space="preserve">我于201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临床药师工作计划个人篇八</w:t>
      </w:r>
    </w:p>
    <w:p>
      <w:pPr>
        <w:ind w:left="0" w:right="0" w:firstLine="560"/>
        <w:spacing w:before="450" w:after="450" w:line="312" w:lineRule="auto"/>
      </w:pPr>
      <w:r>
        <w:rPr>
          <w:rFonts w:ascii="宋体" w:hAnsi="宋体" w:eastAsia="宋体" w:cs="宋体"/>
          <w:color w:val="000"/>
          <w:sz w:val="28"/>
          <w:szCs w:val="28"/>
        </w:rPr>
        <w:t xml:space="preserve">3、再次要将顾客使用的试意见簿等擦拭干净，并放在合适的位置;最后要将助销用品摆放整齐，如有破损和污损，需及时更换。</w:t>
      </w:r>
    </w:p>
    <w:p>
      <w:pPr>
        <w:ind w:left="0" w:right="0" w:firstLine="560"/>
        <w:spacing w:before="450" w:after="450" w:line="312" w:lineRule="auto"/>
      </w:pPr>
      <w:r>
        <w:rPr>
          <w:rFonts w:ascii="宋体" w:hAnsi="宋体" w:eastAsia="宋体" w:cs="宋体"/>
          <w:color w:val="000"/>
          <w:sz w:val="28"/>
          <w:szCs w:val="28"/>
        </w:rPr>
        <w:t xml:space="preserve">4、此外，还要检查营业照明灯有无故障，如遇当日停电，要准备好其他照明光源。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5、充实药品知识。完成了上述工作之后，如果还未到营业时间，药店店长们则可以利用这段空余时间，将自己的药品知识进行再补充、学习。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6、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临床药师工作计划个人篇九</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 (2)药品信息咨询并有填写记录表; (3)入院患者药学评估并有填写记录表; (4)临床实践填写记录单; (5)参加会诊并有填写会诊记录单; (6)进行住院患者用药情况调查并填写表格等工作。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临床药师工作计划个人篇十</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20xx卫生部要求三级医院必须参与全国合理用药监测。医院信息中心应与临床药学室积极配合，尽快做好前期准备工作，讲求效率，使我院网络上报工作能尽快顺利实现。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结束语：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2025-01-16T13:53:32+08:00</dcterms:created>
  <dcterms:modified xsi:type="dcterms:W3CDTF">2025-01-16T13:53:32+08:00</dcterms:modified>
</cp:coreProperties>
</file>

<file path=docProps/custom.xml><?xml version="1.0" encoding="utf-8"?>
<Properties xmlns="http://schemas.openxmlformats.org/officeDocument/2006/custom-properties" xmlns:vt="http://schemas.openxmlformats.org/officeDocument/2006/docPropsVTypes"/>
</file>