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2024年护理专业职业生涯规划书 护理专业职业生涯规划(实用14篇)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护理专业职业生涯规划书篇一作为一个刚进入临床护理行业不久的护士来说，我有太多的知识需要学习，有太多的工作需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护理专业职业生涯规划书篇一</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轮科期间掌握所到科室的专科理论知识及操作，使自己以最快的速度吸收最多的能量，夯实基础;建立良好的人际关系，成为一名全方面发展的优秀护士。取得护师资格证。寻求机会考取编制护士证。考取计算机二级证。考取教师资格证。</w:t>
      </w:r>
    </w:p>
    <w:p>
      <w:pPr>
        <w:ind w:left="0" w:right="0" w:firstLine="560"/>
        <w:spacing w:before="450" w:after="450" w:line="312" w:lineRule="auto"/>
      </w:pPr>
      <w:r>
        <w:rPr>
          <w:rFonts w:ascii="宋体" w:hAnsi="宋体" w:eastAsia="宋体" w:cs="宋体"/>
          <w:color w:val="000"/>
          <w:sz w:val="28"/>
          <w:szCs w:val="28"/>
        </w:rPr>
        <w:t xml:space="preserve">制定发展措施：这个时期是我刚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不懂的.问题要及时求教;以最快的速度学习掌握各轮科科室的理论及操作知识，为自己今后的护理事业打下结实的基础。及时抓住身边的机遇，考取护师资格证，尽可能成为编制护士。</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确定目标：获得带教资格，受聘成为主管护师，提高管理组织能力/掌握并精通至少一项专科操作，成为专科型护士。成为兼职营养师。</w:t>
      </w:r>
    </w:p>
    <w:p>
      <w:pPr>
        <w:ind w:left="0" w:right="0" w:firstLine="560"/>
        <w:spacing w:before="450" w:after="450" w:line="312" w:lineRule="auto"/>
      </w:pPr>
      <w:r>
        <w:rPr>
          <w:rFonts w:ascii="宋体" w:hAnsi="宋体" w:eastAsia="宋体" w:cs="宋体"/>
          <w:color w:val="000"/>
          <w:sz w:val="28"/>
          <w:szCs w:val="28"/>
        </w:rPr>
        <w:t xml:space="preserve">制定发展措施：按规定参加护理人员规范化培训，并完成规定任务。在市级以上专业期刊发表论文一篇或出版著作一部。考取主管护师。提高自己的管理及组织能力，向管理层面发展;在全面发展的基础上，掌握并精通至少一项专科操作，成为该专科的领头人。</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确定目标：受聘成为副主任护师。攻读硕士学位。</w:t>
      </w:r>
    </w:p>
    <w:p>
      <w:pPr>
        <w:ind w:left="0" w:right="0" w:firstLine="560"/>
        <w:spacing w:before="450" w:after="450" w:line="312" w:lineRule="auto"/>
      </w:pPr>
      <w:r>
        <w:rPr>
          <w:rFonts w:ascii="宋体" w:hAnsi="宋体" w:eastAsia="宋体" w:cs="宋体"/>
          <w:color w:val="000"/>
          <w:sz w:val="28"/>
          <w:szCs w:val="28"/>
        </w:rPr>
        <w:t xml:space="preserve">制定发展措施：系统掌握本学科基本理论和专业知识，熟悉相关学科知识，熟练掌握本专业备种疾病护理常规及技术操作规程，较全面了解本专业国内外现状及发展趋势，能将最新技术成果应用于护理实践;能独立处理本专业较复杂疑难问题和解决较重大技术问题。成为市(厅)级以上立项科研课题的主要参加者。至少在省级以上专业期刊发表论文2篇和在省级以上学术会议宣读论文2篇。考取二本及以上学校的硕士研究生。</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确立目标：受聘成为主任护师/从事护理教学事业。</w:t>
      </w:r>
    </w:p>
    <w:p>
      <w:pPr>
        <w:ind w:left="0" w:right="0" w:firstLine="560"/>
        <w:spacing w:before="450" w:after="450" w:line="312" w:lineRule="auto"/>
      </w:pPr>
      <w:r>
        <w:rPr>
          <w:rFonts w:ascii="宋体" w:hAnsi="宋体" w:eastAsia="宋体" w:cs="宋体"/>
          <w:color w:val="000"/>
          <w:sz w:val="28"/>
          <w:szCs w:val="28"/>
        </w:rPr>
        <w:t xml:space="preserve">制定发展措施：精通本学科基本理论和专业知识，掌握相关学科知识，及时跟踪并掌握国内外本专业新理论、新技术，根据国家和本地区专业发展的需要，确定本专业工作和研究的方向，能解决本专业复杂疑难的重大技术问题，至少出版一部著作/从事护理教学事业。</w:t>
      </w:r>
    </w:p>
    <w:p>
      <w:pPr>
        <w:ind w:left="0" w:right="0" w:firstLine="560"/>
        <w:spacing w:before="450" w:after="450" w:line="312" w:lineRule="auto"/>
      </w:pPr>
      <w:r>
        <w:rPr>
          <w:rFonts w:ascii="宋体" w:hAnsi="宋体" w:eastAsia="宋体" w:cs="宋体"/>
          <w:color w:val="000"/>
          <w:sz w:val="28"/>
          <w:szCs w:val="28"/>
        </w:rPr>
        <w:t xml:space="preserve">个人事务、职业生涯、家庭生活协调发展。在人生的每一个阶段都尽自己的努力去完成自己该做的事情，完善自我，做到问心无愧。</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护理专业职业生涯规划书篇二</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我的职业倾向于临床工作，希望可以做一名合格的护士。虽然大家都说临床工作是很辛苦的，但是我觉得临床工作是最直接的服务于社会的方式，用我们的知识和爱心解除别人的痛苦是我们每个护士的心愿。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护理专业职业生涯规划书篇四</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w:t>
      </w:r>
    </w:p>
    <w:p>
      <w:pPr>
        <w:ind w:left="0" w:right="0" w:firstLine="560"/>
        <w:spacing w:before="450" w:after="450" w:line="312" w:lineRule="auto"/>
      </w:pPr>
      <w:r>
        <w:rPr>
          <w:rFonts w:ascii="宋体" w:hAnsi="宋体" w:eastAsia="宋体" w:cs="宋体"/>
          <w:color w:val="000"/>
          <w:sz w:val="28"/>
          <w:szCs w:val="28"/>
        </w:rPr>
        <w:t xml:space="preserve">护理学号：065011422</w:t>
      </w:r>
    </w:p>
    <w:p>
      <w:pPr>
        <w:ind w:left="0" w:right="0" w:firstLine="560"/>
        <w:spacing w:before="450" w:after="450" w:line="312" w:lineRule="auto"/>
      </w:pPr>
      <w:r>
        <w:rPr>
          <w:rFonts w:ascii="宋体" w:hAnsi="宋体" w:eastAsia="宋体" w:cs="宋体"/>
          <w:color w:val="000"/>
          <w:sz w:val="28"/>
          <w:szCs w:val="28"/>
        </w:rPr>
        <w:t xml:space="preserve">规划年限：10年年龄跨度：18—28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护理专业职业生涯规划书篇五</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1、近期目标：（20xx年————20xx年）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2、中期目标：（20xx年——20xx年）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3、中长目标：（20xx年——20xx年）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护理专业职业生涯规划书篇六</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护理专业职业生涯规划书篇七</w:t>
      </w:r>
    </w:p>
    <w:p>
      <w:pPr>
        <w:ind w:left="0" w:right="0" w:firstLine="560"/>
        <w:spacing w:before="450" w:after="450" w:line="312" w:lineRule="auto"/>
      </w:pPr>
      <w:r>
        <w:rPr>
          <w:rFonts w:ascii="宋体" w:hAnsi="宋体" w:eastAsia="宋体" w:cs="宋体"/>
          <w:color w:val="000"/>
          <w:sz w:val="28"/>
          <w:szCs w:val="28"/>
        </w:rPr>
        <w:t xml:space="preserve">每个人都有自己的人生理想。面对未来，大家应该给自己定制一个</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不管你从事的是什么职业都应该拥有合适自己的规划。在生活中，我们需要理性的面对现实，面对自我，学会做人，学会做事。相信只要我们做好充分的准备，充满十足的信心，任何困难总会迎刃而解。下面是小编给大家带来的护理专业学生职业生涯规划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护理专业职业生涯规划书篇八</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确定目标：轮科期间掌握所到科室的专科理论知识及操作，使自己以最快的速度吸收最多的能量，夯实基础;建立良好的人际关系，成为一名全方面发展的优秀护士。取得护师资格证。寻求机会考取编制护士证。考取计算机二级证。考取教师资格证。</w:t>
      </w:r>
    </w:p>
    <w:p>
      <w:pPr>
        <w:ind w:left="0" w:right="0" w:firstLine="560"/>
        <w:spacing w:before="450" w:after="450" w:line="312" w:lineRule="auto"/>
      </w:pPr>
      <w:r>
        <w:rPr>
          <w:rFonts w:ascii="宋体" w:hAnsi="宋体" w:eastAsia="宋体" w:cs="宋体"/>
          <w:color w:val="000"/>
          <w:sz w:val="28"/>
          <w:szCs w:val="28"/>
        </w:rPr>
        <w:t xml:space="preserve">制定发展措施：这个时期是我刚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不懂的问题要及时求教;以最快的速度学习掌握各轮科科室的理论及操作知识，为自己今后的护理事业打下结实的基础。及时抓住身边的机遇，考取护师资格证，尽可能成为编制护士。</w:t>
      </w:r>
    </w:p>
    <w:p>
      <w:pPr>
        <w:ind w:left="0" w:right="0" w:firstLine="560"/>
        <w:spacing w:before="450" w:after="450" w:line="312" w:lineRule="auto"/>
      </w:pPr>
      <w:r>
        <w:rPr>
          <w:rFonts w:ascii="宋体" w:hAnsi="宋体" w:eastAsia="宋体" w:cs="宋体"/>
          <w:color w:val="000"/>
          <w:sz w:val="28"/>
          <w:szCs w:val="28"/>
        </w:rPr>
        <w:t xml:space="preserve">确定目标：获得带教资格，受聘成为主管护师，提高管理组织能力/掌握并精通至少一项专科操作，成为专科型护士。成为兼职营养师。</w:t>
      </w:r>
    </w:p>
    <w:p>
      <w:pPr>
        <w:ind w:left="0" w:right="0" w:firstLine="560"/>
        <w:spacing w:before="450" w:after="450" w:line="312" w:lineRule="auto"/>
      </w:pPr>
      <w:r>
        <w:rPr>
          <w:rFonts w:ascii="宋体" w:hAnsi="宋体" w:eastAsia="宋体" w:cs="宋体"/>
          <w:color w:val="000"/>
          <w:sz w:val="28"/>
          <w:szCs w:val="28"/>
        </w:rPr>
        <w:t xml:space="preserve">制定发展措施：按规定参加护理人员规范化培训，并完成规定任务。在市级以上专业期刊发表论文一篇或出版著作一部。考取主管护师。提高自己的管理及组织能力，向管理层面发展;在全面发展的基础上，掌握并精通至少一项专科操作，成为该专科的领头人。</w:t>
      </w:r>
    </w:p>
    <w:p>
      <w:pPr>
        <w:ind w:left="0" w:right="0" w:firstLine="560"/>
        <w:spacing w:before="450" w:after="450" w:line="312" w:lineRule="auto"/>
      </w:pPr>
      <w:r>
        <w:rPr>
          <w:rFonts w:ascii="宋体" w:hAnsi="宋体" w:eastAsia="宋体" w:cs="宋体"/>
          <w:color w:val="000"/>
          <w:sz w:val="28"/>
          <w:szCs w:val="28"/>
        </w:rPr>
        <w:t xml:space="preserve">确定目标：受聘成为副主任护师。攻读硕士学位。</w:t>
      </w:r>
    </w:p>
    <w:p>
      <w:pPr>
        <w:ind w:left="0" w:right="0" w:firstLine="560"/>
        <w:spacing w:before="450" w:after="450" w:line="312" w:lineRule="auto"/>
      </w:pPr>
      <w:r>
        <w:rPr>
          <w:rFonts w:ascii="宋体" w:hAnsi="宋体" w:eastAsia="宋体" w:cs="宋体"/>
          <w:color w:val="000"/>
          <w:sz w:val="28"/>
          <w:szCs w:val="28"/>
        </w:rPr>
        <w:t xml:space="preserve">制定发展措施：系统掌握本学科基本理论和专业知识，熟悉相关学科知识，熟练掌握本专业备种疾病护理常规及技术操作规程，较全面了解本专业国内外现状及发展趋势，能将最新技术成果应用于护理实践;能独立处理本专业较复杂疑难问题和解决较重大技术问题。成为市(厅)级以上立项科研课题的主要参加者。至少在省级以上专业期刊发表论文2篇和在省级以上学术会议宣读论文2篇。考取二本及以上学校的硕士研究生。</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确立目标：受聘成为主任护师/从事护理教学事业。</w:t>
      </w:r>
    </w:p>
    <w:p>
      <w:pPr>
        <w:ind w:left="0" w:right="0" w:firstLine="560"/>
        <w:spacing w:before="450" w:after="450" w:line="312" w:lineRule="auto"/>
      </w:pPr>
      <w:r>
        <w:rPr>
          <w:rFonts w:ascii="宋体" w:hAnsi="宋体" w:eastAsia="宋体" w:cs="宋体"/>
          <w:color w:val="000"/>
          <w:sz w:val="28"/>
          <w:szCs w:val="28"/>
        </w:rPr>
        <w:t xml:space="preserve">制定发展措施：精通本学科基本理论和专业知识，掌握相关学科知识，及时跟踪并掌握国内外本专业新理论、新技术，根据国家和本地区专业发展的需要，确定本专业工作和研究的方向，能解决本专业复杂疑难的重大技术问题，至少出版一部著作/从事护理教学事业。</w:t>
      </w:r>
    </w:p>
    <w:p>
      <w:pPr>
        <w:ind w:left="0" w:right="0" w:firstLine="560"/>
        <w:spacing w:before="450" w:after="450" w:line="312" w:lineRule="auto"/>
      </w:pPr>
      <w:r>
        <w:rPr>
          <w:rFonts w:ascii="宋体" w:hAnsi="宋体" w:eastAsia="宋体" w:cs="宋体"/>
          <w:color w:val="000"/>
          <w:sz w:val="28"/>
          <w:szCs w:val="28"/>
        </w:rPr>
        <w:t xml:space="preserve">个人事务、职业生涯、家庭生活协调发展。在人生的每一个阶段都尽自己的努力去完成自己该做的事情，完善自我，做到问心无愧。</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护理专业中职生涯规划书</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年龄：18周岁专业：护理学号：065011422规划年限：年龄跨度：18—28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护理专业职业生涯规划书篇十一</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规划年限：10年</w:t>
      </w:r>
    </w:p>
    <w:p>
      <w:pPr>
        <w:ind w:left="0" w:right="0" w:firstLine="560"/>
        <w:spacing w:before="450" w:after="450" w:line="312" w:lineRule="auto"/>
      </w:pPr>
      <w:r>
        <w:rPr>
          <w:rFonts w:ascii="宋体" w:hAnsi="宋体" w:eastAsia="宋体" w:cs="宋体"/>
          <w:color w:val="000"/>
          <w:sz w:val="28"/>
          <w:szCs w:val="28"/>
        </w:rPr>
        <w:t xml:space="preserve">年龄跨度：18—28</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通过霍兰德职业倾向调查测试表，我属于社会型，具有向各种人说明解释的能力，善于体会人心和帮助他人等。</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胜任能力我平时乐于助人，做事目标明确；有很强的责任感；做事勤奋踏实；重视人际交往；但是也有不足，比如：不够开朗，缺乏社会经验等。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策略和措施：大一要适应护理专业的特殊性，大二大三学习专业知识，技能为主。学会自我调节，自我监督。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护理专业职业生涯规划书篇十二</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护理专业职业生涯规划书篇十三</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1:0.61的医护比例远远达不到卫生部的要求，与1:2.7的国际水平相差很大，与发达国家1：8.5的比例相差更远。根据卫生部的`统计到20xx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2025-01-16T20:20:54+08:00</dcterms:created>
  <dcterms:modified xsi:type="dcterms:W3CDTF">2025-01-16T20:20:54+08:00</dcterms:modified>
</cp:coreProperties>
</file>

<file path=docProps/custom.xml><?xml version="1.0" encoding="utf-8"?>
<Properties xmlns="http://schemas.openxmlformats.org/officeDocument/2006/custom-properties" xmlns:vt="http://schemas.openxmlformats.org/officeDocument/2006/docPropsVTypes"/>
</file>