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2024年药店个人工作总结(优秀8篇)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药店个人工作总结篇一</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中华人民共和国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w:t>
      </w:r>
    </w:p>
    <w:p>
      <w:pPr>
        <w:ind w:left="0" w:right="0" w:firstLine="560"/>
        <w:spacing w:before="450" w:after="450" w:line="312" w:lineRule="auto"/>
      </w:pPr>
      <w:r>
        <w:rPr>
          <w:rFonts w:ascii="宋体" w:hAnsi="宋体" w:eastAsia="宋体" w:cs="宋体"/>
          <w:color w:val="000"/>
          <w:sz w:val="28"/>
          <w:szCs w:val="28"/>
        </w:rPr>
        <w:t xml:space="preserve">一是专业理论知识有所欠缺；</w:t>
      </w:r>
    </w:p>
    <w:p>
      <w:pPr>
        <w:ind w:left="0" w:right="0" w:firstLine="560"/>
        <w:spacing w:before="450" w:after="450" w:line="312" w:lineRule="auto"/>
      </w:pPr>
      <w:r>
        <w:rPr>
          <w:rFonts w:ascii="宋体" w:hAnsi="宋体" w:eastAsia="宋体" w:cs="宋体"/>
          <w:color w:val="000"/>
          <w:sz w:val="28"/>
          <w:szCs w:val="28"/>
        </w:rPr>
        <w:t xml:space="preserve">二对工作创新力度不足。</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面对20xx年的工作，我深感责任重大，重点做好以下几个方面工作：</w:t>
      </w:r>
    </w:p>
    <w:p>
      <w:pPr>
        <w:ind w:left="0" w:right="0" w:firstLine="560"/>
        <w:spacing w:before="450" w:after="450" w:line="312" w:lineRule="auto"/>
      </w:pPr>
      <w:r>
        <w:rPr>
          <w:rFonts w:ascii="宋体" w:hAnsi="宋体" w:eastAsia="宋体" w:cs="宋体"/>
          <w:color w:val="000"/>
          <w:sz w:val="28"/>
          <w:szCs w:val="28"/>
        </w:rPr>
        <w:t xml:space="preserve">三是坚持对药品缺断货的追踪，及时调整药品结构并合理控制库存；</w:t>
      </w:r>
    </w:p>
    <w:p>
      <w:pPr>
        <w:ind w:left="0" w:right="0" w:firstLine="560"/>
        <w:spacing w:before="450" w:after="450" w:line="312" w:lineRule="auto"/>
      </w:pPr>
      <w:r>
        <w:rPr>
          <w:rFonts w:ascii="宋体" w:hAnsi="宋体" w:eastAsia="宋体" w:cs="宋体"/>
          <w:color w:val="000"/>
          <w:sz w:val="28"/>
          <w:szCs w:val="28"/>
        </w:rPr>
        <w:t xml:space="preserve">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药店个人工作总结篇二</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二、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四、意离开收银台时的工作程序。离开收银台时，要将“暂停收款”牌放在收银台上;用链条将收银通道拦住;将现金全部锁入收银机的抽屉里，钥匙必须随身带走或交值班长保管。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药店个人工作总结篇三</w:t>
      </w:r>
    </w:p>
    <w:p>
      <w:pPr>
        <w:ind w:left="0" w:right="0" w:firstLine="560"/>
        <w:spacing w:before="450" w:after="450" w:line="312" w:lineRule="auto"/>
      </w:pPr>
      <w:r>
        <w:rPr>
          <w:rFonts w:ascii="宋体" w:hAnsi="宋体" w:eastAsia="宋体" w:cs="宋体"/>
          <w:color w:val="000"/>
          <w:sz w:val="28"/>
          <w:szCs w:val="28"/>
        </w:rPr>
        <w:t xml:space="preserve">转眼间，20__年_月已随着时间的年轮渐行渐远，新的一月即将来临。回首这一月的工作历程，有艰辛，有喜悦，有收获也有感慨。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_月对__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可以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提升药品推销技巧药店营业员专业知识的培训和合理推荐药品技巧的培训是零售药店提升店员素质和专业水平的重要手段。我们也应该加强这方面的培训，比如：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升药店的盈利水平，决不仅仅是销售高利润产品所能做到的，还必须有效提升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药店个人工作总结篇五</w:t>
      </w:r>
    </w:p>
    <w:p>
      <w:pPr>
        <w:ind w:left="0" w:right="0" w:firstLine="560"/>
        <w:spacing w:before="450" w:after="450" w:line="312" w:lineRule="auto"/>
      </w:pPr>
      <w:r>
        <w:rPr>
          <w:rFonts w:ascii="宋体" w:hAnsi="宋体" w:eastAsia="宋体" w:cs="宋体"/>
          <w:color w:val="000"/>
          <w:sz w:val="28"/>
          <w:szCs w:val="28"/>
        </w:rPr>
        <w:t xml:space="preserve">一、丰富企业文化生活：积极参加医药零售连锁企业活动，提高员工积极性，增强团队精神;认真组织公司内部活动，挖掘公司内部人才，做到人尽其才。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2.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4.9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药店个人工作总结篇六</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工作有了更深刻的认识，流程性的工作也更加细致与及时，同时随着自治区关于《加强广西壮族自治区政府办基层医疗卫生机构基本药物集中采购配送工作的通知》（桂药招办[20__]4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认真做好物料采购计划工作，进行网上采购、按规定发送采购订单和按要求发送采购订单，确保基本药物配送工作的规范配送，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药店个人工作总结篇七</w:t>
      </w:r>
    </w:p>
    <w:p>
      <w:pPr>
        <w:ind w:left="0" w:right="0" w:firstLine="560"/>
        <w:spacing w:before="450" w:after="450" w:line="312" w:lineRule="auto"/>
      </w:pPr>
      <w:r>
        <w:rPr>
          <w:rFonts w:ascii="宋体" w:hAnsi="宋体" w:eastAsia="宋体" w:cs="宋体"/>
          <w:color w:val="000"/>
          <w:sz w:val="28"/>
          <w:szCs w:val="28"/>
        </w:rPr>
        <w:t xml:space="preserve">篇一：xx药店工作总结个人小结</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对毒麻精神药严格按“一双四专交接班”管理，即：专人、专柜、双锁、专账、专用处方、并严格执行交接班制度。本年度院内做到了处方、药品、库存的统一，未出现无处方药品的发放、及药品缺失等问题。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篇二 ：xx药店工作总结个人小结</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篇二：xx药店工作总结个人小结</w:t>
      </w:r>
    </w:p>
    <w:p>
      <w:pPr>
        <w:ind w:left="0" w:right="0" w:firstLine="560"/>
        <w:spacing w:before="450" w:after="450" w:line="312" w:lineRule="auto"/>
      </w:pPr>
      <w:r>
        <w:rPr>
          <w:rFonts w:ascii="宋体" w:hAnsi="宋体" w:eastAsia="宋体" w:cs="宋体"/>
          <w:color w:val="000"/>
          <w:sz w:val="28"/>
          <w:szCs w:val="28"/>
        </w:rPr>
        <w:t xml:space="preserve">20xx年11月17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20xx年至20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4"/>
          <w:szCs w:val="34"/>
          <w:b w:val="1"/>
          <w:bCs w:val="1"/>
        </w:rPr>
        <w:t xml:space="preserve">药店个人工作总结篇八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时光飞逝，转眼间我在惠生堂药店已经工作很久了，比起刚来药店的什么都不懂，如今我已经成为一名对各项工作都比较熟悉的正式员工。</w:t>
      </w:r>
    </w:p>
    <w:p>
      <w:pPr>
        <w:ind w:left="0" w:right="0" w:firstLine="560"/>
        <w:spacing w:before="450" w:after="450" w:line="312" w:lineRule="auto"/>
      </w:pPr>
      <w:r>
        <w:rPr>
          <w:rFonts w:ascii="宋体" w:hAnsi="宋体" w:eastAsia="宋体" w:cs="宋体"/>
          <w:color w:val="000"/>
          <w:sz w:val="28"/>
          <w:szCs w:val="28"/>
        </w:rPr>
        <w:t xml:space="preserve">回顾过去的时光，在药店各位领导和各位同事的的关怀帮助下，通过自身的努力和工作经验的积累，知识不断拓宽，业务也不断提高，现借此机会将自己过去的工作进行总结。</w:t>
      </w:r>
    </w:p>
    <w:p>
      <w:pPr>
        <w:ind w:left="0" w:right="0" w:firstLine="560"/>
        <w:spacing w:before="450" w:after="450" w:line="312" w:lineRule="auto"/>
      </w:pPr>
      <w:r>
        <w:rPr>
          <w:rFonts w:ascii="宋体" w:hAnsi="宋体" w:eastAsia="宋体" w:cs="宋体"/>
          <w:color w:val="000"/>
          <w:sz w:val="28"/>
          <w:szCs w:val="28"/>
        </w:rPr>
        <w:t xml:space="preserve">在药店工作，在很多人眼里也许会认为很简单，但要把工作做好，做细却不简单。日常工作中，我们不断的加强自身学习，自我充电，用专业的业务知识为顾客更好的服务，来体现自我价值。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要当好一名营业员必须要熟记药品的品名，药品的摆放位置，用法用量和功能主治。这是要当一名药店营业员的基本功，可我却往往总是大大咧咧的只知其一不知其二，不过幸运的是在大家的耐心指导和长期提问下我已经熟练的掌握了这项基本功。</w:t>
      </w:r>
    </w:p>
    <w:p>
      <w:pPr>
        <w:ind w:left="0" w:right="0" w:firstLine="560"/>
        <w:spacing w:before="450" w:after="450" w:line="312" w:lineRule="auto"/>
      </w:pPr>
      <w:r>
        <w:rPr>
          <w:rFonts w:ascii="宋体" w:hAnsi="宋体" w:eastAsia="宋体" w:cs="宋体"/>
          <w:color w:val="000"/>
          <w:sz w:val="28"/>
          <w:szCs w:val="28"/>
        </w:rPr>
        <w:t xml:space="preserve">作为一名合格的营业员，我们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从而完成整个交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2025-01-16T14:53:24+08:00</dcterms:created>
  <dcterms:modified xsi:type="dcterms:W3CDTF">2025-01-16T14:53:24+08:00</dcterms:modified>
</cp:coreProperties>
</file>

<file path=docProps/custom.xml><?xml version="1.0" encoding="utf-8"?>
<Properties xmlns="http://schemas.openxmlformats.org/officeDocument/2006/custom-properties" xmlns:vt="http://schemas.openxmlformats.org/officeDocument/2006/docPropsVTypes"/>
</file>