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2024年城市房屋赠与协议(实用8篇)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城市房屋赠与协议篇一赠与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城市房屋赠与协议篇二</w:t>
      </w:r>
    </w:p>
    <w:p>
      <w:pPr>
        <w:ind w:left="0" w:right="0" w:firstLine="560"/>
        <w:spacing w:before="450" w:after="450" w:line="312" w:lineRule="auto"/>
      </w:pPr>
      <w:r>
        <w:rPr>
          <w:rFonts w:ascii="宋体" w:hAnsi="宋体" w:eastAsia="宋体" w:cs="宋体"/>
          <w:color w:val="000"/>
          <w:sz w:val="28"/>
          <w:szCs w:val="28"/>
        </w:rPr>
        <w:t xml:space="preserve">赠与人(甲方)：身份证号：住所：电话：</w:t>
      </w:r>
    </w:p>
    <w:p>
      <w:pPr>
        <w:ind w:left="0" w:right="0" w:firstLine="560"/>
        <w:spacing w:before="450" w:after="450" w:line="312" w:lineRule="auto"/>
      </w:pPr>
      <w:r>
        <w:rPr>
          <w:rFonts w:ascii="宋体" w:hAnsi="宋体" w:eastAsia="宋体" w:cs="宋体"/>
          <w:color w:val="000"/>
          <w:sz w:val="28"/>
          <w:szCs w:val="28"/>
        </w:rPr>
        <w:t xml:space="preserve">受赠人(乙方)：身份证号：住所：电话：</w:t>
      </w:r>
    </w:p>
    <w:p>
      <w:pPr>
        <w:ind w:left="0" w:right="0" w:firstLine="560"/>
        <w:spacing w:before="450" w:after="450" w:line="312" w:lineRule="auto"/>
      </w:pPr>
      <w:r>
        <w:rPr>
          <w:rFonts w:ascii="宋体" w:hAnsi="宋体" w:eastAsia="宋体" w:cs="宋体"/>
          <w:color w:val="000"/>
          <w:sz w:val="28"/>
          <w:szCs w:val="28"/>
        </w:rPr>
        <w:t xml:space="preserve">法定代理人：身份证号：住所：电话：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二、房屋交接上述赠与房屋交接时间为年月日，赠与房屋交接前的债权债务由甲方负责，赠与房屋交接后的债权债务由乙方负责。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六、合同生效本合同公证后生效。双方约定于年月日到公证处进行公证。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城市房屋赠与协议篇三</w:t>
      </w:r>
    </w:p>
    <w:p>
      <w:pPr>
        <w:ind w:left="0" w:right="0" w:firstLine="560"/>
        <w:spacing w:before="450" w:after="450" w:line="312" w:lineRule="auto"/>
      </w:pPr>
      <w:r>
        <w:rPr>
          <w:rFonts w:ascii="宋体" w:hAnsi="宋体" w:eastAsia="宋体" w:cs="宋体"/>
          <w:color w:val="000"/>
          <w:sz w:val="28"/>
          <w:szCs w:val="28"/>
        </w:rPr>
        <w:t xml:space="preserve">乙方(受赠人)：_______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(一)座落于_______市_______区，建筑面积_______平方米;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(二)赠与房屋的所有权证证号为______________，丘号为______________。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 ：甲、乙双方定于时正式办理过户该房屋，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：本合同一式份。其中甲方留执_______份，乙方留执_______份，为公正留执公证处_______份，为申请房屋所有权转移登记提交房屋权属登记机关一份。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城市房屋赠与协议篇四</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城市房屋赠与协议篇五</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赠与人自愿将其所有的房屋赠与给受赠人，受赠人自愿接受该房屋。该房屋具体状况如下：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1、坐落于，建筑面积平方米;</w:t>
      </w:r>
    </w:p>
    <w:p>
      <w:pPr>
        <w:ind w:left="0" w:right="0" w:firstLine="560"/>
        <w:spacing w:before="450" w:after="450" w:line="312" w:lineRule="auto"/>
      </w:pPr>
      <w:r>
        <w:rPr>
          <w:rFonts w:ascii="宋体" w:hAnsi="宋体" w:eastAsia="宋体" w:cs="宋体"/>
          <w:color w:val="000"/>
          <w:sz w:val="28"/>
          <w:szCs w:val="28"/>
        </w:rPr>
        <w:t xml:space="preserve">2、赠与房屋的所有权证号为;</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4、土地使用权取得的方式为：。</w:t>
      </w:r>
    </w:p>
    <w:p>
      <w:pPr>
        <w:ind w:left="0" w:right="0" w:firstLine="560"/>
        <w:spacing w:before="450" w:after="450" w:line="312" w:lineRule="auto"/>
      </w:pPr>
      <w:r>
        <w:rPr>
          <w:rFonts w:ascii="宋体" w:hAnsi="宋体" w:eastAsia="宋体" w:cs="宋体"/>
          <w:color w:val="000"/>
          <w:sz w:val="28"/>
          <w:szCs w:val="28"/>
        </w:rPr>
        <w:t xml:space="preserve">5、该房屋有无他项权利：。(是否出租、抵押、质押)</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地对赠与人履行应尽的赡养义务及共同生活，赠与人独资购买上述房屋，并附义务赠与受赠人。赠与人在赠与财产的权利转移和分割之前有权利撤销赠与。</w:t>
      </w:r>
    </w:p>
    <w:p>
      <w:pPr>
        <w:ind w:left="0" w:right="0" w:firstLine="560"/>
        <w:spacing w:before="450" w:after="450" w:line="312" w:lineRule="auto"/>
      </w:pPr>
      <w:r>
        <w:rPr>
          <w:rFonts w:ascii="宋体" w:hAnsi="宋体" w:eastAsia="宋体" w:cs="宋体"/>
          <w:color w:val="000"/>
          <w:sz w:val="28"/>
          <w:szCs w:val="28"/>
        </w:rPr>
        <w:t xml:space="preserve">1、赠与人与受赠人及其配偶、子女对该房屋共同享有居住权、使用权;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2、受赠人不履行对赠与人的`赡养义务，对赠与人有虐待、遗弃、辱骂等行为的;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天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本赠与合同系双方自愿申请为其进行见证，并系自愿签订。本合同壹式份，由赠与双方与见证人各执份，具有同等效力。本合同有任何涂抹均系无效。如有纠纷，双方可向人民法院起诉。</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城市房屋赠与协议篇六</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城市房屋赠与协议篇七</w:t>
      </w:r>
    </w:p>
    <w:p>
      <w:pPr>
        <w:ind w:left="0" w:right="0" w:firstLine="560"/>
        <w:spacing w:before="450" w:after="450" w:line="312" w:lineRule="auto"/>
      </w:pPr>
      <w:r>
        <w:rPr>
          <w:rFonts w:ascii="宋体" w:hAnsi="宋体" w:eastAsia="宋体" w:cs="宋体"/>
          <w:color w:val="000"/>
          <w:sz w:val="28"/>
          <w:szCs w:val="28"/>
        </w:rPr>
        <w:t xml:space="preserve">赠与人：，身份证号：</w:t>
      </w:r>
    </w:p>
    <w:p>
      <w:pPr>
        <w:ind w:left="0" w:right="0" w:firstLine="560"/>
        <w:spacing w:before="450" w:after="450" w:line="312" w:lineRule="auto"/>
      </w:pPr>
      <w:r>
        <w:rPr>
          <w:rFonts w:ascii="宋体" w:hAnsi="宋体" w:eastAsia="宋体" w:cs="宋体"/>
          <w:color w:val="000"/>
          <w:sz w:val="28"/>
          <w:szCs w:val="28"/>
        </w:rPr>
        <w:t xml:space="preserve">受赠与人：，身份证号：</w:t>
      </w:r>
    </w:p>
    <w:p>
      <w:pPr>
        <w:ind w:left="0" w:right="0" w:firstLine="560"/>
        <w:spacing w:before="450" w:after="450" w:line="312" w:lineRule="auto"/>
      </w:pPr>
      <w:r>
        <w:rPr>
          <w:rFonts w:ascii="宋体" w:hAnsi="宋体" w:eastAsia="宋体" w:cs="宋体"/>
          <w:color w:val="000"/>
          <w:sz w:val="28"/>
          <w:szCs w:val="28"/>
        </w:rPr>
        <w:t xml:space="preserve">受赠人系赠与人之子，赠与人为了避免自己房屋产权今后的争议隐患，经与继承人的共同商定，将自己享有座落于腾越镇天成(房产证号：)的房屋产权赠与受赠人。现就相关事宜达成如下协议：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         的        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赠与人(签字)：受赠人(签字)：家庭主要成员(签字)：</w:t>
      </w:r>
    </w:p>
    <w:p>
      <w:pPr>
        <w:ind w:left="0" w:right="0" w:firstLine="560"/>
        <w:spacing w:before="450" w:after="450" w:line="312" w:lineRule="auto"/>
      </w:pPr>
      <w:r>
        <w:rPr>
          <w:rFonts w:ascii="黑体" w:hAnsi="黑体" w:eastAsia="黑体" w:cs="黑体"/>
          <w:color w:val="000000"/>
          <w:sz w:val="34"/>
          <w:szCs w:val="34"/>
          <w:b w:val="1"/>
          <w:bCs w:val="1"/>
        </w:rPr>
        <w:t xml:space="preserve">城市房屋赠与协议篇八</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2025-01-16T01:37:40+08:00</dcterms:created>
  <dcterms:modified xsi:type="dcterms:W3CDTF">2025-01-16T01:37:40+08:00</dcterms:modified>
</cp:coreProperties>
</file>

<file path=docProps/custom.xml><?xml version="1.0" encoding="utf-8"?>
<Properties xmlns="http://schemas.openxmlformats.org/officeDocument/2006/custom-properties" xmlns:vt="http://schemas.openxmlformats.org/officeDocument/2006/docPropsVTypes"/>
</file>