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最新软件销售工作计划书如何写 软件销售工作计划(大全8篇)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以下是小编为大家收集的计划范文，仅供参考，大家一起来看看吧。软件销售工作计划书如何写篇一___展示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软件销售工作计划书如何写篇一</w:t>
      </w:r>
    </w:p>
    <w:p>
      <w:pPr>
        <w:ind w:left="0" w:right="0" w:firstLine="560"/>
        <w:spacing w:before="450" w:after="450" w:line="312" w:lineRule="auto"/>
      </w:pPr>
      <w:r>
        <w:rPr>
          <w:rFonts w:ascii="宋体" w:hAnsi="宋体" w:eastAsia="宋体" w:cs="宋体"/>
          <w:color w:val="000"/>
          <w:sz w:val="28"/>
          <w:szCs w:val="28"/>
        </w:rPr>
        <w:t xml:space="preserve">___展示软件从20__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2.1 价格定位分析</w:t>
      </w:r>
    </w:p>
    <w:p>
      <w:pPr>
        <w:ind w:left="0" w:right="0" w:firstLine="560"/>
        <w:spacing w:before="450" w:after="450" w:line="312" w:lineRule="auto"/>
      </w:pPr>
      <w:r>
        <w:rPr>
          <w:rFonts w:ascii="宋体" w:hAnsi="宋体" w:eastAsia="宋体" w:cs="宋体"/>
          <w:color w:val="000"/>
          <w:sz w:val="28"/>
          <w:szCs w:val="28"/>
        </w:rPr>
        <w:t xml:space="preserve">___软件在展示方面具有一定优势，而制作团队能不能把它用现代艺术、审美的手法表现出来，给观众带来视觉上的享受则是关键。需要专业美工团队作为它的载体。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 销售计划</w:t>
      </w:r>
    </w:p>
    <w:p>
      <w:pPr>
        <w:ind w:left="0" w:right="0" w:firstLine="560"/>
        <w:spacing w:before="450" w:after="450" w:line="312" w:lineRule="auto"/>
      </w:pPr>
      <w:r>
        <w:rPr>
          <w:rFonts w:ascii="宋体" w:hAnsi="宋体" w:eastAsia="宋体" w:cs="宋体"/>
          <w:color w:val="000"/>
          <w:sz w:val="28"/>
          <w:szCs w:val="28"/>
        </w:rPr>
        <w:t xml:space="preserve">3.1 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 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 捆绑销售</w:t>
      </w:r>
    </w:p>
    <w:p>
      <w:pPr>
        <w:ind w:left="0" w:right="0" w:firstLine="560"/>
        <w:spacing w:before="450" w:after="450" w:line="312" w:lineRule="auto"/>
      </w:pPr>
      <w:r>
        <w:rPr>
          <w:rFonts w:ascii="宋体" w:hAnsi="宋体" w:eastAsia="宋体" w:cs="宋体"/>
          <w:color w:val="000"/>
          <w:sz w:val="28"/>
          <w:szCs w:val="28"/>
        </w:rPr>
        <w:t xml:space="preserve">通过公司的项目把___软件应用于其中，单套价格可定位高一点，预计有福建项目和珠海项目。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 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 进入到大众化领域。</w:t>
      </w:r>
    </w:p>
    <w:p>
      <w:pPr>
        <w:ind w:left="0" w:right="0" w:firstLine="560"/>
        <w:spacing w:before="450" w:after="450" w:line="312" w:lineRule="auto"/>
      </w:pPr>
      <w:r>
        <w:rPr>
          <w:rFonts w:ascii="宋体" w:hAnsi="宋体" w:eastAsia="宋体" w:cs="宋体"/>
          <w:color w:val="000"/>
          <w:sz w:val="28"/>
          <w:szCs w:val="28"/>
        </w:rPr>
        <w:t xml:space="preserve">四、 条件准备</w:t>
      </w:r>
    </w:p>
    <w:p>
      <w:pPr>
        <w:ind w:left="0" w:right="0" w:firstLine="560"/>
        <w:spacing w:before="450" w:after="450" w:line="312" w:lineRule="auto"/>
      </w:pPr>
      <w:r>
        <w:rPr>
          <w:rFonts w:ascii="宋体" w:hAnsi="宋体" w:eastAsia="宋体" w:cs="宋体"/>
          <w:color w:val="000"/>
          <w:sz w:val="28"/>
          <w:szCs w:val="28"/>
        </w:rPr>
        <w:t xml:space="preserve">4.1 人员准备</w:t>
      </w:r>
    </w:p>
    <w:p>
      <w:pPr>
        <w:ind w:left="0" w:right="0" w:firstLine="560"/>
        <w:spacing w:before="450" w:after="450" w:line="312" w:lineRule="auto"/>
      </w:pPr>
      <w:r>
        <w:rPr>
          <w:rFonts w:ascii="宋体" w:hAnsi="宋体" w:eastAsia="宋体" w:cs="宋体"/>
          <w:color w:val="000"/>
          <w:sz w:val="28"/>
          <w:szCs w:val="28"/>
        </w:rPr>
        <w:t xml:space="preserve">4.2 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 计划年销售额</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即将过去，加入济南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软件销售工作计划书如何写篇三</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软件销售工作计划书如何写篇四</w:t>
      </w:r>
    </w:p>
    <w:p>
      <w:pPr>
        <w:ind w:left="0" w:right="0" w:firstLine="560"/>
        <w:spacing w:before="450" w:after="450" w:line="312" w:lineRule="auto"/>
      </w:pPr>
      <w:r>
        <w:rPr>
          <w:rFonts w:ascii="宋体" w:hAnsi="宋体" w:eastAsia="宋体" w:cs="宋体"/>
          <w:color w:val="000"/>
          <w:sz w:val="28"/>
          <w:szCs w:val="28"/>
        </w:rPr>
        <w:t xml:space="preserve">xxx展示软件从20xx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2.1价格定位分析</w:t>
      </w:r>
    </w:p>
    <w:p>
      <w:pPr>
        <w:ind w:left="0" w:right="0" w:firstLine="560"/>
        <w:spacing w:before="450" w:after="450" w:line="312" w:lineRule="auto"/>
      </w:pPr>
      <w:r>
        <w:rPr>
          <w:rFonts w:ascii="宋体" w:hAnsi="宋体" w:eastAsia="宋体" w:cs="宋体"/>
          <w:color w:val="000"/>
          <w:sz w:val="28"/>
          <w:szCs w:val="28"/>
        </w:rPr>
        <w:t xml:space="preserve">xxx软件在展示方面具有一定优势，而制作团队能不能把它用现代艺术、审美的手法表现出来，给观众带来视觉上的享受则是关键。需要专业美工团队作为它的载体。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三、销售计划</w:t>
      </w:r>
    </w:p>
    <w:p>
      <w:pPr>
        <w:ind w:left="0" w:right="0" w:firstLine="560"/>
        <w:spacing w:before="450" w:after="450" w:line="312" w:lineRule="auto"/>
      </w:pPr>
      <w:r>
        <w:rPr>
          <w:rFonts w:ascii="宋体" w:hAnsi="宋体" w:eastAsia="宋体" w:cs="宋体"/>
          <w:color w:val="000"/>
          <w:sz w:val="28"/>
          <w:szCs w:val="28"/>
        </w:rPr>
        <w:t xml:space="preserve">3.1市场销售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3.3捆绑销售</w:t>
      </w:r>
    </w:p>
    <w:p>
      <w:pPr>
        <w:ind w:left="0" w:right="0" w:firstLine="560"/>
        <w:spacing w:before="450" w:after="450" w:line="312" w:lineRule="auto"/>
      </w:pPr>
      <w:r>
        <w:rPr>
          <w:rFonts w:ascii="宋体" w:hAnsi="宋体" w:eastAsia="宋体" w:cs="宋体"/>
          <w:color w:val="000"/>
          <w:sz w:val="28"/>
          <w:szCs w:val="28"/>
        </w:rPr>
        <w:t xml:space="preserve">通过公司的项目把xxx软件应用于其中，单套价格可定位高一点，预计有福建项目和珠海项目。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进入到大众化领域。</w:t>
      </w:r>
    </w:p>
    <w:p>
      <w:pPr>
        <w:ind w:left="0" w:right="0" w:firstLine="560"/>
        <w:spacing w:before="450" w:after="450" w:line="312" w:lineRule="auto"/>
      </w:pPr>
      <w:r>
        <w:rPr>
          <w:rFonts w:ascii="宋体" w:hAnsi="宋体" w:eastAsia="宋体" w:cs="宋体"/>
          <w:color w:val="000"/>
          <w:sz w:val="28"/>
          <w:szCs w:val="28"/>
        </w:rPr>
        <w:t xml:space="preserve">四、条件准备</w:t>
      </w:r>
    </w:p>
    <w:p>
      <w:pPr>
        <w:ind w:left="0" w:right="0" w:firstLine="560"/>
        <w:spacing w:before="450" w:after="450" w:line="312" w:lineRule="auto"/>
      </w:pPr>
      <w:r>
        <w:rPr>
          <w:rFonts w:ascii="宋体" w:hAnsi="宋体" w:eastAsia="宋体" w:cs="宋体"/>
          <w:color w:val="000"/>
          <w:sz w:val="28"/>
          <w:szCs w:val="28"/>
        </w:rPr>
        <w:t xml:space="preserve">4.1人员准备</w:t>
      </w:r>
    </w:p>
    <w:p>
      <w:pPr>
        <w:ind w:left="0" w:right="0" w:firstLine="560"/>
        <w:spacing w:before="450" w:after="450" w:line="312" w:lineRule="auto"/>
      </w:pPr>
      <w:r>
        <w:rPr>
          <w:rFonts w:ascii="宋体" w:hAnsi="宋体" w:eastAsia="宋体" w:cs="宋体"/>
          <w:color w:val="000"/>
          <w:sz w:val="28"/>
          <w:szCs w:val="28"/>
        </w:rPr>
        <w:t xml:space="preserve">4.2资金准备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五、计划年销售额</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软件销售工作计划书如何写篇五</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【】销售是指以出售、租赁或其他任何方式向第三方提供产品或服务的行为，包括为促进该行为进行的有关辅助活动，例如广告、促销、展览、服务等活动。下面是本站为您整理的公司软件</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【三篇】，欢迎大家查阅。</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软件销售工作计划书如何写篇六</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这是软件销售工作计划范文。</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软件销售工作计划书如何写篇七</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软件销售工作计划书如何写篇八</w:t>
      </w:r>
    </w:p>
    <w:p>
      <w:pPr>
        <w:ind w:left="0" w:right="0" w:firstLine="560"/>
        <w:spacing w:before="450" w:after="450" w:line="312" w:lineRule="auto"/>
      </w:pPr>
      <w:r>
        <w:rPr>
          <w:rFonts w:ascii="宋体" w:hAnsi="宋体" w:eastAsia="宋体" w:cs="宋体"/>
          <w:color w:val="000"/>
          <w:sz w:val="28"/>
          <w:szCs w:val="28"/>
        </w:rPr>
        <w:t xml:space="preserve">2024年里为使软件销售业绩倍增，我总结了上一年的总结，将不足之处加以改正，并将工作计划层次化。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w:t>
      </w:r>
    </w:p>
    <w:p>
      <w:pPr>
        <w:ind w:left="0" w:right="0" w:firstLine="560"/>
        <w:spacing w:before="450" w:after="450" w:line="312" w:lineRule="auto"/>
      </w:pPr>
      <w:r>
        <w:rPr>
          <w:rFonts w:ascii="宋体" w:hAnsi="宋体" w:eastAsia="宋体" w:cs="宋体"/>
          <w:color w:val="000"/>
          <w:sz w:val="28"/>
          <w:szCs w:val="28"/>
        </w:rPr>
        <w:t xml:space="preserve">牷チ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犖颐堑摹叭砑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牭鞑槭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09年里，以上就是我详细的年度工作计划，以后的工作我会更加严格要求，将软件销售工作提升一个更高的台阶。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2025-01-16T01:08:13+08:00</dcterms:created>
  <dcterms:modified xsi:type="dcterms:W3CDTF">2025-01-16T01:08:13+08:00</dcterms:modified>
</cp:coreProperties>
</file>

<file path=docProps/custom.xml><?xml version="1.0" encoding="utf-8"?>
<Properties xmlns="http://schemas.openxmlformats.org/officeDocument/2006/custom-properties" xmlns:vt="http://schemas.openxmlformats.org/officeDocument/2006/docPropsVTypes"/>
</file>