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会计工作个人总结和心得 会计工作总结(优质8篇)</w:t>
      </w:r>
      <w:bookmarkEnd w:id="1"/>
    </w:p>
    <w:p>
      <w:pPr>
        <w:jc w:val="center"/>
        <w:spacing w:before="0" w:after="450"/>
      </w:pPr>
      <w:r>
        <w:rPr>
          <w:rFonts w:ascii="Arial" w:hAnsi="Arial" w:eastAsia="Arial" w:cs="Arial"/>
          <w:color w:val="999999"/>
          <w:sz w:val="20"/>
          <w:szCs w:val="20"/>
        </w:rPr>
        <w:t xml:space="preserve">来源：网络  作者：雾凇晨曦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会计工作个人总结和心得篇一时间如梭，转眼间又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会计工作总结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会计工作个人总结和心得篇二</w:t>
      </w:r>
    </w:p>
    <w:p>
      <w:pPr>
        <w:ind w:left="0" w:right="0" w:firstLine="560"/>
        <w:spacing w:before="450" w:after="450" w:line="312" w:lineRule="auto"/>
      </w:pPr>
      <w:r>
        <w:rPr>
          <w:rFonts w:ascii="宋体" w:hAnsi="宋体" w:eastAsia="宋体" w:cs="宋体"/>
          <w:color w:val="000"/>
          <w:sz w:val="28"/>
          <w:szCs w:val="28"/>
        </w:rPr>
        <w:t xml:space="preserve">会计实习期个人工作总结(共2篇)会计实习期个人工作总结转眼之间，三个月的试用期就要过去，回首展望，虽没有轰轰烈烈的战果，但也算经历了一段不平凡的考验磨砺。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20__年x月x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会计工作个人总结和心得篇三</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x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会计工作个人总结和心得篇四</w:t>
      </w:r>
    </w:p>
    <w:p>
      <w:pPr>
        <w:ind w:left="0" w:right="0" w:firstLine="560"/>
        <w:spacing w:before="450" w:after="450" w:line="312" w:lineRule="auto"/>
      </w:pPr>
      <w:r>
        <w:rPr>
          <w:rFonts w:ascii="宋体" w:hAnsi="宋体" w:eastAsia="宋体" w:cs="宋体"/>
          <w:color w:val="000"/>
          <w:sz w:val="28"/>
          <w:szCs w:val="28"/>
        </w:rPr>
        <w:t xml:space="preserve">2024年即将过去，今年，是我园成立两周年，经过上学年及下学年的两次督导验收，本年度顺利通过了深圳市规范化幼儿园和深圳市区一级幼儿园的评估，金沙也更上一个台阶，将会以一个更好的面貌，迎接2024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回顾2024年，财务部在幼儿园领导的正确指导和幼儿园各部门的通力合作及各位同事的全力支持下，在圆满完成财务部各项工作的同时，对本年度的工作还做出了如下总结：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会计工作个人总结和心得篇五</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会计工作个人总结和心得篇六</w:t>
      </w:r>
    </w:p>
    <w:p>
      <w:pPr>
        <w:ind w:left="0" w:right="0" w:firstLine="560"/>
        <w:spacing w:before="450" w:after="450" w:line="312" w:lineRule="auto"/>
      </w:pPr>
      <w:r>
        <w:rPr>
          <w:rFonts w:ascii="宋体" w:hAnsi="宋体" w:eastAsia="宋体" w:cs="宋体"/>
          <w:color w:val="000"/>
          <w:sz w:val="28"/>
          <w:szCs w:val="28"/>
        </w:rPr>
        <w:t xml:space="preserve">半年的工作时间转瞬即逝，在xxxx项目的半年工作中，对工地财务工作我又有了更明确的认识，同时也增长了见识，精进了工作技能，体会到了基层工作的重要性。现将我这半年的工作总结如下：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xx项目的工作经验，xx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xx项目账务方面的实质性的工作。首先是财务账套的建立。在与项目财务科长冯璐璐的多次探讨与交流后，配合总公司的各项要求，及时的将xx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由于xxxx、xxxx两个项目尚存在尾留事宜，在这段期间，还负责按月上报这两个项目的财务报表，及日常零星工作。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会计工作个人总结和心得篇七</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不妨让我们认真地完成总结吧。那么我们该怎么去写总结呢？以下是小编帮大家整理的材料会计个人工作总结3篇，欢迎大家分享。</w:t>
      </w:r>
    </w:p>
    <w:p>
      <w:pPr>
        <w:ind w:left="0" w:right="0" w:firstLine="560"/>
        <w:spacing w:before="450" w:after="450" w:line="312" w:lineRule="auto"/>
      </w:pPr>
      <w:r>
        <w:rPr>
          <w:rFonts w:ascii="宋体" w:hAnsi="宋体" w:eastAsia="宋体" w:cs="宋体"/>
          <w:color w:val="000"/>
          <w:sz w:val="28"/>
          <w:szCs w:val="28"/>
        </w:rPr>
        <w:t xml:space="preserve">材料会计个人工作总结 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材料会计个人工作总结 篇2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材料会计个人工作总结 篇3</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会计人员是随时会被站在被告席上,只有在工作中十分仔细,不辛苦,一心一意的工作。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会计工作个人总结和心得篇八</w:t>
      </w:r>
    </w:p>
    <w:p>
      <w:pPr>
        <w:ind w:left="0" w:right="0" w:firstLine="560"/>
        <w:spacing w:before="450" w:after="450" w:line="312" w:lineRule="auto"/>
      </w:pPr>
      <w:r>
        <w:rPr>
          <w:rFonts w:ascii="宋体" w:hAnsi="宋体" w:eastAsia="宋体" w:cs="宋体"/>
          <w:color w:val="000"/>
          <w:sz w:val="28"/>
          <w:szCs w:val="28"/>
        </w:rPr>
        <w:t xml:space="preserve">xx区作为xx中心城区，将坚决按照市委、市政府决策部署，紧扣目标导向，牢记责任担当，狠抓工作落实，确保迎检测评目标圆满实现。</w:t>
      </w:r>
    </w:p>
    <w:p>
      <w:pPr>
        <w:ind w:left="0" w:right="0" w:firstLine="560"/>
        <w:spacing w:before="450" w:after="450" w:line="312" w:lineRule="auto"/>
      </w:pPr>
      <w:r>
        <w:rPr>
          <w:rFonts w:ascii="宋体" w:hAnsi="宋体" w:eastAsia="宋体" w:cs="宋体"/>
          <w:color w:val="000"/>
          <w:sz w:val="28"/>
          <w:szCs w:val="28"/>
        </w:rPr>
        <w:t xml:space="preserve">组织领导上，书记区长全力抓、四大班子合力抓、条块结合共同抓，强力推进创文进程。制度导向上，实行“同业对标”，增加创文权重，力促任务落地落实。工作统筹上，项目建设、区划调整、综治民调等紧扣创文开展，全力攻坚“精美xx”建设，突出抓好“品质xx”建设，提质改造老旧小区、背街小巷，强化认同树立形象。</w:t>
      </w:r>
    </w:p>
    <w:p>
      <w:pPr>
        <w:ind w:left="0" w:right="0" w:firstLine="560"/>
        <w:spacing w:before="450" w:after="450" w:line="312" w:lineRule="auto"/>
      </w:pPr>
      <w:r>
        <w:rPr>
          <w:rFonts w:ascii="宋体" w:hAnsi="宋体" w:eastAsia="宋体" w:cs="宋体"/>
          <w:color w:val="000"/>
          <w:sz w:val="28"/>
          <w:szCs w:val="28"/>
        </w:rPr>
        <w:t xml:space="preserve">紧扣共建共享，集中开展“创文我先行”、“文明伴我行”、“最美xx人”等系列活动，使文明创建家喻户晓，迎检测评人人参与，掀起创建工作新高潮。坚决顺应民意，坚持做到民有所呼、我有所应，民有所盼、我有所为，促进干部担当作为，做到责任全覆盖、管理无漏洞、创建无死角，开创创建工作新局面。</w:t>
      </w:r>
    </w:p>
    <w:p>
      <w:pPr>
        <w:ind w:left="0" w:right="0" w:firstLine="560"/>
        <w:spacing w:before="450" w:after="450" w:line="312" w:lineRule="auto"/>
      </w:pPr>
      <w:r>
        <w:rPr>
          <w:rFonts w:ascii="宋体" w:hAnsi="宋体" w:eastAsia="宋体" w:cs="宋体"/>
          <w:color w:val="000"/>
          <w:sz w:val="28"/>
          <w:szCs w:val="28"/>
        </w:rPr>
        <w:t xml:space="preserve">狠抓项目建设，x月底前，所有社区、主次干道、背街小巷等实地考察点基本设施建设到位；x月底前，xx等农贸市场完成提质改造。狠抓环境提升，着力补齐短板开展环境卫生、交通秩序、食品卫生、农贸市场、城乡结合部、建筑工地等“六大”整治。狠抓社会管理，扎实推进“智慧xx”建设，维护社会稳定，强化公共服务，提升行政效能，做强资料申报长板，力顶创文进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2025-01-17T02:59:34+08:00</dcterms:created>
  <dcterms:modified xsi:type="dcterms:W3CDTF">2025-01-17T02:59:34+08:00</dcterms:modified>
</cp:coreProperties>
</file>

<file path=docProps/custom.xml><?xml version="1.0" encoding="utf-8"?>
<Properties xmlns="http://schemas.openxmlformats.org/officeDocument/2006/custom-properties" xmlns:vt="http://schemas.openxmlformats.org/officeDocument/2006/docPropsVTypes"/>
</file>