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 个人简单借款合同(精选14篇)</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个人借款合同篇一合同编...</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5.1本金到期一次性归还，利息按月支付，到期利随本清。每月利息_______元。如涉及到按日计算利息，日利率=月利率30。付息日为每月的____日,还本日为借款到期日。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第二十三条借款人逾期还款的，借款人自逾期之日按照逾期清偿本息的xx%/日按日计收逾期违约金，直至清偿完毕之日。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今借到人民币元(本金)，借款期限自起到日止。借款人：保证人：年日月</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个人借款合同篇三</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个人借款合同篇四</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年 月 日</w:t>
      </w:r>
    </w:p>
    <w:p>
      <w:pPr>
        <w:ind w:left="0" w:right="0" w:firstLine="560"/>
        <w:spacing w:before="450" w:after="450" w:line="312" w:lineRule="auto"/>
      </w:pPr>
      <w:r>
        <w:rPr>
          <w:rFonts w:ascii="宋体" w:hAnsi="宋体" w:eastAsia="宋体" w:cs="宋体"/>
          <w:color w:val="000"/>
          <w:sz w:val="28"/>
          <w:szCs w:val="28"/>
        </w:rPr>
        <w:t xml:space="preserve">乙方：_______________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个人借款合同篇六</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个人借款合同篇七</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个人借款合同篇八</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个人向公司借款合同简单版</w:t>
      </w:r>
    </w:p>
    <w:p>
      <w:pPr>
        <w:ind w:left="0" w:right="0" w:firstLine="560"/>
        <w:spacing w:before="450" w:after="450" w:line="312" w:lineRule="auto"/>
      </w:pPr>
      <w:r>
        <w:rPr>
          <w:rFonts w:ascii="宋体" w:hAnsi="宋体" w:eastAsia="宋体" w:cs="宋体"/>
          <w:color w:val="000"/>
          <w:sz w:val="28"/>
          <w:szCs w:val="28"/>
        </w:rPr>
        <w:t xml:space="preserve">个人借款合同协议书简单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宋体" w:hAnsi="宋体" w:eastAsia="宋体" w:cs="宋体"/>
          <w:color w:val="000"/>
          <w:sz w:val="28"/>
          <w:szCs w:val="28"/>
        </w:rPr>
        <w:t xml:space="preserve">公司向个人借款合同范本简单版</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2025-01-16T10:47:22+08:00</dcterms:created>
  <dcterms:modified xsi:type="dcterms:W3CDTF">2025-01-16T10:47:22+08:00</dcterms:modified>
</cp:coreProperties>
</file>

<file path=docProps/custom.xml><?xml version="1.0" encoding="utf-8"?>
<Properties xmlns="http://schemas.openxmlformats.org/officeDocument/2006/custom-properties" xmlns:vt="http://schemas.openxmlformats.org/officeDocument/2006/docPropsVTypes"/>
</file>