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学宪法讲宪法演讲稿大学生(优秀10篇)</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为大家整...</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宪法讲宪法\"。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大家早上好!今天我讲话的题目是《学法、守法与学校精神》，概括的说我校精神就是厚德、弘毅、诚信、敏行。</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回首新中国跨越半个世纪的发展历程，以毛泽东为核心的第一代中央领导集体建立了新中国，制定了我国第一部社会主义类型的成文宪法。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以邓小平为核心第二代领导集体确定了发展社会主义民主、健全社会主义法制的方针，为开创普法工程奠定了坚实的基础。以为核心的第三代领导集体继往开来，与时俱进，确立了依法治国的基本方略，并将这一方略载入国家根本大法。去年，《中华人民共和国法典》和《中华人民共和国法库》的出版发行反映了我国法制建设的成就，有助于推行实施依法治国的进程。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父母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父母、社会关注的热点问题，为了优化青少年成长的环境，国务院通过了《互联网服务营业所管理条例》，该条例明确规定：网吧、计算机休闲屋等互联网上网服务营业所经营单位不得接纳未成年人，同时还应在营业场所入口处的显著位置悬挂未成年人禁入标志，违者将由文化行政部门给予警告，并可处以15000元以下的罚款，情节严重的，责令停止整顿治理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同学们：让我们从文明上网开始，不断加强我们的法制认识，抵制不良诱惑。</w:t>
      </w:r>
    </w:p>
    <w:p>
      <w:pPr>
        <w:ind w:left="0" w:right="0" w:firstLine="560"/>
        <w:spacing w:before="450" w:after="450" w:line="312" w:lineRule="auto"/>
      </w:pPr>
      <w:r>
        <w:rPr>
          <w:rFonts w:ascii="宋体" w:hAnsi="宋体" w:eastAsia="宋体" w:cs="宋体"/>
          <w:color w:val="000"/>
          <w:sz w:val="28"/>
          <w:szCs w:val="28"/>
        </w:rPr>
        <w:t xml:space="preserve">作为每一个中学生，应该以学校精神引以为豪，争当遵纪守法的浦外人，主动发扬光大学校精神，创学校品牌!努力学习科学知识，为报效祖国、施展抱负打下优良的基础。“雄关漫道真如铁，而今迈步从头越。从头越，苍山如海，残阳如血。” 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学宪法讲宪法演讲稿大学生篇三</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中央委员会关于修改宪法部分内容的建议》公布后，各地广大干部群众表示，衷心拥护中共中央关于修改宪法部分内容的建议。大家认为，对宪法进行修改，符合国情，符合新时代社会主义发展实际，既顺应党和人民事业发展要求，又遵循宪法法律发展规律，是大势所趋、人心所向。</w:t>
      </w:r>
    </w:p>
    <w:p>
      <w:pPr>
        <w:ind w:left="0" w:right="0" w:firstLine="560"/>
        <w:spacing w:before="450" w:after="450" w:line="312" w:lineRule="auto"/>
      </w:pPr>
      <w:r>
        <w:rPr>
          <w:rFonts w:ascii="宋体" w:hAnsi="宋体" w:eastAsia="宋体" w:cs="宋体"/>
          <w:color w:val="000"/>
          <w:sz w:val="28"/>
          <w:szCs w:val="28"/>
        </w:rPr>
        <w:t xml:space="preserve">任何形式的宪法都不可能无视政治，但是宪法却无一不是以“人的优良的生活方式和生活质量”为其终极关怀。宪法只有真正的为人民的生活服务的时候，才可能真正的深入民心，在人民心中树立宪法的，人民才会真正对宪法产生敬畏之情。宪法和宪政只有植根于人的生活世界之中，才能够克服抽象理性所设计的虚幻的理念世界模型，从而唤起人们对于真正的“人的生活”的关怀和“美满世界”的向往，并为宪法与宪政的价值找到真正的栖息之所。</w:t>
      </w:r>
    </w:p>
    <w:p>
      <w:pPr>
        <w:ind w:left="0" w:right="0" w:firstLine="560"/>
        <w:spacing w:before="450" w:after="450" w:line="312" w:lineRule="auto"/>
      </w:pPr>
      <w:r>
        <w:rPr>
          <w:rFonts w:ascii="宋体" w:hAnsi="宋体" w:eastAsia="宋体" w:cs="宋体"/>
          <w:color w:val="000"/>
          <w:sz w:val="28"/>
          <w:szCs w:val="28"/>
        </w:rPr>
        <w:t xml:space="preserve">宪法的社会化意味着宪法向人的生活世界的回归;只有在人的生活世界之中，宪法才有可能成为“行动中的宪法”，而不仅仅是“书本中的宪法”。</w:t>
      </w:r>
    </w:p>
    <w:p>
      <w:pPr>
        <w:ind w:left="0" w:right="0" w:firstLine="560"/>
        <w:spacing w:before="450" w:after="450" w:line="312" w:lineRule="auto"/>
      </w:pPr>
      <w:r>
        <w:rPr>
          <w:rFonts w:ascii="宋体" w:hAnsi="宋体" w:eastAsia="宋体" w:cs="宋体"/>
          <w:color w:val="000"/>
          <w:sz w:val="28"/>
          <w:szCs w:val="28"/>
        </w:rPr>
        <w:t xml:space="preserve">历史不断前行，时代不断发展，法治建设只有跟上时代的脚步，才能发挥引领和推动社会进步的作用。广大党员干部要以修改宪法为契机，增强法治意识，强化法治观念，遵守宪法法律，为实现中华民族伟大复兴凝聚人心，汇聚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12月4日是我国第xx个国家宪法日、第xx个全国法制宣传日，今年也是我国全民法制宣传教育xx周年。国家宪法日是全民的宪法“教育日、普及日、深化日”，我省各地以各种形式开展宪法宣传教育活动。</w:t>
      </w:r>
    </w:p>
    <w:p>
      <w:pPr>
        <w:ind w:left="0" w:right="0" w:firstLine="560"/>
        <w:spacing w:before="450" w:after="450" w:line="312" w:lineRule="auto"/>
      </w:pPr>
      <w:r>
        <w:rPr>
          <w:rFonts w:ascii="宋体" w:hAnsi="宋体" w:eastAsia="宋体" w:cs="宋体"/>
          <w:color w:val="000"/>
          <w:sz w:val="28"/>
          <w:szCs w:val="28"/>
        </w:rPr>
        <w:t xml:space="preserve">普法从娃娃抓起。由省委宣传部、省司法厅、省教育厅、省关工委、省普法办、省xx公益基金会等联合举办的“12·4”国家宪法日纪念活动暨全省青少年第xx届“法在心中”法治宣传教育主题活动总结仪式在xx市xx小学举行。</w:t>
      </w:r>
    </w:p>
    <w:p>
      <w:pPr>
        <w:ind w:left="0" w:right="0" w:firstLine="560"/>
        <w:spacing w:before="450" w:after="450" w:line="312" w:lineRule="auto"/>
      </w:pPr>
      <w:r>
        <w:rPr>
          <w:rFonts w:ascii="宋体" w:hAnsi="宋体" w:eastAsia="宋体" w:cs="宋体"/>
          <w:color w:val="000"/>
          <w:sz w:val="28"/>
          <w:szCs w:val="28"/>
        </w:rPr>
        <w:t xml:space="preserve">现场，xx公益基金会给孩子们赠送了《xx在我心中》和中小学行为规范读本《xxxx》等书籍。专家为同学们讲解宪法知识，并举行“法在心中——宪法法治好声音”演讲比赛获奖选手现场演讲、“做遵纪守法小公民”宣誓、升国旗仪式、宪法晨读、法治宣传签名、第xx届“法在心中”法治宣传教育主题活动颁奖仪式等活动。</w:t>
      </w:r>
    </w:p>
    <w:p>
      <w:pPr>
        <w:ind w:left="0" w:right="0" w:firstLine="560"/>
        <w:spacing w:before="450" w:after="450" w:line="312" w:lineRule="auto"/>
      </w:pPr>
      <w:r>
        <w:rPr>
          <w:rFonts w:ascii="宋体" w:hAnsi="宋体" w:eastAsia="宋体" w:cs="宋体"/>
          <w:color w:val="000"/>
          <w:sz w:val="28"/>
          <w:szCs w:val="28"/>
        </w:rPr>
        <w:t xml:space="preserve">据悉，第xx届“法在心中”法治宣传教育主题系列活动开展以来，全省各地学校积极响应，百万中小学生踊跃参与。</w:t>
      </w:r>
    </w:p>
    <w:p>
      <w:pPr>
        <w:ind w:left="0" w:right="0" w:firstLine="560"/>
        <w:spacing w:before="450" w:after="450" w:line="312" w:lineRule="auto"/>
      </w:pPr>
      <w:r>
        <w:rPr>
          <w:rFonts w:ascii="宋体" w:hAnsi="宋体" w:eastAsia="宋体" w:cs="宋体"/>
          <w:color w:val="000"/>
          <w:sz w:val="28"/>
          <w:szCs w:val="28"/>
        </w:rPr>
        <w:t xml:space="preserve">xx小学开展了宪法晨读、升国旗、宪法教育课等活动，让孩子们接受法律教育。xx县把法治宣传活动安排在xx小学举行，各类普法宣传展板、校园普法折页吸引了xx余名社区群众、师生参加，县普法团成员还应邀为孩子们做了一场普法讲座，引导学生与家长一起探讨法律问题。</w:t>
      </w:r>
    </w:p>
    <w:p>
      <w:pPr>
        <w:ind w:left="0" w:right="0" w:firstLine="560"/>
        <w:spacing w:before="450" w:after="450" w:line="312" w:lineRule="auto"/>
      </w:pPr>
      <w:r>
        <w:rPr>
          <w:rFonts w:ascii="宋体" w:hAnsi="宋体" w:eastAsia="宋体" w:cs="宋体"/>
          <w:color w:val="000"/>
          <w:sz w:val="28"/>
          <w:szCs w:val="28"/>
        </w:rPr>
        <w:t xml:space="preserve">xx市司法局xx科科长xxx说，守护宪法、依法办事应该成为每个公民特别是党员干部的.自觉行动。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学宪法讲宪法演讲稿大学生篇五</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宪法是我国的根本大法。具有最高的法律地位、法律权威、法律效力。下面是本站小编为你整理的几篇懂宪法讲宪法</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大家早上好!今天我讲话的题目是《学法、守法与学校精神》，概括的说我校精神就是厚德、弘毅、诚信、敏行。</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回首新中国跨越半个世纪的发展历程，以毛泽东为核心的第一代中央领导集体建立了新中国，制定了我国第一部社会主义类型的成文宪法。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以邓小平为核心第二代领导集体确定了发展社会主义民主、健全社会主义法制的方针，为开创普法工程奠定了坚实的基础。以为核心的第三代领导集体继往开来，与时俱进，确立了依法治国的基本方略，并将这一方略载入国家根本大法。去年，《中华人民共和国法典》和《中华人民共和国法库》的出版发行反映了我国法制建设的成就，有助于推行实施依法治国的进程。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父母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父母、社会关注的热点问题，为了优化青少年成长的环境，国务院通过了《互联网服务营业所管理条例》，该条例明确规定：网吧、计算机休闲屋等互联网上网服务营业所经营单位不得接纳未成年人，同时还应在营业场所入口处的显著位置悬挂未成年人禁入标志，违者将由文化行政部门给予警告，并可处以15000元以下的罚款，情节严重的，责令停止整顿治理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同学们：让我们从文明上网开始，不断加强我们的法制认识，抵制不良诱惑。</w:t>
      </w:r>
    </w:p>
    <w:p>
      <w:pPr>
        <w:ind w:left="0" w:right="0" w:firstLine="560"/>
        <w:spacing w:before="450" w:after="450" w:line="312" w:lineRule="auto"/>
      </w:pPr>
      <w:r>
        <w:rPr>
          <w:rFonts w:ascii="宋体" w:hAnsi="宋体" w:eastAsia="宋体" w:cs="宋体"/>
          <w:color w:val="000"/>
          <w:sz w:val="28"/>
          <w:szCs w:val="28"/>
        </w:rPr>
        <w:t xml:space="preserve">作为每一个中学生，应该以学校精神引以为豪，争当遵纪守法的浦外人，主动发扬光大学校精神，创学校品牌!努力学习科学知识，为报效祖国、施展抱负打下优良的基础。“雄关漫道真如铁，而今迈步从头越。从头越，苍山如海，残阳如血。” 我的讲话完了，谢谢!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早上好，我是初三(2)班的，严副校长上周谈了今年我们国家的两个首设日，其中一个是国家宪法日，他谈的比较简短。我今天在这里再和大家一起说说“国家宪法日”。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大家早上好!12月4日是我国的法制宣传日。今年的主题是\"\"。今天我国旗下讲话的题目是《遵纪守法，做一个勤奋好学的好学生》。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1954年9月、1975年1月、1978年3月和1982年12月先后制定，颁布了四部《中华人民共和国宪法》。2025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大家好，我是xx小学xx班的xxx，我演讲的主题是：学宪法，讲宪法。</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宪法，是规定公民基本权利和国家根本制度、具有法律效力的根本大法。宪法是国法，所有的法律都必须根据宪法产生。</w:t>
      </w:r>
    </w:p>
    <w:p>
      <w:pPr>
        <w:ind w:left="0" w:right="0" w:firstLine="560"/>
        <w:spacing w:before="450" w:after="450" w:line="312" w:lineRule="auto"/>
      </w:pPr>
      <w:r>
        <w:rPr>
          <w:rFonts w:ascii="宋体" w:hAnsi="宋体" w:eastAsia="宋体" w:cs="宋体"/>
          <w:color w:val="000"/>
          <w:sz w:val="28"/>
          <w:szCs w:val="28"/>
        </w:rPr>
        <w:t xml:space="preserve">费尔德曾说过：“法律职业的社会地位是一个民族文明的标志”。宪法知识，是治国之本，它可以使我们安居乐业，让人与人之间和平相处，它还可以保护弱小，让人们免遭欺凌。它管理着我们，保护着我们。可以说，宪法与我们的日常生活形影不离。</w:t>
      </w:r>
    </w:p>
    <w:p>
      <w:pPr>
        <w:ind w:left="0" w:right="0" w:firstLine="560"/>
        <w:spacing w:before="450" w:after="450" w:line="312" w:lineRule="auto"/>
      </w:pPr>
      <w:r>
        <w:rPr>
          <w:rFonts w:ascii="宋体" w:hAnsi="宋体" w:eastAsia="宋体" w:cs="宋体"/>
          <w:color w:val="000"/>
          <w:sz w:val="28"/>
          <w:szCs w:val="28"/>
        </w:rPr>
        <w:t xml:space="preserve">瞧，对于我们青少年来说，我们不需要做多少大事，我们只要从小事做起，从一点一滴做起。在拥挤的公车上，我们让一让座位；在红灯面前，我们停一停脚步；在道路两旁，我们弯腰捡起一片废纸；在家里，我们替父母分担一些烦恼。这都是遵守宪法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我国有句古话叫做“没有规矩不成方圆”。就是说，无论做什么事都要有一个规矩否则就什么也做不成。对国家，对社会来说，这规矩就是法。当今的社会是法制社会，作为国家公民和社会成员，人人都应该遵守法律，维护法律，养成依法办事的习惯。</w:t>
      </w:r>
    </w:p>
    <w:p>
      <w:pPr>
        <w:ind w:left="0" w:right="0" w:firstLine="560"/>
        <w:spacing w:before="450" w:after="450" w:line="312" w:lineRule="auto"/>
      </w:pPr>
      <w:r>
        <w:rPr>
          <w:rFonts w:ascii="宋体" w:hAnsi="宋体" w:eastAsia="宋体" w:cs="宋体"/>
          <w:color w:val="000"/>
          <w:sz w:val="28"/>
          <w:szCs w:val="28"/>
        </w:rPr>
        <w:t xml:space="preserve">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歌德说过，法律和礼貌是两种能够带来安定的力量。在中国，自古就有周公制礼，韩非说法。宪法知识，应时刻记在我们的心尖。未来的社会必然是法制的社会，法制的社会是和谐的，法制的天空是湛蓝而深远的，同学们，让我们携起手来，共同学法、知法、守法、用法，摆脱冲动与鲁莽，拥有理智与稳重，在与法同行的道路上，描绘和谐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学宪法讲宪法演讲稿大学生篇八</w:t>
      </w:r>
    </w:p>
    <w:p>
      <w:pPr>
        <w:ind w:left="0" w:right="0" w:firstLine="560"/>
        <w:spacing w:before="450" w:after="450" w:line="312" w:lineRule="auto"/>
      </w:pPr>
      <w:r>
        <w:rPr>
          <w:rFonts w:ascii="宋体" w:hAnsi="宋体" w:eastAsia="宋体" w:cs="宋体"/>
          <w:color w:val="000"/>
          <w:sz w:val="28"/>
          <w:szCs w:val="28"/>
        </w:rPr>
        <w:t xml:space="preserve">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学宪法讲宪法演讲稿大学生篇九</w:t>
      </w:r>
    </w:p>
    <w:p>
      <w:pPr>
        <w:ind w:left="0" w:right="0" w:firstLine="560"/>
        <w:spacing w:before="450" w:after="450" w:line="312" w:lineRule="auto"/>
      </w:pPr>
      <w:r>
        <w:rPr>
          <w:rFonts w:ascii="宋体" w:hAnsi="宋体" w:eastAsia="宋体" w:cs="宋体"/>
          <w:color w:val="000"/>
          <w:sz w:val="28"/>
          <w:szCs w:val="28"/>
        </w:rPr>
        <w:t xml:space="preserve">各位老师，各位同学你们好！</w:t>
      </w:r>
    </w:p>
    <w:p>
      <w:pPr>
        <w:ind w:left="0" w:right="0" w:firstLine="560"/>
        <w:spacing w:before="450" w:after="450" w:line="312" w:lineRule="auto"/>
      </w:pPr>
      <w:r>
        <w:rPr>
          <w:rFonts w:ascii="宋体" w:hAnsi="宋体" w:eastAsia="宋体" w:cs="宋体"/>
          <w:color w:val="000"/>
          <w:sz w:val="28"/>
          <w:szCs w:val="28"/>
        </w:rPr>
        <w:t xml:space="preserve">我演讲的题目《学宪法讲宪法》。</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w:t>
      </w:r>
    </w:p>
    <w:p>
      <w:pPr>
        <w:ind w:left="0" w:right="0" w:firstLine="560"/>
        <w:spacing w:before="450" w:after="450" w:line="312" w:lineRule="auto"/>
      </w:pPr>
      <w:r>
        <w:rPr>
          <w:rFonts w:ascii="宋体" w:hAnsi="宋体" w:eastAsia="宋体" w:cs="宋体"/>
          <w:color w:val="000"/>
          <w:sz w:val="28"/>
          <w:szCs w:val="28"/>
        </w:rPr>
        <w:t xml:space="preserve">当今我们的家庭生活，学校生活，以及社会生活的方方面面都离不开法。我们身边的许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学宪法讲宪法演讲稿大学生篇十</w:t>
      </w:r>
    </w:p>
    <w:p>
      <w:pPr>
        <w:ind w:left="0" w:right="0" w:firstLine="560"/>
        <w:spacing w:before="450" w:after="450" w:line="312" w:lineRule="auto"/>
      </w:pPr>
      <w:r>
        <w:rPr>
          <w:rFonts w:ascii="宋体" w:hAnsi="宋体" w:eastAsia="宋体" w:cs="宋体"/>
          <w:color w:val="000"/>
          <w:sz w:val="28"/>
          <w:szCs w:val="28"/>
        </w:rPr>
        <w:t xml:space="preserve">尊敬的同学老师大家好：</w:t>
      </w:r>
    </w:p>
    <w:p>
      <w:pPr>
        <w:ind w:left="0" w:right="0" w:firstLine="560"/>
        <w:spacing w:before="450" w:after="450" w:line="312" w:lineRule="auto"/>
      </w:pPr>
      <w:r>
        <w:rPr>
          <w:rFonts w:ascii="宋体" w:hAnsi="宋体" w:eastAsia="宋体" w:cs="宋体"/>
          <w:color w:val="000"/>
          <w:sz w:val="28"/>
          <w:szCs w:val="28"/>
        </w:rPr>
        <w:t xml:space="preserve">谈到法律，我想大家都不会陌生。21世纪是一个法制社会，所以我们一定要了解法律的重要性。俗话说：“没有规矩，不成方圆”，没有了法律我们的生活将无法正常的运行。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自从现代化达标以来，学校的校风校貌发生了较大的变化，绝大多数同学严格遵守校规校纪，体现了良好的纪律性和良好的道德品行，为我校的振兴和良好校风的形成，作出了积极的贡献。但是，也有少数同学的所作所为，是不尽如人意的，与学校的规章制度是背道而驰的，与《中学生守则》、《日常行为进行规范》是相违背的，如不及时纠正自己的错误行为，很可能就会走上违法犯罪的道路。</w:t>
      </w:r>
    </w:p>
    <w:p>
      <w:pPr>
        <w:ind w:left="0" w:right="0" w:firstLine="560"/>
        <w:spacing w:before="450" w:after="450" w:line="312" w:lineRule="auto"/>
      </w:pPr>
      <w:r>
        <w:rPr>
          <w:rFonts w:ascii="宋体" w:hAnsi="宋体" w:eastAsia="宋体" w:cs="宋体"/>
          <w:color w:val="000"/>
          <w:sz w:val="28"/>
          <w:szCs w:val="28"/>
        </w:rPr>
        <w:t xml:space="preserve">希望同学们要认真学习《公民道德建设实施纲要》，树立法律意识，培养法制观念，学会依法办事，处处守法，时时守法，养成自学遵纪守法的好习惯，学会学习，学会做人，学会创造，学生生存，立志成才，努力做一个“爱国守法，明礼诚信，团结友善，勤俭自强，敬业奉献”的新时代的好青年好学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2025-05-25T05:49:32+08:00</dcterms:created>
  <dcterms:modified xsi:type="dcterms:W3CDTF">2025-05-25T05:49:32+08:00</dcterms:modified>
</cp:coreProperties>
</file>

<file path=docProps/custom.xml><?xml version="1.0" encoding="utf-8"?>
<Properties xmlns="http://schemas.openxmlformats.org/officeDocument/2006/custom-properties" xmlns:vt="http://schemas.openxmlformats.org/officeDocument/2006/docPropsVTypes"/>
</file>