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最新房屋合同电子版在哪里查询 房屋出租合同电子版(精选8篇)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房屋合同电子版在哪里查询篇一...</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第四条月租金为元人民币（大写），租金的支付期限及方式：乙方按每月的月初日前一次性向甲方支付租金，租金直接汇入甲方帐户。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宋体" w:hAnsi="宋体" w:eastAsia="宋体" w:cs="宋体"/>
          <w:color w:val="000"/>
          <w:sz w:val="28"/>
          <w:szCs w:val="28"/>
        </w:rPr>
        <w:t xml:space="preserve">承租方（盖章、签字）：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房屋合同电子版在哪里查询篇四</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 承租方：_______________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房屋合同电子版在哪里查询篇七</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1。该房屋租金为人民币______元整/月（此价格不含相关税费），乙方应同时交纳首期租金______元给甲方。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电子版房屋租赁合同书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房屋合同电子版在哪里查询篇八</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委托人（章）：居间人（章）：鉴（公）证意见：居民身份证号码：居民身份证号码：经办人：法定代表人：法定代表人：电话：电话：开户银行：开户银行：鉴（公）证机关（章）账号：租房合同通用版0出租方（甲方）：_________身份证号码：_________________承租方（乙方）：_________身份证号码：_________________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年____月____日起至________年____月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租赁农村房屋租赁合同</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杭州房屋租赁合同</w:t>
      </w:r>
    </w:p>
    <w:p>
      <w:pPr>
        <w:ind w:left="0" w:right="0" w:firstLine="560"/>
        <w:spacing w:before="450" w:after="450" w:line="312" w:lineRule="auto"/>
      </w:pPr>
      <w:r>
        <w:rPr>
          <w:rFonts w:ascii="宋体" w:hAnsi="宋体" w:eastAsia="宋体" w:cs="宋体"/>
          <w:color w:val="000"/>
          <w:sz w:val="28"/>
          <w:szCs w:val="28"/>
        </w:rPr>
        <w:t xml:space="preserve">库房房屋租赁合同</w:t>
      </w:r>
    </w:p>
    <w:p>
      <w:pPr>
        <w:ind w:left="0" w:right="0" w:firstLine="560"/>
        <w:spacing w:before="450" w:after="450" w:line="312" w:lineRule="auto"/>
      </w:pPr>
      <w:r>
        <w:rPr>
          <w:rFonts w:ascii="宋体" w:hAnsi="宋体" w:eastAsia="宋体" w:cs="宋体"/>
          <w:color w:val="000"/>
          <w:sz w:val="28"/>
          <w:szCs w:val="28"/>
        </w:rPr>
        <w:t xml:space="preserve">民房房屋租赁合同</w:t>
      </w:r>
    </w:p>
    <w:p>
      <w:pPr>
        <w:ind w:left="0" w:right="0" w:firstLine="560"/>
        <w:spacing w:before="450" w:after="450" w:line="312" w:lineRule="auto"/>
      </w:pPr>
      <w:r>
        <w:rPr>
          <w:rFonts w:ascii="宋体" w:hAnsi="宋体" w:eastAsia="宋体" w:cs="宋体"/>
          <w:color w:val="000"/>
          <w:sz w:val="28"/>
          <w:szCs w:val="28"/>
        </w:rPr>
        <w:t xml:space="preserve">大庆房屋租赁合同</w:t>
      </w:r>
    </w:p>
    <w:p>
      <w:pPr>
        <w:ind w:left="0" w:right="0" w:firstLine="560"/>
        <w:spacing w:before="450" w:after="450" w:line="312" w:lineRule="auto"/>
      </w:pPr>
      <w:r>
        <w:rPr>
          <w:rFonts w:ascii="宋体" w:hAnsi="宋体" w:eastAsia="宋体" w:cs="宋体"/>
          <w:color w:val="000"/>
          <w:sz w:val="28"/>
          <w:szCs w:val="28"/>
        </w:rPr>
        <w:t xml:space="preserve">洛阳房屋租赁合同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2025-04-27T00:18:41+08:00</dcterms:created>
  <dcterms:modified xsi:type="dcterms:W3CDTF">2025-04-27T00:18:41+08:00</dcterms:modified>
</cp:coreProperties>
</file>

<file path=docProps/custom.xml><?xml version="1.0" encoding="utf-8"?>
<Properties xmlns="http://schemas.openxmlformats.org/officeDocument/2006/custom-properties" xmlns:vt="http://schemas.openxmlformats.org/officeDocument/2006/docPropsVTypes"/>
</file>