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最新三国演义读书心得(优秀9篇)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三国演义读书心得篇一说天下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三国演义读书心得篇一</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三国演义读书心得篇二</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三国演义读书心得五百字2</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三国演义读书心得五百字3</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三国演义读书心得五百字4</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三国演义读书心得五百字5</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宋体" w:hAnsi="宋体" w:eastAsia="宋体" w:cs="宋体"/>
          <w:color w:val="000"/>
          <w:sz w:val="28"/>
          <w:szCs w:val="28"/>
        </w:rPr>
        <w:t xml:space="preserve">三国演义读书个人体会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三国演义读书心得篇三</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三国演义读书心得篇四</w:t>
      </w:r>
    </w:p>
    <w:p>
      <w:pPr>
        <w:ind w:left="0" w:right="0" w:firstLine="560"/>
        <w:spacing w:before="450" w:after="450" w:line="312" w:lineRule="auto"/>
      </w:pPr>
      <w:r>
        <w:rPr>
          <w:rFonts w:ascii="宋体" w:hAnsi="宋体" w:eastAsia="宋体" w:cs="宋体"/>
          <w:color w:val="000"/>
          <w:sz w:val="28"/>
          <w:szCs w:val="28"/>
        </w:rPr>
        <w:t xml:space="preserve">读了这本书，使我受益匪浅。中国四大名著之一《三国演义》是我国古代历史上一部重要的文学名著。故事精彩，故事中的人物更是栩栩如生。《三国演义》刻划了近100个英雄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在三国中，我最欣赏关羽：因为他的忠义情操，令人不由得深深地感动。他的武艺和军事领导才能，令人敬佩。在跟曹操打仗时，他因带着二嫂，所以才降汉。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诚，而且还要算一种难得可贵的忠诚。</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三国演义读书心得5</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三国演义读书心得篇五</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三国演义读书心得篇六</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 “我才识浅薄，如何识得英雄。”其实可以想象得出刘备说出这句话的时候心里是多么痛苦，正如当着他人的面夸奖别人的老婆比自己的老婆漂亮百倍一样，那种心酸可想而知。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三国演义读书心得篇七</w:t>
      </w:r>
    </w:p>
    <w:p>
      <w:pPr>
        <w:ind w:left="0" w:right="0" w:firstLine="560"/>
        <w:spacing w:before="450" w:after="450" w:line="312" w:lineRule="auto"/>
      </w:pPr>
      <w:r>
        <w:rPr>
          <w:rFonts w:ascii="宋体" w:hAnsi="宋体" w:eastAsia="宋体" w:cs="宋体"/>
          <w:color w:val="000"/>
          <w:sz w:val="28"/>
          <w:szCs w:val="28"/>
        </w:rPr>
        <w:t xml:space="preserve">这个暑假里我读了《三国演义》这本书，让我受益匪浅。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书中给我印象最深的是关羽，因为他降汉不降曹、秉烛达旦、千里走单骑、过五关斩六将、古城斩蔡阳，温酒斩华雄中这些故事都是耳熟能详的，我很佩服关羽能杀掉那么多厉害的人。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三国演义读书心得篇八</w:t>
      </w:r>
    </w:p>
    <w:p>
      <w:pPr>
        <w:ind w:left="0" w:right="0" w:firstLine="560"/>
        <w:spacing w:before="450" w:after="450" w:line="312" w:lineRule="auto"/>
      </w:pPr>
      <w:r>
        <w:rPr>
          <w:rFonts w:ascii="宋体" w:hAnsi="宋体" w:eastAsia="宋体" w:cs="宋体"/>
          <w:color w:val="000"/>
          <w:sz w:val="28"/>
          <w:szCs w:val="28"/>
        </w:rPr>
        <w:t xml:space="preserve">今年暑假，我认真阅读了《三国演义》一书，颇有感慨，故作此篇。</w:t>
      </w:r>
    </w:p>
    <w:p>
      <w:pPr>
        <w:ind w:left="0" w:right="0" w:firstLine="560"/>
        <w:spacing w:before="450" w:after="450" w:line="312" w:lineRule="auto"/>
      </w:pPr>
      <w:r>
        <w:rPr>
          <w:rFonts w:ascii="宋体" w:hAnsi="宋体" w:eastAsia="宋体" w:cs="宋体"/>
          <w:color w:val="000"/>
          <w:sz w:val="28"/>
          <w:szCs w:val="28"/>
        </w:rPr>
        <w:t xml:space="preserve">《三国演义》是由元末明初的罗贯中所作。小说写的是东汉末年和魏、蜀、吴三国的历史。小说取材于像《三国志》之类的史书和民间的三国故事。《三国演义》前八十回叙述东汉末年，各个军伐之间的混战，后四十回写了魏、蜀、吴三国之间的斗争。东汉末年，军阀割据，他们之间互相吞并，明争暗斗，致使生灵涂炭，民不聊生。曹操、刘备、孙权在这段时间里招兵买马，广纳贤才。曹操在官渡之战中击败袁绍，从而统一了北方。孙刘联军又在赤壁之战中击败曹操，形成三国鼎立的局面。魏、蜀、吴三国之间尔虞我诈、互相争斗。后来，司马懿夺取魏国政权，他的儿子司马昭建立了晋，相继灭掉蜀吴两国。</w:t>
      </w:r>
    </w:p>
    <w:p>
      <w:pPr>
        <w:ind w:left="0" w:right="0" w:firstLine="560"/>
        <w:spacing w:before="450" w:after="450" w:line="312" w:lineRule="auto"/>
      </w:pPr>
      <w:r>
        <w:rPr>
          <w:rFonts w:ascii="宋体" w:hAnsi="宋体" w:eastAsia="宋体" w:cs="宋体"/>
          <w:color w:val="000"/>
          <w:sz w:val="28"/>
          <w:szCs w:val="28"/>
        </w:rPr>
        <w:t xml:space="preserve">《三国演义》的作者通过对语言、动作、心理等方面的描写，塑造了许多栩栩如生的人物形象，如刘备忠义仁慈，诸葛亮足智多谋，吕布有勇无谋，曹操阴险狡诈，周瑜气量狭窄，司马懿诡计多端，关羽忠诚正直，张飞脾气火爆，刘禅昏庸无能等等。我认为在故事中作者对刘备和曹操的人物描写最具有特点。</w:t>
      </w:r>
    </w:p>
    <w:p>
      <w:pPr>
        <w:ind w:left="0" w:right="0" w:firstLine="560"/>
        <w:spacing w:before="450" w:after="450" w:line="312" w:lineRule="auto"/>
      </w:pPr>
      <w:r>
        <w:rPr>
          <w:rFonts w:ascii="宋体" w:hAnsi="宋体" w:eastAsia="宋体" w:cs="宋体"/>
          <w:color w:val="000"/>
          <w:sz w:val="28"/>
          <w:szCs w:val="28"/>
        </w:rPr>
        <w:t xml:space="preserve">刘备是一个爱民、仁慈、忠义、能任用人才的人。他爱戴人民，也深得人民的尊重，他始终坚持“得民心者得天下”。在与曹操作战失利后，他带着满城百姓一起出逃，百姓也很愿意跟着他。刘备待人仁慈、宽厚，在刘表病危，想把荆州让给刘备时，刘备却不忍接受。由此可见刘备的爱民和仁慈之德。在刘备几十年的征战中，他打的都是兴复汉室的旗号，只要有人投靠，他基本上都接受，人们对此都感慨万分。由此可见刘备的忠义之道。刘备求贤若渴，在第二次去诸葛亮的草庐之后，他的部将都以为诸葛亮没有才能，认为诸葛亮不敢见刘备，劝刘备不要去了，但刘备执意要去，才得到这个百年不遇的奇才。由此可见刘备的任人唯贤之心。刘备不愧为一代贤君。</w:t>
      </w:r>
    </w:p>
    <w:p>
      <w:pPr>
        <w:ind w:left="0" w:right="0" w:firstLine="560"/>
        <w:spacing w:before="450" w:after="450" w:line="312" w:lineRule="auto"/>
      </w:pPr>
      <w:r>
        <w:rPr>
          <w:rFonts w:ascii="宋体" w:hAnsi="宋体" w:eastAsia="宋体" w:cs="宋体"/>
          <w:color w:val="000"/>
          <w:sz w:val="28"/>
          <w:szCs w:val="28"/>
        </w:rPr>
        <w:t xml:space="preserve">曹操是三国演义中典型的反面人物，被写成了一个阴险狡诈的人，大家都称他为汉贼。曹操一生干尽了坏事，但他总是要千方百计地去掩盖自己，把自己装成一个好人。他挟天子以令诸侯，南征北战，是为了得到天下，取代汉朝，但他却说自己是为国家除害。他为了防范别人行刺，在侍者给自己盖被子时，杀死了侍者，却假装不知道。他还是一个奸诈的人，他的军队因粮少而抱怨，就把仓官杀了，并说他盗窃官粮，就此来安定军心。这些都体现了他“宁教我负天下人，休教天下人负我”的思想。但从历史上看曹操是一个很有才能的人，是一个政治家、军事家、诗人，他为后来晋朝统一中国奠定了基础。曹操堪称为一代枭雄。我们现在虽然距三国时期将近有20__年，但三国的历史还是很值得我们研究，《三国演义》中有许多解决问题的方法和做人的道理仍然值得我们去借鉴。</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三国演义读书心得篇九</w:t>
      </w:r>
    </w:p>
    <w:p>
      <w:pPr>
        <w:ind w:left="0" w:right="0" w:firstLine="560"/>
        <w:spacing w:before="450" w:after="450" w:line="312" w:lineRule="auto"/>
      </w:pPr>
      <w:r>
        <w:rPr>
          <w:rFonts w:ascii="宋体" w:hAnsi="宋体" w:eastAsia="宋体" w:cs="宋体"/>
          <w:color w:val="000"/>
          <w:sz w:val="28"/>
          <w:szCs w:val="28"/>
        </w:rPr>
        <w:t xml:space="preserve">《三国演义》是中国四大名著之一，相信大家都很熟悉，但也许没有真正阅读它。</w:t>
      </w:r>
    </w:p>
    <w:p>
      <w:pPr>
        <w:ind w:left="0" w:right="0" w:firstLine="560"/>
        <w:spacing w:before="450" w:after="450" w:line="312" w:lineRule="auto"/>
      </w:pPr>
      <w:r>
        <w:rPr>
          <w:rFonts w:ascii="宋体" w:hAnsi="宋体" w:eastAsia="宋体" w:cs="宋体"/>
          <w:color w:val="000"/>
          <w:sz w:val="28"/>
          <w:szCs w:val="28"/>
        </w:rPr>
        <w:t xml:space="preserve">今天，我就怀着一股强烈的好奇心翻开了《三国演义》(彩色版)。从《桃园结义》一直看到《计招姜维》，这本书都散发着浓郁的战斗之味。</w:t>
      </w:r>
    </w:p>
    <w:p>
      <w:pPr>
        <w:ind w:left="0" w:right="0" w:firstLine="560"/>
        <w:spacing w:before="450" w:after="450" w:line="312" w:lineRule="auto"/>
      </w:pPr>
      <w:r>
        <w:rPr>
          <w:rFonts w:ascii="宋体" w:hAnsi="宋体" w:eastAsia="宋体" w:cs="宋体"/>
          <w:color w:val="000"/>
          <w:sz w:val="28"/>
          <w:szCs w:val="28"/>
        </w:rPr>
        <w:t xml:space="preserve">就说《离间计》吧!曹操杀死了马超的父亲。马超为了报仇，和韩遂率领大军进攻曹操。后来，曹操只得使用“离间计”。这“离间计”可真厉害，它使马超不信任韩遂了，也使自己的军队转危为安，又使马超吓得落荒而逃。</w:t>
      </w:r>
    </w:p>
    <w:p>
      <w:pPr>
        <w:ind w:left="0" w:right="0" w:firstLine="560"/>
        <w:spacing w:before="450" w:after="450" w:line="312" w:lineRule="auto"/>
      </w:pPr>
      <w:r>
        <w:rPr>
          <w:rFonts w:ascii="宋体" w:hAnsi="宋体" w:eastAsia="宋体" w:cs="宋体"/>
          <w:color w:val="000"/>
          <w:sz w:val="28"/>
          <w:szCs w:val="28"/>
        </w:rPr>
        <w:t xml:space="preserve">哎!看来要想胜利还得想个计策才行，要开动自己的脑筋啊!</w:t>
      </w:r>
    </w:p>
    <w:p>
      <w:pPr>
        <w:ind w:left="0" w:right="0" w:firstLine="560"/>
        <w:spacing w:before="450" w:after="450" w:line="312" w:lineRule="auto"/>
      </w:pPr>
      <w:r>
        <w:rPr>
          <w:rFonts w:ascii="宋体" w:hAnsi="宋体" w:eastAsia="宋体" w:cs="宋体"/>
          <w:color w:val="000"/>
          <w:sz w:val="28"/>
          <w:szCs w:val="28"/>
        </w:rPr>
        <w:t xml:space="preserve">再说《三顾茅庐》：刘备想找个人才，徐庶提议说附近有一个人才，他叫诸葛亮。前两次去请，都没有找到。第三次寻访时，他们发现诸葛亮在睡大觉，就等诸葛亮睡醒，又用诚恳的话语打动了诸葛亮，使刘备得到了一个得力助手。</w:t>
      </w:r>
    </w:p>
    <w:p>
      <w:pPr>
        <w:ind w:left="0" w:right="0" w:firstLine="560"/>
        <w:spacing w:before="450" w:after="450" w:line="312" w:lineRule="auto"/>
      </w:pPr>
      <w:r>
        <w:rPr>
          <w:rFonts w:ascii="宋体" w:hAnsi="宋体" w:eastAsia="宋体" w:cs="宋体"/>
          <w:color w:val="000"/>
          <w:sz w:val="28"/>
          <w:szCs w:val="28"/>
        </w:rPr>
        <w:t xml:space="preserve">嗯，做事要有恒心，有毅力，才能摘到绚丽的成功之花呀!</w:t>
      </w:r>
    </w:p>
    <w:p>
      <w:pPr>
        <w:ind w:left="0" w:right="0" w:firstLine="560"/>
        <w:spacing w:before="450" w:after="450" w:line="312" w:lineRule="auto"/>
      </w:pPr>
      <w:r>
        <w:rPr>
          <w:rFonts w:ascii="宋体" w:hAnsi="宋体" w:eastAsia="宋体" w:cs="宋体"/>
          <w:color w:val="000"/>
          <w:sz w:val="28"/>
          <w:szCs w:val="28"/>
        </w:rPr>
        <w:t xml:space="preserve">当我们背长篇课文时，不要死记硬背，要采用记忆的妙招。这样可以节约一些时间，也可以使脑子灵活起来，就好比涂了润滑油。</w:t>
      </w:r>
    </w:p>
    <w:p>
      <w:pPr>
        <w:ind w:left="0" w:right="0" w:firstLine="560"/>
        <w:spacing w:before="450" w:after="450" w:line="312" w:lineRule="auto"/>
      </w:pPr>
      <w:r>
        <w:rPr>
          <w:rFonts w:ascii="宋体" w:hAnsi="宋体" w:eastAsia="宋体" w:cs="宋体"/>
          <w:color w:val="000"/>
          <w:sz w:val="28"/>
          <w:szCs w:val="28"/>
        </w:rPr>
        <w:t xml:space="preserve">当然，使用好方法不一定能在短时间内背完课文，不要为背书而感到厌烦，厌烦最终只能降低背书的效率，还浪费时间。</w:t>
      </w:r>
    </w:p>
    <w:p>
      <w:pPr>
        <w:ind w:left="0" w:right="0" w:firstLine="560"/>
        <w:spacing w:before="450" w:after="450" w:line="312" w:lineRule="auto"/>
      </w:pPr>
      <w:r>
        <w:rPr>
          <w:rFonts w:ascii="宋体" w:hAnsi="宋体" w:eastAsia="宋体" w:cs="宋体"/>
          <w:color w:val="000"/>
          <w:sz w:val="28"/>
          <w:szCs w:val="28"/>
        </w:rPr>
        <w:t xml:space="preserve">做什么事都要开动脑筋，持之以恒，这就是《三国演义》对我的启发。</w:t>
      </w:r>
    </w:p>
    <w:p>
      <w:pPr>
        <w:ind w:left="0" w:right="0" w:firstLine="560"/>
        <w:spacing w:before="450" w:after="450" w:line="312" w:lineRule="auto"/>
      </w:pPr>
      <w:r>
        <w:rPr>
          <w:rFonts w:ascii="宋体" w:hAnsi="宋体" w:eastAsia="宋体" w:cs="宋体"/>
          <w:color w:val="000"/>
          <w:sz w:val="28"/>
          <w:szCs w:val="28"/>
        </w:rPr>
        <w:t xml:space="preserve">三国演义读书心得2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2025-01-16T14:45:38+08:00</dcterms:created>
  <dcterms:modified xsi:type="dcterms:W3CDTF">2025-01-16T14:45:38+08:00</dcterms:modified>
</cp:coreProperties>
</file>

<file path=docProps/custom.xml><?xml version="1.0" encoding="utf-8"?>
<Properties xmlns="http://schemas.openxmlformats.org/officeDocument/2006/custom-properties" xmlns:vt="http://schemas.openxmlformats.org/officeDocument/2006/docPropsVTypes"/>
</file>