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最新口腔毕业生自我鉴定(汇总9篇)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口腔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衷心感谢您在百忙之中抽出时间看我的自荐信。给我一个怀着真诚的心和对医学事业的执着追求推荐自己的机会。我是一名安徽医学高等专科学校的应届毕业生，在即将踏上征途之际，特毛遂自荐，寓意接受贵医院的考核与挑选。</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三年的学习生活中，我锐意进取、乐于助人的作风和表现赢得了领导、老师和同学们的信任和赞誉。并在南通如东中医院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以行动来谋求信任，相信一颗力求上进的心可以弥补我的不足。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口腔毕业生自我鉴定篇二</w:t>
      </w:r>
    </w:p>
    <w:p>
      <w:pPr>
        <w:ind w:left="0" w:right="0" w:firstLine="560"/>
        <w:spacing w:before="450" w:after="450" w:line="312" w:lineRule="auto"/>
      </w:pPr>
      <w:r>
        <w:rPr>
          <w:rFonts w:ascii="宋体" w:hAnsi="宋体" w:eastAsia="宋体" w:cs="宋体"/>
          <w:color w:val="000"/>
          <w:sz w:val="28"/>
          <w:szCs w:val="28"/>
        </w:rPr>
        <w:t xml:space="preserve">我是黔东南民族职业技术学院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口腔医学专业大学毕业生求职信(四)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口腔毕业生自我鉴定篇三</w:t>
      </w:r>
    </w:p>
    <w:p>
      <w:pPr>
        <w:ind w:left="0" w:right="0" w:firstLine="560"/>
        <w:spacing w:before="450" w:after="450" w:line="312" w:lineRule="auto"/>
      </w:pPr>
      <w:r>
        <w:rPr>
          <w:rFonts w:ascii="宋体" w:hAnsi="宋体" w:eastAsia="宋体" w:cs="宋体"/>
          <w:color w:val="000"/>
          <w:sz w:val="28"/>
          <w:szCs w:val="28"/>
        </w:rPr>
        <w:t xml:space="preserve">尊敬的西安铁路局领导: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据悉贵局正在招聘铁道信号控制技术人员，特冒昧写信自荐。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年7月毕业的大学本科毕业生，所学专业是电子信息工程(铁道信号方向)。目前我的专业课程已基本完成，有极强的自学能力。我已通过国家大学英语四级考试，并正备考六级;已获国家计算机二级证书。</w:t>
      </w:r>
    </w:p>
    <w:p>
      <w:pPr>
        <w:ind w:left="0" w:right="0" w:firstLine="560"/>
        <w:spacing w:before="450" w:after="450" w:line="312" w:lineRule="auto"/>
      </w:pPr>
      <w:r>
        <w:rPr>
          <w:rFonts w:ascii="宋体" w:hAnsi="宋体" w:eastAsia="宋体" w:cs="宋体"/>
          <w:color w:val="000"/>
          <w:sz w:val="28"/>
          <w:szCs w:val="28"/>
        </w:rPr>
        <w:t xml:space="preserve">在校期间，我一直担任班长职务，工作认真负责并多次被评为\"优秀学生干部\"\"社团活动积极分子\"。我参加过数次社会实践，去过南昌铁路局，泰豪电子设备厂，青山湖污水处理厂，牛行水厂等单位实习。丰富的实践经历培养了我较强的团队协作能力与适应能力。我为人诚信、稳重踏实，对待工作有韧劲，做事注重高效。我思维敏捷，悟性较好。我的专业基础扎实，且实践创新能力强，对数字逻辑电路和铁道信号控制有浓厚兴趣，有一定的信号控制系统设计能力。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欣闻贵局正在招聘铁道信号控制技术人员，这对于我来说是个非常好的机遇与挑战。我愿意接受贵局的挑选。如我有幸被录用，相信凭我的专业能力和x，定会竭力为贵局作贡献。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最后，感谢您在百忙之中看完这封信。如能有幸被签约，我将努力工作，干出成绩来报答你的赏识之情。</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衷心祝愿贵局发展蒸蒸日上!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xx，我是xx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时光飞逝即将毕业。</w:t>
      </w:r>
    </w:p>
    <w:p>
      <w:pPr>
        <w:ind w:left="0" w:right="0" w:firstLine="560"/>
        <w:spacing w:before="450" w:after="450" w:line="312" w:lineRule="auto"/>
      </w:pPr>
      <w:r>
        <w:rPr>
          <w:rFonts w:ascii="宋体" w:hAnsi="宋体" w:eastAsia="宋体" w:cs="宋体"/>
          <w:color w:val="000"/>
          <w:sz w:val="28"/>
          <w:szCs w:val="28"/>
        </w:rPr>
        <w:t xml:space="preserve">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xx工”技能鉴定资格证，并通过了全国普通话测试x级x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涵。今年21岁。20xx年7月份毕业。通过叁年的口腔专业学习，让我更爱我的专业，更明确我的目标，通过生理；生化；解剖；免役；病理等基础医学及口腔专业课程的学习。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口腔毕业生自我鉴定篇九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的名字，我是罗定职业技术学院xx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载体_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2025-01-17T01:06:04+08:00</dcterms:created>
  <dcterms:modified xsi:type="dcterms:W3CDTF">2025-01-17T01:06:04+08:00</dcterms:modified>
</cp:coreProperties>
</file>

<file path=docProps/custom.xml><?xml version="1.0" encoding="utf-8"?>
<Properties xmlns="http://schemas.openxmlformats.org/officeDocument/2006/custom-properties" xmlns:vt="http://schemas.openxmlformats.org/officeDocument/2006/docPropsVTypes"/>
</file>