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财务经理的工作报告对象不包括(精选9篇)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我给大家整理的报告范文，欢迎大家阅读分享借鉴，希望对大家能够有所帮助。财务经理的工作报告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8000万元以上，其中公司本级xx万；我司年末货币资金余额10064万元，只是由于本年度因购置设备3000万元总部支付现金xx万元，从而导致公司本部货币资金没有达标；三是新开项目资金策划率100%；本年度公司新开项目共有17个，除3个联营项目未做资金策划，12个自营项目均做了项目资金策划。四是全司利润总额3600万元；实际全年完成利润4045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三是实行固定费用预算管理制度，节约支出，在开源的基础上达到节流的目的。四是在谢总的协调下,财务部根据公司经营资金需要，全年共计向局借款1.08亿元，有力保证了各单位生产经营的资金周转需要。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一是通过有序的组织，轻重缓急妥善处理各项工作。一年来，我们及时为各项内外经济活动提供了应有的支持。基本上满足了各部门对我部的财务要求。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一是就今天我所谈的，希望各位领导和同事多提宝贵意见。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二是我工作能顺利的开展首先要感谢邓局、谢总和公司其他领导的支持，以及财务部全体员工对我的工作给予许多帮助和配合，同时，我还要感谢公司其他人员，对财务部工作的配合和帮助。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财务经理的工作报告对象不包括篇二</w:t>
      </w:r>
    </w:p>
    <w:p>
      <w:pPr>
        <w:ind w:left="0" w:right="0" w:firstLine="560"/>
        <w:spacing w:before="450" w:after="450" w:line="312" w:lineRule="auto"/>
      </w:pPr>
      <w:r>
        <w:rPr>
          <w:rFonts w:ascii="宋体" w:hAnsi="宋体" w:eastAsia="宋体" w:cs="宋体"/>
          <w:color w:val="000"/>
          <w:sz w:val="28"/>
          <w:szCs w:val="28"/>
        </w:rPr>
        <w:t xml:space="preserve">概念是反映对象本质属性的，财务经理的工作报告。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工作报告《财务经理的工作报告》。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财务经理的工作报告对象不包括篇三</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财务经理工作报告。</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工作报告《财务经理工作报告》。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财务经理的工作报告对象不包括篇四</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8000万元以上，其中公司本级xx万；我司年末货币资金余额10064万元，只是由于本年度因购置设备3000万元总部支付现金xx万元，从而导致公司本部货币资金没有达标；三是新开项目资金策划率100%；本年度公司新开项目共有17个，除3个联营项目未做资金策划，12个自营项目均做了项目资金策划。四是全司利润总额3600万元；实际全年完成利润4045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三是实行固定费用预算管理制度，节约支出，在开源的基础上达到节流的目的。四是在谢总的协调下,财务部根据公司经营资金需要，全年共计向局借款1.08亿元，有力保证了各单位生产经营的资金周转需要。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一是通过有序的组织，轻重缓急妥善处理各项工作。一年来，我们及时为各项内外经济活动提供了应有的支持。基本上满足了各部门对我部的财务要求。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一是就今天我所谈的，希望各位领导和同事多提宝贵意见。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二是我工作能顺利的开展首先要感谢邓局、谢总和公司其他领导的支持，以及财务部全体员工对我的工作给予许多帮助和配合，同时，我还要感谢公司其他人员，对财务部工作的\'配合和帮助。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在xx年，我做了很多细致的工作:</w:t>
      </w:r>
    </w:p>
    <w:p>
      <w:pPr>
        <w:ind w:left="0" w:right="0" w:firstLine="560"/>
        <w:spacing w:before="450" w:after="450" w:line="312" w:lineRule="auto"/>
      </w:pPr>
      <w:r>
        <w:rPr>
          <w:rFonts w:ascii="宋体" w:hAnsi="宋体" w:eastAsia="宋体" w:cs="宋体"/>
          <w:color w:val="000"/>
          <w:sz w:val="28"/>
          <w:szCs w:val="28"/>
        </w:rPr>
        <w:t xml:space="preserve">财务部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例如，设置“库存价格调整表”，使得油品的销售价格可以按照预定的工艺规范进行操作；设置普通采购订单和特殊采购订单，规范普通采购业务和特殊采购业务的操作流程；在与资产部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集团公司的经营方针和计划，合理配合财务部安排融资进度和额度，以资金为纽带，通过综合调控，促进整个集团生产经营的有序发展。</w:t>
      </w:r>
    </w:p>
    <w:p>
      <w:pPr>
        <w:ind w:left="0" w:right="0" w:firstLine="560"/>
        <w:spacing w:before="450" w:after="450" w:line="312" w:lineRule="auto"/>
      </w:pPr>
      <w:r>
        <w:rPr>
          <w:rFonts w:ascii="宋体" w:hAnsi="宋体" w:eastAsia="宋体" w:cs="宋体"/>
          <w:color w:val="000"/>
          <w:sz w:val="28"/>
          <w:szCs w:val="28"/>
        </w:rPr>
        <w:t xml:space="preserve">根据公司原制定的《财务收支管理细则》的实际执行情况，为进一步规范集团财务工作，提高会计信息质量，财务部全面制定了财务管理制度，包括财务部的组织机构和岗位职责、财务会计制度、内部控制制度、erp管理制度和预算管理制度。通过财务人员的职责分工，从报送时间的及时性、数据的准确性、报告格式的规范性和完整性等方面，系统地规定了各公司的会计核算和会计报表。，从而逐步提高会计信息质量，为领导决策和管理者财务分析提供可靠有用的信息。</w:t>
      </w:r>
    </w:p>
    <w:p>
      <w:pPr>
        <w:ind w:left="0" w:right="0" w:firstLine="560"/>
        <w:spacing w:before="450" w:after="450" w:line="312" w:lineRule="auto"/>
      </w:pPr>
      <w:r>
        <w:rPr>
          <w:rFonts w:ascii="宋体" w:hAnsi="宋体" w:eastAsia="宋体" w:cs="宋体"/>
          <w:color w:val="000"/>
          <w:sz w:val="28"/>
          <w:szCs w:val="28"/>
        </w:rPr>
        <w:t xml:space="preserve">财务部门平时通过定期或不定期的交流会解决前期工作中的问题，安排后期的主要工作，逐步规范各种财务行为，使财务工作的各个环节都能按照一定的财务规则和程序得到有效的操作和控制。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和明年年初的竣工结算检查和审计，财务部在集团20xx年末财务决算中组织了一系列财务自查活动，如在年终决算前清理关联企业的往来账户，检查在建工程的未处理项目，对已支付的财务利息费用及时跟踪开具发票等。我邀请税务会计师事务所对20xx的会计处理进行了预审查，及时纠正了审计和自查中发现的问题，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和经验交流会议，对整个财务系统进行了工作总结和预期工作计划展望，并将财务人员分为会计、出纳、统计和收费小组进行小组讨论，及时解决实际工作中存在的问题。通过南丰会计师事务所关于内部控制和税务风险的专题讲座，丰富了财务人员的税务知识。邀请审计部、财务部、资产部、财务人员进行深入交流。增强了整个财务链中各部门工作的协作性，强化了各岗位会计人员的责任感，促进了各岗位的沟通、合作和团结。</w:t>
      </w:r>
    </w:p>
    <w:p>
      <w:pPr>
        <w:ind w:left="0" w:right="0" w:firstLine="560"/>
        <w:spacing w:before="450" w:after="450" w:line="312" w:lineRule="auto"/>
      </w:pPr>
      <w:r>
        <w:rPr>
          <w:rFonts w:ascii="宋体" w:hAnsi="宋体" w:eastAsia="宋体" w:cs="宋体"/>
          <w:color w:val="000"/>
          <w:sz w:val="28"/>
          <w:szCs w:val="28"/>
        </w:rPr>
        <w:t xml:space="preserve">财务部根据xx公司的经营目标和各项成本核算指标的实现情况，提出全面预算管理方案。根据企业设定的经营目标和发展目标，将全面预算管理层层分解到企业各经济责任单位，建立起一套以预算、控制、协调、考核等一系列为内容的科学完整的指标管控体系。在20xx年数据和往年经营数据的基础上，制定了xx年各单位成本预算、销售预算、人员预算、利润目标预算等一系列预算指标，希望通过“分散权力，集中监督。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财务经理的工作报告对象不包括篇六</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20__年度既定目标，达到了预期效果，一定程度上锻炼了自己，提高了财务管理水平。下面将本人20__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__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w:t>
      </w:r>
    </w:p>
    <w:p>
      <w:pPr>
        <w:ind w:left="0" w:right="0" w:firstLine="560"/>
        <w:spacing w:before="450" w:after="450" w:line="312" w:lineRule="auto"/>
      </w:pPr>
      <w:r>
        <w:rPr>
          <w:rFonts w:ascii="宋体" w:hAnsi="宋体" w:eastAsia="宋体" w:cs="宋体"/>
          <w:color w:val="000"/>
          <w:sz w:val="28"/>
          <w:szCs w:val="28"/>
        </w:rPr>
        <w:t xml:space="preserve">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w:t>
      </w:r>
    </w:p>
    <w:p>
      <w:pPr>
        <w:ind w:left="0" w:right="0" w:firstLine="560"/>
        <w:spacing w:before="450" w:after="450" w:line="312" w:lineRule="auto"/>
      </w:pPr>
      <w:r>
        <w:rPr>
          <w:rFonts w:ascii="宋体" w:hAnsi="宋体" w:eastAsia="宋体" w:cs="宋体"/>
          <w:color w:val="000"/>
          <w:sz w:val="28"/>
          <w:szCs w:val="28"/>
        </w:rPr>
        <w:t xml:space="preserve">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w:t>
      </w:r>
    </w:p>
    <w:p>
      <w:pPr>
        <w:ind w:left="0" w:right="0" w:firstLine="560"/>
        <w:spacing w:before="450" w:after="450" w:line="312" w:lineRule="auto"/>
      </w:pPr>
      <w:r>
        <w:rPr>
          <w:rFonts w:ascii="宋体" w:hAnsi="宋体" w:eastAsia="宋体" w:cs="宋体"/>
          <w:color w:val="000"/>
          <w:sz w:val="28"/>
          <w:szCs w:val="28"/>
        </w:rPr>
        <w:t xml:space="preserve">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应收账款是酒店的一项重要资产，资金回笼速度在一定程度上反映出资金的风险性。__年随着酒店协议公司客户市场的拓展，挂账单位数量也随之上升，到12月底已达79家，给部门应收账款管理带来了很大压力。</w:t>
      </w:r>
    </w:p>
    <w:p>
      <w:pPr>
        <w:ind w:left="0" w:right="0" w:firstLine="560"/>
        <w:spacing w:before="450" w:after="450" w:line="312" w:lineRule="auto"/>
      </w:pPr>
      <w:r>
        <w:rPr>
          <w:rFonts w:ascii="宋体" w:hAnsi="宋体" w:eastAsia="宋体" w:cs="宋体"/>
          <w:color w:val="000"/>
          <w:sz w:val="28"/>
          <w:szCs w:val="28"/>
        </w:rPr>
        <w:t xml:space="preserve">为了保障酒店资金能够安全、准确、快速回笼，我们在管理方面主要采取以下措施：</w:t>
      </w:r>
    </w:p>
    <w:p>
      <w:pPr>
        <w:ind w:left="0" w:right="0" w:firstLine="560"/>
        <w:spacing w:before="450" w:after="450" w:line="312" w:lineRule="auto"/>
      </w:pPr>
      <w:r>
        <w:rPr>
          <w:rFonts w:ascii="宋体" w:hAnsi="宋体" w:eastAsia="宋体" w:cs="宋体"/>
          <w:color w:val="000"/>
          <w:sz w:val="28"/>
          <w:szCs w:val="28"/>
        </w:rPr>
        <w:t xml:space="preserve">一是从制度方面规范、约束。制定了20__年业务员绩效考核办法，明确应收账款回款额同业务员绩效奖励挂钩，促进了业务部门催收账款。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w:t>
      </w:r>
    </w:p>
    <w:p>
      <w:pPr>
        <w:ind w:left="0" w:right="0" w:firstLine="560"/>
        <w:spacing w:before="450" w:after="450" w:line="312" w:lineRule="auto"/>
      </w:pPr>
      <w:r>
        <w:rPr>
          <w:rFonts w:ascii="宋体" w:hAnsi="宋体" w:eastAsia="宋体" w:cs="宋体"/>
          <w:color w:val="000"/>
          <w:sz w:val="28"/>
          <w:szCs w:val="28"/>
        </w:rPr>
        <w:t xml:space="preserve">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__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20__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财务管理要重点思考和解决的问题。为此，20__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一是以统一财务管理模式为主线加强了财务基础工作和精细化管理力度：按照规模化发展，专业化管理的要求，统一公司财务核算方面度量衡，统一财务管理标准。财务经理述职报告。</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财务经理的工作报告对象不包括篇九</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2025-01-17T00:19:12+08:00</dcterms:created>
  <dcterms:modified xsi:type="dcterms:W3CDTF">2025-01-17T00:19:12+08:00</dcterms:modified>
</cp:coreProperties>
</file>

<file path=docProps/custom.xml><?xml version="1.0" encoding="utf-8"?>
<Properties xmlns="http://schemas.openxmlformats.org/officeDocument/2006/custom-properties" xmlns:vt="http://schemas.openxmlformats.org/officeDocument/2006/docPropsVTypes"/>
</file>