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最新托班教师个人工作总结(汇总14篇)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小编带来的优秀总结范文，希望大家能够喜欢!托班教师个人工作总结篇一记得在一本书上看到，老师分四种类型：智慧爱心型，爱心勤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托班教师个人工作总结篇二</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4、加强自身基本功的训练。</w:t>
      </w:r>
    </w:p>
    <w:p>
      <w:pPr>
        <w:ind w:left="0" w:right="0" w:firstLine="560"/>
        <w:spacing w:before="450" w:after="450" w:line="312" w:lineRule="auto"/>
      </w:pPr>
      <w:r>
        <w:rPr>
          <w:rFonts w:ascii="宋体" w:hAnsi="宋体" w:eastAsia="宋体" w:cs="宋体"/>
          <w:color w:val="000"/>
          <w:sz w:val="28"/>
          <w:szCs w:val="28"/>
        </w:rPr>
        <w:t xml:space="preserve">5、加强理论学习、充实提高自己。努力克服自己性格中的弱点。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托班教师个人工作总结篇三</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3、家长工作。（1）家长开放日活动。（2）新年亲子登山活动。（3）进行家园协调对孩子进行爱护玩具的教育（配合幼儿成长档案进行）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托班教师个人工作总结篇四</w:t>
      </w:r>
    </w:p>
    <w:p>
      <w:pPr>
        <w:ind w:left="0" w:right="0" w:firstLine="560"/>
        <w:spacing w:before="450" w:after="450" w:line="312" w:lineRule="auto"/>
      </w:pPr>
      <w:r>
        <w:rPr>
          <w:rFonts w:ascii="宋体" w:hAnsi="宋体" w:eastAsia="宋体" w:cs="宋体"/>
          <w:color w:val="000"/>
          <w:sz w:val="28"/>
          <w:szCs w:val="28"/>
        </w:rPr>
        <w:t xml:space="preserve">幼儿园托班的孩子活泼好动,直觉行动思维特点突出。而圆圆的皮球直观可爱,还可以有多种玩法,因此深受托班孩子的喜爱。本文是本站小编整理了教师个人托班</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在忙碌的20xx年里，我们放飞的是希望，收获的是充实，看时光匆匆的溜走，我们又将迎来新的一年。回顾一年来的工作，有汗水，有收获，现将在本学期工作中取的收获和存在的不足总结如下：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认真学习了八荣八耻的精神，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 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 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请保留此标记。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幼儿园托班教师个人工作总结总结 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五、不足之处。(1)班级秩序处于稳定状态，仍需常抓不懈。(2)宝宝的语言表达能力相对较弱，倾听能力有待提高(3)宝宝的折纸能力相对较弱，有待加强。 在一年的忙绿生活和学习中，我收获颇多，教案、随笔、</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发表了，参加的合唱团也越唱越有感觉了!我相信自己的付出和自己的成长、孩子们的成长是成正比的!感谢我的幼儿园!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托班教师个人工作总结篇七</w:t>
      </w:r>
    </w:p>
    <w:p>
      <w:pPr>
        <w:ind w:left="0" w:right="0" w:firstLine="560"/>
        <w:spacing w:before="450" w:after="450" w:line="312" w:lineRule="auto"/>
      </w:pPr>
      <w:r>
        <w:rPr>
          <w:rFonts w:ascii="宋体" w:hAnsi="宋体" w:eastAsia="宋体" w:cs="宋体"/>
          <w:color w:val="000"/>
          <w:sz w:val="28"/>
          <w:szCs w:val="28"/>
        </w:rPr>
        <w:t xml:space="preserve">一份好的工作总结，能让你即时发现自己工作中的不足，下面是本站整理的《七月份幼儿园托班个人工作总结》，欢迎阅读!</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 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托班教师个人工作总结篇八</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本班幼儿总人数34人，男孩15人，女孩子19人，身长体重合格率100 %，面色素的合格率是100 %，月发病率2。7 %，绕虫感染率为0，沙眼感染率6。3%。经矫治后已合格。本学期无大小事故的发生。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张泳琪小朋友是一个非常内向的幼儿，在家里姥姥十分宠她，一切都是姥姥包办代替，所以小便时不但不会脱裤子，还要抱着小便。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1、帮助幼儿树立安全意识，2、提高幼儿自我保护能力。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柏聪冲了进来，钱雯君说道：“你怎么不按门铃就进来了。”柏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托班教师个人工作总结篇十一</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一、思想品德。作为一名党员教师，我时刻以严格的标准来要求自己、刻苦学习;听从领导安排，自觉遵守各项规章制度，和同事友好相处，关心每一位孩子;认真做好自己的本职工作。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在一年的忙绿生活和学习中，我收获颇多，教案、随笔、发表了，参加的合唱团也越唱越有感觉了!我相信自己的付出和自己的成长、孩子们的成长是成正比的!感谢我的幼儿园!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20托班教师工作总结</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学校占地6415平方米，现有绿化面积2815平方米，绿化率45%，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年托班教师工作总结</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托班教师个人工作总结篇十二</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本班幼儿总人数34人，男孩15人，女孩子19人，身长体重合格率100%，面色素的合格率是100%，月发病率2。7%，绕虫感染率为0，沙眼感染率6。3%。经矫治后已合格。本学期无大小事故的发生。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来上学的第一天，我们老师已能很快用亲切的声音唤出幼儿的名字，使老师与幼儿之间的陌生感很快消除，进一步建立了感情。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除此之外，我们教师还以真正的爱心，亲切的态度，唤起幼儿的安全感，信任感。张泳琪小朋友是一个非常内向的幼儿，在家里姥姥十分宠她，一切都是姥姥包办代替，所以小便时不但不会脱裤子，还要抱着小便。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1、帮助幼儿树立安全意识，2、提高幼儿自我保护能力。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柏聪冲了进来，钱雯君说道：“你怎么不按门铃就进来了。”柏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托班教师个人工作总结篇十三</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xxx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老师从新回到班长岗位。在责任模糊分工明确机制下，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xxx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w:t>
      </w:r>
    </w:p>
    <w:p>
      <w:pPr>
        <w:ind w:left="0" w:right="0" w:firstLine="560"/>
        <w:spacing w:before="450" w:after="450" w:line="312" w:lineRule="auto"/>
      </w:pPr>
      <w:r>
        <w:rPr>
          <w:rFonts w:ascii="黑体" w:hAnsi="黑体" w:eastAsia="黑体" w:cs="黑体"/>
          <w:color w:val="000000"/>
          <w:sz w:val="34"/>
          <w:szCs w:val="34"/>
          <w:b w:val="1"/>
          <w:bCs w:val="1"/>
        </w:rPr>
        <w:t xml:space="preserve">托班教师个人工作总结篇十四</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的品质。</w:t>
      </w:r>
    </w:p>
    <w:p>
      <w:pPr>
        <w:ind w:left="0" w:right="0" w:firstLine="560"/>
        <w:spacing w:before="450" w:after="450" w:line="312" w:lineRule="auto"/>
      </w:pPr>
      <w:r>
        <w:rPr>
          <w:rFonts w:ascii="宋体" w:hAnsi="宋体" w:eastAsia="宋体" w:cs="宋体"/>
          <w:color w:val="000"/>
          <w:sz w:val="28"/>
          <w:szCs w:val="28"/>
        </w:rPr>
        <w:t xml:space="preserve">3、注重幼儿良的.常规，培养幼儿的规则意识和坚持性。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永莲老师原创的《青春无悔》，获得其他教师的认可，我们撰写的论有两篇获得省级一等奖、三篇获得省级二等奖的成绩，我们的课件制作分别获得一个市级二等奖、两个市级三等奖的成绩，我们会在以后的工作中进一步完善自己的教学风格，不断充实自己，做一个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2025-01-19T12:57:23+08:00</dcterms:created>
  <dcterms:modified xsi:type="dcterms:W3CDTF">2025-01-19T12:57:23+08:00</dcterms:modified>
</cp:coreProperties>
</file>

<file path=docProps/custom.xml><?xml version="1.0" encoding="utf-8"?>
<Properties xmlns="http://schemas.openxmlformats.org/officeDocument/2006/custom-properties" xmlns:vt="http://schemas.openxmlformats.org/officeDocument/2006/docPropsVTypes"/>
</file>