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最新申请经费报告请示(模板11篇)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申请经费报告请示篇一</w:t>
      </w:r>
    </w:p>
    <w:p>
      <w:pPr>
        <w:ind w:left="0" w:right="0" w:firstLine="560"/>
        <w:spacing w:before="450" w:after="450" w:line="312" w:lineRule="auto"/>
      </w:pPr>
      <w:r>
        <w:rPr>
          <w:rFonts w:ascii="宋体" w:hAnsi="宋体" w:eastAsia="宋体" w:cs="宋体"/>
          <w:color w:val="000"/>
          <w:sz w:val="28"/>
          <w:szCs w:val="28"/>
        </w:rPr>
        <w:t xml:space="preserve">卫生局财政局：</w:t>
      </w:r>
    </w:p>
    <w:p>
      <w:pPr>
        <w:ind w:left="0" w:right="0" w:firstLine="560"/>
        <w:spacing w:before="450" w:after="450" w:line="312" w:lineRule="auto"/>
      </w:pPr>
      <w:r>
        <w:rPr>
          <w:rFonts w:ascii="宋体" w:hAnsi="宋体" w:eastAsia="宋体" w:cs="宋体"/>
          <w:color w:val="000"/>
          <w:sz w:val="28"/>
          <w:szCs w:val="28"/>
        </w:rPr>
        <w:t xml:space="preserve">基本药物制度工作启动以来，我院在县卫生局、县财政局的领导下，稳步推进医改各项工作，严格执行国家基本药物目录、四川省补充药物目录、药品零差率制度，认真落实药品网上阳光采购，建立健全药物采购监督管理机制。财务上，严格按照“__年剑阁县部门预算方案”进行财务管理，实施10个月以来，经费严重不足、人员不稳定等问题凸显出来，特申请我院追加__年度财政经费预算，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10个行政村，10个村卫生站，11个乡村医生;医院现有在职职工11人，退休职工5人，其中正式5人、临时6人。占地面积2024余平方米，建筑面积1800平方米，设有住院部、门诊部、预防保健科、手术室、医技科(b超、化验、放射、心电图、生化)等临床科室，拥有b超工作站、全自动血球仪、200x光机、生物疼痛治疗仪等医疗设备，开放床位16张。</w:t>
      </w:r>
    </w:p>
    <w:p>
      <w:pPr>
        <w:ind w:left="0" w:right="0" w:firstLine="560"/>
        <w:spacing w:before="450" w:after="450" w:line="312" w:lineRule="auto"/>
      </w:pPr>
      <w:r>
        <w:rPr>
          <w:rFonts w:ascii="宋体" w:hAnsi="宋体" w:eastAsia="宋体" w:cs="宋体"/>
          <w:color w:val="000"/>
          <w:sz w:val="28"/>
          <w:szCs w:val="28"/>
        </w:rPr>
        <w:t xml:space="preserve">__年我院财政预算拨付情况：全年预算拨付268988元，其中部门收入(任务)219918元，全年实际拨付49070元。__年我院费用预算支付情况：全年预算费用支付268988元，其中工资福利支出(含村卫生站7200元)__56元，商品和服务支出64663元，对个人和家庭补助2962元。</w:t>
      </w:r>
    </w:p>
    <w:p>
      <w:pPr>
        <w:ind w:left="0" w:right="0" w:firstLine="560"/>
        <w:spacing w:before="450" w:after="450" w:line="312" w:lineRule="auto"/>
      </w:pPr>
      <w:r>
        <w:rPr>
          <w:rFonts w:ascii="宋体" w:hAnsi="宋体" w:eastAsia="宋体" w:cs="宋体"/>
          <w:color w:val="000"/>
          <w:sz w:val="28"/>
          <w:szCs w:val="28"/>
        </w:rPr>
        <w:t xml:space="preserve">二、实际运行情况</w:t>
      </w:r>
    </w:p>
    <w:p>
      <w:pPr>
        <w:ind w:left="0" w:right="0" w:firstLine="560"/>
        <w:spacing w:before="450" w:after="450" w:line="312" w:lineRule="auto"/>
      </w:pPr>
      <w:r>
        <w:rPr>
          <w:rFonts w:ascii="宋体" w:hAnsi="宋体" w:eastAsia="宋体" w:cs="宋体"/>
          <w:color w:val="000"/>
          <w:sz w:val="28"/>
          <w:szCs w:val="28"/>
        </w:rPr>
        <w:t xml:space="preserve">1、收入情况：实施药品基本药物制度零差率后总收入44.5万元，其中：医疗收入10万元、药品收入30.4万元，其他收入4.1万元(防保收入)。医院全年用于支出的实际收入，即医疗收入10万元加财政实际拨付经费4.9万元，共计14.9万元。</w:t>
      </w:r>
    </w:p>
    <w:p>
      <w:pPr>
        <w:ind w:left="0" w:right="0" w:firstLine="560"/>
        <w:spacing w:before="450" w:after="450" w:line="312" w:lineRule="auto"/>
      </w:pPr>
      <w:r>
        <w:rPr>
          <w:rFonts w:ascii="宋体" w:hAnsi="宋体" w:eastAsia="宋体" w:cs="宋体"/>
          <w:color w:val="000"/>
          <w:sz w:val="28"/>
          <w:szCs w:val="28"/>
        </w:rPr>
        <w:t xml:space="preserve">2、主要支出情况：经常性支出：全院人员工资(__年剑阁县部门预算方案)全年20万元，不含节假日补助;村卫生站补助0.7万元;上缴养老、医疗保险3.3万元;水电费2.8万元;差旅接待生活费用3.8万元;网络、办公电话费用0.6万元;各类耗材印刷打印费1.3万元;医疗设备、其他设备、房屋维护费用2.6万元;合作医疗补偿垫付周转费用4万元。临时性支出：规范化建设2.6万元，中医工作1.9万元，灾后重建项目实施费用3.8万元。医院全年实际支出47.4万元，存在缺口32.5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随着国家基本药物制度、药品零差率制度、__年剑阁县部门预算方案的深入推行，由于医院收入减少，财政投入的严重不足，医院使用的资金有限，后期越来越多的问题凸显出来，主要表现在：一是人员不稳定因素，因个人福利待遇低部分正式人员要求上调上一级医院，部分临时人员有退出医院的想法;二是个人福利待遇低，工资实行大锅饭，工作积极性、热情不高，病人转院率高，增加患者的经济负担;三是财政拨付预算经费与医院正常实际运营费用差别太大，仅按一般事业单位标准预算，没有结合医院的特殊性，没有预算医院开展医疗活动、新型农村合作医疗、公共卫生均等化服务等工作的运行成本，不符合实际;仅今年我院初步核算资金缺口约32.5万元;四是因医院收入减少，财政投入不足，医院没有承担全年各类支出的经济能力，医院债务增加幅度明显上升。如没有增加财政预算经费，我院今年将增加药品、工资等欠款债务约21万元。</w:t>
      </w:r>
    </w:p>
    <w:p>
      <w:pPr>
        <w:ind w:left="0" w:right="0" w:firstLine="560"/>
        <w:spacing w:before="450" w:after="450" w:line="312" w:lineRule="auto"/>
      </w:pPr>
      <w:r>
        <w:rPr>
          <w:rFonts w:ascii="宋体" w:hAnsi="宋体" w:eastAsia="宋体" w:cs="宋体"/>
          <w:color w:val="000"/>
          <w:sz w:val="28"/>
          <w:szCs w:val="28"/>
        </w:rPr>
        <w:t xml:space="preserve">综上所述，由于医院收入减少，财政投入不足等现状，现我院已无经济能力承担医院的\'正常运营，致部分工作无法正常开展，为了稳定医院人才队伍，保障医疗活动的正常开展，促进医疗卫生事业的健康发展，特申请增加__年度财政经费预算32万元，望予批准!特此报告。</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申请经费报告请示篇二</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2、入乡便道养护问题。由于仅有黄金大道一条县通乡公路，为不影响群众出行，我乡在黄金水库边新修了一条临时入乡公路，总投资80余万元，目前尚欠工程款40余万元。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__年五月五日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申请经费报告请示篇三</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申请经费报告请示篇四</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近年来，我部在县委的领导下，各项工作有了长足的发展，但由于经费与实际支出缺口太大，已经影响正常工作的开展，所以，我部恳请贵局按实际支出追拨以下经费：</w:t>
      </w:r>
    </w:p>
    <w:p>
      <w:pPr>
        <w:ind w:left="0" w:right="0" w:firstLine="560"/>
        <w:spacing w:before="450" w:after="450" w:line="312" w:lineRule="auto"/>
      </w:pPr>
      <w:r>
        <w:rPr>
          <w:rFonts w:ascii="宋体" w:hAnsi="宋体" w:eastAsia="宋体" w:cs="宋体"/>
          <w:color w:val="000"/>
          <w:sz w:val="28"/>
          <w:szCs w:val="28"/>
        </w:rPr>
        <w:t xml:space="preserve">1、今年年底，我县-将进行换届，作为统战部将担负新一届委员的推选、考察及组织工作，为了确保换届工作顺利进行，需要组织开展人员推选、走访、调研、座谈等需经费__万元。</w:t>
      </w:r>
    </w:p>
    <w:p>
      <w:pPr>
        <w:ind w:left="0" w:right="0" w:firstLine="560"/>
        <w:spacing w:before="450" w:after="450" w:line="312" w:lineRule="auto"/>
      </w:pPr>
      <w:r>
        <w:rPr>
          <w:rFonts w:ascii="宋体" w:hAnsi="宋体" w:eastAsia="宋体" w:cs="宋体"/>
          <w:color w:val="000"/>
          <w:sz w:val="28"/>
          <w:szCs w:val="28"/>
        </w:rPr>
        <w:t xml:space="preserve">2、由于现在部机关干部大都身兼数职，人员少，任务重，故根据实际情况聘请临时工作人员一名，一年所需要工资、补贴、奖金等费用约__万元。</w:t>
      </w:r>
    </w:p>
    <w:p>
      <w:pPr>
        <w:ind w:left="0" w:right="0" w:firstLine="560"/>
        <w:spacing w:before="450" w:after="450" w:line="312" w:lineRule="auto"/>
      </w:pPr>
      <w:r>
        <w:rPr>
          <w:rFonts w:ascii="宋体" w:hAnsi="宋体" w:eastAsia="宋体" w:cs="宋体"/>
          <w:color w:val="000"/>
          <w:sz w:val="28"/>
          <w:szCs w:val="28"/>
        </w:rPr>
        <w:t xml:space="preserve">3、目前统战部有公务车两辆，配有驾驶员两名，而民宗局、外侨办、侨联、工商联等单位没有公务用车，一直与统战部共用车辆，一年下来车辆燃油费、驾驶员工资、出差补贴、里程数补贴、车辆保险及修理费等费用约需__万元。综上合计约__万元。</w:t>
      </w:r>
    </w:p>
    <w:p>
      <w:pPr>
        <w:ind w:left="0" w:right="0" w:firstLine="560"/>
        <w:spacing w:before="450" w:after="450" w:line="312" w:lineRule="auto"/>
      </w:pPr>
      <w:r>
        <w:rPr>
          <w:rFonts w:ascii="宋体" w:hAnsi="宋体" w:eastAsia="宋体" w:cs="宋体"/>
          <w:color w:val="000"/>
          <w:sz w:val="28"/>
          <w:szCs w:val="28"/>
        </w:rPr>
        <w:t xml:space="preserve">为了更好地完成今年统战工作任务，恳请贵局予以追拨__万元的工作经费，以弥补我部经费缺口。</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申请经费报告请示篇五</w:t>
      </w:r>
    </w:p>
    <w:p>
      <w:pPr>
        <w:ind w:left="0" w:right="0" w:firstLine="560"/>
        <w:spacing w:before="450" w:after="450" w:line="312" w:lineRule="auto"/>
      </w:pPr>
      <w:r>
        <w:rPr>
          <w:rFonts w:ascii="宋体" w:hAnsi="宋体" w:eastAsia="宋体" w:cs="宋体"/>
          <w:color w:val="000"/>
          <w:sz w:val="28"/>
          <w:szCs w:val="28"/>
        </w:rPr>
        <w:t xml:space="preserve">我叫，系区街办社区居民，按照申请低保低收入家庭要求，提供了相关资料，我个人代表家庭向管理机关承诺，本人所提供的所有资料真实有效，如有任何不真实的地方，愿承担一切法律责任。附家庭成员信息如下：</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申请经费报告请示篇六</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根据__发（__8）37号文件精神和市__局要求，我县在__8年下半年开展了“__和谐村（居）”创建活动。活动开展以来，全县15个民族村行动积极，措施得力，取得了显著成绩。</w:t>
      </w:r>
    </w:p>
    <w:p>
      <w:pPr>
        <w:ind w:left="0" w:right="0" w:firstLine="560"/>
        <w:spacing w:before="450" w:after="450" w:line="312" w:lineRule="auto"/>
      </w:pPr>
      <w:r>
        <w:rPr>
          <w:rFonts w:ascii="宋体" w:hAnsi="宋体" w:eastAsia="宋体" w:cs="宋体"/>
          <w:color w:val="000"/>
          <w:sz w:val="28"/>
          <w:szCs w:val="28"/>
        </w:rPr>
        <w:t xml:space="preserve">为进一步推动创建活动的深入开展，做好__委年终评选的迎检工作，拟于7月24日在__村召开全县创建活动现场会议。由于我局工作经费紧张，特申请解决会议费13850元。</w:t>
      </w:r>
    </w:p>
    <w:p>
      <w:pPr>
        <w:ind w:left="0" w:right="0" w:firstLine="560"/>
        <w:spacing w:before="450" w:after="450" w:line="312" w:lineRule="auto"/>
      </w:pPr>
      <w:r>
        <w:rPr>
          <w:rFonts w:ascii="宋体" w:hAnsi="宋体" w:eastAsia="宋体" w:cs="宋体"/>
          <w:color w:val="000"/>
          <w:sz w:val="28"/>
          <w:szCs w:val="28"/>
        </w:rPr>
        <w:t xml:space="preserve">如无不当，请批示！</w:t>
      </w:r>
    </w:p>
    <w:p>
      <w:pPr>
        <w:ind w:left="0" w:right="0" w:firstLine="560"/>
        <w:spacing w:before="450" w:after="450" w:line="312" w:lineRule="auto"/>
      </w:pPr>
      <w:r>
        <w:rPr>
          <w:rFonts w:ascii="宋体" w:hAnsi="宋体" w:eastAsia="宋体" w:cs="宋体"/>
          <w:color w:val="000"/>
          <w:sz w:val="28"/>
          <w:szCs w:val="28"/>
        </w:rPr>
        <w:t xml:space="preserve">__县__局</w:t>
      </w:r>
    </w:p>
    <w:p>
      <w:pPr>
        <w:ind w:left="0" w:right="0" w:firstLine="560"/>
        <w:spacing w:before="450" w:after="450" w:line="312" w:lineRule="auto"/>
      </w:pPr>
      <w:r>
        <w:rPr>
          <w:rFonts w:ascii="宋体" w:hAnsi="宋体" w:eastAsia="宋体" w:cs="宋体"/>
          <w:color w:val="000"/>
          <w:sz w:val="28"/>
          <w:szCs w:val="28"/>
        </w:rPr>
        <w:t xml:space="preserve">__9年7月13日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我叫__，家住__(你的情况)。因家庭__(说你的困难)，已于__年__月被批准为低保户。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申请经费报告请示篇八</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们学校是一所公立全日制学校，负责社会主义新农村新龙村5300多名儿童的九年义务教育。学校现有学生807人，教师29人。十多年前，为了普及这两个基础，修建了一座总面积为1010平方米、长580米的三层教学楼。</w:t>
      </w:r>
    </w:p>
    <w:p>
      <w:pPr>
        <w:ind w:left="0" w:right="0" w:firstLine="560"/>
        <w:spacing w:before="450" w:after="450" w:line="312" w:lineRule="auto"/>
      </w:pPr>
      <w:r>
        <w:rPr>
          <w:rFonts w:ascii="宋体" w:hAnsi="宋体" w:eastAsia="宋体" w:cs="宋体"/>
          <w:color w:val="000"/>
          <w:sz w:val="28"/>
          <w:szCs w:val="28"/>
        </w:rPr>
        <w:t xml:space="preserve">由于各种客观原因，校园里的一些设施严重老化，如教学楼的窗户老化和腐烂了，教学楼是确定为不合格的由市防雷测试中心，还有墙壁上的大裂缝和倾向靠近路边。所有这些都对教师、学生和附近居民的生命和财产构成了严重威胁。目前，校园资金不足，无法进行更新和维护。现向人民政府申请协助安装铝合金门窗、安装避雷针、修理建筑物围栏。所需资金约82400元。我们真诚的请求政府的批准。（附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申请经费报告请示篇九</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10个行政村，10个村卫生站，11个乡村医生；医院现有在职职工11人，退休职工5人，其中正式5人、临时6人。占地面积2024余平方米，建筑面积1800平方米，设有住院部、门诊部、预防保健科、手术室、医技科(b超、化验、放射、心电图、生化)等临床科室，拥有b超工作站、全自动血球仪、200x光机、生物疼痛治疗仪等医疗设备，开放床位16张。</w:t>
      </w:r>
    </w:p>
    <w:p>
      <w:pPr>
        <w:ind w:left="0" w:right="0" w:firstLine="560"/>
        <w:spacing w:before="450" w:after="450" w:line="312" w:lineRule="auto"/>
      </w:pPr>
      <w:r>
        <w:rPr>
          <w:rFonts w:ascii="宋体" w:hAnsi="宋体" w:eastAsia="宋体" w:cs="宋体"/>
          <w:color w:val="000"/>
          <w:sz w:val="28"/>
          <w:szCs w:val="28"/>
        </w:rPr>
        <w:t xml:space="preserve">____年我院财政预算拨付情况：全年预算拨付268988元，其中部门收入(任务)219918元，全年实际拨付49070元。</w:t>
      </w:r>
    </w:p>
    <w:p>
      <w:pPr>
        <w:ind w:left="0" w:right="0" w:firstLine="560"/>
        <w:spacing w:before="450" w:after="450" w:line="312" w:lineRule="auto"/>
      </w:pPr>
      <w:r>
        <w:rPr>
          <w:rFonts w:ascii="宋体" w:hAnsi="宋体" w:eastAsia="宋体" w:cs="宋体"/>
          <w:color w:val="000"/>
          <w:sz w:val="28"/>
          <w:szCs w:val="28"/>
        </w:rPr>
        <w:t xml:space="preserve">____年我院费用预算支付情况：全年预算费用支付268988元，</w:t>
      </w:r>
    </w:p>
    <w:p>
      <w:pPr>
        <w:ind w:left="0" w:right="0" w:firstLine="560"/>
        <w:spacing w:before="450" w:after="450" w:line="312" w:lineRule="auto"/>
      </w:pPr>
      <w:r>
        <w:rPr>
          <w:rFonts w:ascii="宋体" w:hAnsi="宋体" w:eastAsia="宋体" w:cs="宋体"/>
          <w:color w:val="000"/>
          <w:sz w:val="28"/>
          <w:szCs w:val="28"/>
        </w:rPr>
        <w:t xml:space="preserve">其中工资福利支出(含村卫生站7200元)____56元，商品和服务支出64663元，对个人和家庭补助2962元。</w:t>
      </w:r>
    </w:p>
    <w:p>
      <w:pPr>
        <w:ind w:left="0" w:right="0" w:firstLine="560"/>
        <w:spacing w:before="450" w:after="450" w:line="312" w:lineRule="auto"/>
      </w:pPr>
      <w:r>
        <w:rPr>
          <w:rFonts w:ascii="宋体" w:hAnsi="宋体" w:eastAsia="宋体" w:cs="宋体"/>
          <w:color w:val="000"/>
          <w:sz w:val="28"/>
          <w:szCs w:val="28"/>
        </w:rPr>
        <w:t xml:space="preserve">二、实际运行情况</w:t>
      </w:r>
    </w:p>
    <w:p>
      <w:pPr>
        <w:ind w:left="0" w:right="0" w:firstLine="560"/>
        <w:spacing w:before="450" w:after="450" w:line="312" w:lineRule="auto"/>
      </w:pPr>
      <w:r>
        <w:rPr>
          <w:rFonts w:ascii="宋体" w:hAnsi="宋体" w:eastAsia="宋体" w:cs="宋体"/>
          <w:color w:val="000"/>
          <w:sz w:val="28"/>
          <w:szCs w:val="28"/>
        </w:rPr>
        <w:t xml:space="preserve">1、收入情况：实施药品基本药物制度零差率后总收入万元，其中：医疗收入10万元、药品收入万元，其他收入万元(防保收入)。医院全年用于支出的实际收入，即医疗收入10万元加财政实际拨付经费万元，共计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随着国家基本药物制度、药品零差率制度、____年剑阁县部门预算方案的深入推行，由于医院收入减少，财政投入的严重不足，医院使用的资金有限，后期越来越多的问题凸显出来，主要表现在：一是人员不稳定因素，因个人福利待遇低部分正式人员要求上调上一级医院，部分临时人员有退出医院的想法；二是个人福利待遇低，工资实行大锅饭，工作积极性、热情不高，病人转院率高，增加患者的经济负担；三是财政拨付预算经费与医院正常实际运营费用差别太大，仅按一般事业单位标准预算，没有结合医院的特殊性，没有预算医院开展医疗活动、新型农村合作医疗、公共卫生均等化服务等工作的运行成本，不符合实际；仅今年我院初步核算资金缺口约万元；四是因医院收入减少，财政投入不足，医院没有承担全年各类支出的经济能力，医院债务增加幅度明显上升。如没有增加财政预算经费，我院今年将增加药品、工资等欠款债务约21万元。</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申请经费报告请示篇十</w:t>
      </w:r>
    </w:p>
    <w:p>
      <w:pPr>
        <w:ind w:left="0" w:right="0" w:firstLine="560"/>
        <w:spacing w:before="450" w:after="450" w:line="312" w:lineRule="auto"/>
      </w:pPr>
      <w:r>
        <w:rPr>
          <w:rFonts w:ascii="宋体" w:hAnsi="宋体" w:eastAsia="宋体" w:cs="宋体"/>
          <w:color w:val="000"/>
          <w:sz w:val="28"/>
          <w:szCs w:val="28"/>
        </w:rPr>
        <w:t xml:space="preserve">很多时候需要用到经费，写好申请经费的请示报告关系到经费能否发放的情况。以下有三篇申请经费的请示报告范文可供参考：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关于申请经费的报告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路街道办事处成立已有大半年时刻，半年来为配合我市创xx家级卫生城市，和迎接“天山杯”竞赛，我处协助市直各部门做了很多的工作，投入超多的精力、物力、财力。加之今年办事处前期的筹建准备、初始运行，和建立市级礼貌单位等建立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现xx路街道办事处特向市政府申请经费2万元，望有关领导能解决为盼!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xx市xx路街道办事处</w:t>
      </w:r>
    </w:p>
    <w:p>
      <w:pPr>
        <w:ind w:left="0" w:right="0" w:firstLine="560"/>
        <w:spacing w:before="450" w:after="450" w:line="312" w:lineRule="auto"/>
      </w:pPr>
      <w:r>
        <w:rPr>
          <w:rFonts w:ascii="宋体" w:hAnsi="宋体" w:eastAsia="宋体" w:cs="宋体"/>
          <w:color w:val="000"/>
          <w:sz w:val="28"/>
          <w:szCs w:val="28"/>
        </w:rPr>
        <w:t xml:space="preserve">200*年x月13日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关于申请品牌奖励经费的请示</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发奋，我县江苏大屯铝业的重熔铝锭、金虹钢铁集团的热轧带肋钢筋、圆钢等5个产品获得江苏省名牌产品称号，福润食品有限公司的白条鸭、江苏春光粮食有限公司的大米等16个产品获得xx名牌产品。公家、汉戌堂、农望达等5个商标获得江苏省著名商标，大风、龙等7个商标获得市知名商标。使我县的名牌品牌获得进一步发展壮大，名牌方法取得了显著成绩，推动了我县品牌经济的建设向纵深发展，为我县经济和社会又好又快发展做出了必须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建立工作，促进名牌方法的进一步实施，根据xx市名推委《关于对我市20xx年新增名牌品牌兑现奖励的通知》(徐名推委发[20xx]5号)和县政府办公室《关于印发xx县推进品牌建立工作意见的通知》(政办发[20xx]19号)等文件精神，结合我县财政实际，特申请获省名牌产品每家企业奖励1万元，获市名牌产品企业每家奖励0。5万元，省级农业标准化示范区参加单位奖励2万元，省级地方标准起草单位奖励1万元，xx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xx市xx县质量技术监督局</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申请经费报告请示篇十一</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费用申请报告。</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1.关于申请经费的请示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2025-01-15T21:05:44+08:00</dcterms:created>
  <dcterms:modified xsi:type="dcterms:W3CDTF">2025-01-15T21:05:44+08:00</dcterms:modified>
</cp:coreProperties>
</file>

<file path=docProps/custom.xml><?xml version="1.0" encoding="utf-8"?>
<Properties xmlns="http://schemas.openxmlformats.org/officeDocument/2006/custom-properties" xmlns:vt="http://schemas.openxmlformats.org/officeDocument/2006/docPropsVTypes"/>
</file>