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2024年精神科护士述职报告 精神科护士长述职报告(优秀13篇)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精神科护士述职报告篇一</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精神科护士述职报告篇二</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一年来，在院领导和护理院长领导、帮忙和指点下，本着“一切以病人为中心，一切为病人”的服务宗旨，较好的完成了院领导布置的各项护理工作计划，完成了20xx年护理计划xx%以上，现将工作总结情景如下：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精神科护士长述职报告2</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精神科护士述职报告篇五</w:t>
      </w:r>
    </w:p>
    <w:p>
      <w:pPr>
        <w:ind w:left="0" w:right="0" w:firstLine="560"/>
        <w:spacing w:before="450" w:after="450" w:line="312" w:lineRule="auto"/>
      </w:pPr>
      <w:r>
        <w:rPr>
          <w:rFonts w:ascii="宋体" w:hAnsi="宋体" w:eastAsia="宋体" w:cs="宋体"/>
          <w:color w:val="000"/>
          <w:sz w:val="28"/>
          <w:szCs w:val="28"/>
        </w:rPr>
        <w:t xml:space="preserve">2024年，内科党支部在院党委的正确领导下，认真按照院党委年初制订的工作计划和工作目标，制订了本支部的工作计划和工作目标，加强和改善思想、组织和作风建设，提高党的威信和支部的凝聚力，较好地发挥了党员的模范和表率作用，为实现年终目标带给了保证。现将我支部内科护士年终总结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w:t>
      </w:r>
    </w:p>
    <w:p>
      <w:pPr>
        <w:ind w:left="0" w:right="0" w:firstLine="560"/>
        <w:spacing w:before="450" w:after="450" w:line="312" w:lineRule="auto"/>
      </w:pPr>
      <w:r>
        <w:rPr>
          <w:rFonts w:ascii="宋体" w:hAnsi="宋体" w:eastAsia="宋体" w:cs="宋体"/>
          <w:color w:val="000"/>
          <w:sz w:val="28"/>
          <w:szCs w:val="28"/>
        </w:rPr>
        <w:t xml:space="preserve">20__年，院党委组织的学习，每次都要求党员全部参加，实行签到请假制度，不参加的请假说明状况并递交假条，一年来，党员学习(支部及党小组组织)12次并有笔记。七一前夕，组织用心分子进行党课学习，由支部书记讲解了党的基础知识和入党程序，并明确了用心分子的培养人，建立了内科党员花名册。大家透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用心向上的方面，多查找自身的不足，打造阳光心态，引领普通职工构建和谐医院。同时对他们忧国忧民的表现给予理解，从某种角度看应是用心的，但反过来讲，如果我们每一天看到的都是这些不好的一面就会影响我们工作的用心性，既然能看到“那样的现象是不好的”，就说明同志们有期望这个社会变的越来越好的完美愿望，想一想我们的温家宝总理在抗震救灾中的表现是多么令人感动，大到我们的国家小到我们的医院都是有期望的，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用心分子停止拟发展计划，继续进行培养，促进其进步;对用心分子的要求提高，今年内科支部确定的用心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四，用心参加院里组织的各项活动。</w:t>
      </w:r>
    </w:p>
    <w:p>
      <w:pPr>
        <w:ind w:left="0" w:right="0" w:firstLine="560"/>
        <w:spacing w:before="450" w:after="450" w:line="312" w:lineRule="auto"/>
      </w:pPr>
      <w:r>
        <w:rPr>
          <w:rFonts w:ascii="宋体" w:hAnsi="宋体" w:eastAsia="宋体" w:cs="宋体"/>
          <w:color w:val="000"/>
          <w:sz w:val="28"/>
          <w:szCs w:val="28"/>
        </w:rPr>
        <w:t xml:space="preserve">2024年，我院的党务工作确实上了一个新的台阶，活动多了，党员的素质提高了，以院为家的理念也强了，表此刻：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4)“七一”院党委组织的到棋盘上找宝、入党宣誓等活动内科支部的党员都能用心参加，感叹说已有很多年没有开展这样的活动了，期望以后多开展。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另外党员干部经常坐到一齐，用心开展批评与自我批语，总结经验、吸取教训、共同提高，增强了支部的凝聚力和战斗力。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五，学习法律知识，提高法律意识，树立科学发展观。</w:t>
      </w:r>
    </w:p>
    <w:p>
      <w:pPr>
        <w:ind w:left="0" w:right="0" w:firstLine="560"/>
        <w:spacing w:before="450" w:after="450" w:line="312" w:lineRule="auto"/>
      </w:pPr>
      <w:r>
        <w:rPr>
          <w:rFonts w:ascii="宋体" w:hAnsi="宋体" w:eastAsia="宋体" w:cs="宋体"/>
          <w:color w:val="000"/>
          <w:sz w:val="28"/>
          <w:szCs w:val="28"/>
        </w:rPr>
        <w:t xml:space="preserve">二00八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00九年写总结时的情绪截然不同，对于内科支部来讲，这是平安、祥和的一年，圆满完成了年初的工作计划，在突发事件面前党员都起到了模范带头作用，但也有一些不足：年轻党员及用心分子对党的认识不够，理论知识馈乏，用心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精神科新护士述职报告4</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精神科护士述职报告篇六</w:t>
      </w:r>
    </w:p>
    <w:p>
      <w:pPr>
        <w:ind w:left="0" w:right="0" w:firstLine="560"/>
        <w:spacing w:before="450" w:after="450" w:line="312" w:lineRule="auto"/>
      </w:pPr>
      <w:r>
        <w:rPr>
          <w:rFonts w:ascii="宋体" w:hAnsi="宋体" w:eastAsia="宋体" w:cs="宋体"/>
          <w:color w:val="000"/>
          <w:sz w:val="28"/>
          <w:szCs w:val="28"/>
        </w:rPr>
        <w:t xml:space="preserve">20__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__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一、落实“一科一专”培训计划，注重护理人才培养，护理人员素质普遍有所提高。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2024精神科护士述职报告4</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此外，今年_月的护士技能竞赛上，我也积极的参与到其中，尽管自身技不如人没能取得多么优秀的名次。但通过这次的交流和切磋，我却能更好的认清自己，并从大家的身上学到了不少。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精神科护士长述职报告5</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精神科护士述职报告篇九</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2024精神科护士述职报告5</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精神科护士述职报告篇十一</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一、讣真落实各项?章制度严格执行?章制度是提高护理质量，确保安全医疗的根本保证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3、讣真落实骨科护理常?及显微外科护理常?，坚持填写了各种信息数据登记本，配备五种操作处置盘。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5、对新分配的护士进行岗前职业道德教育、?章制度、护士行为?范教育及护理基础知识、与科知识、护理技术操作考核，合格者给予上岗。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根据护士长订出的适合科室的年计划、季安排、月计划重点进行督促实施，?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提出相应的整改措施，向各护士长反馈护理质控检查情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3、科室坚持了每月对治疗室、换药室进行紫外线消毒，?记录，每周对紫外线灯管用无水酒精进行除尘处理，?记录，每两月对紫外线强度进行监测。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1、对在职人员进行三基培讦，?组织理论考试。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w:t>
      </w:r>
    </w:p>
    <w:p>
      <w:pPr>
        <w:ind w:left="0" w:right="0" w:firstLine="560"/>
        <w:spacing w:before="450" w:after="450" w:line="312" w:lineRule="auto"/>
      </w:pPr>
      <w:r>
        <w:rPr>
          <w:rFonts w:ascii="宋体" w:hAnsi="宋体" w:eastAsia="宋体" w:cs="宋体"/>
          <w:color w:val="000"/>
          <w:sz w:val="28"/>
          <w:szCs w:val="28"/>
        </w:rPr>
        <w:t xml:space="preserve">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2、病房管理尚不尽人意。</w:t>
      </w:r>
    </w:p>
    <w:p>
      <w:pPr>
        <w:ind w:left="0" w:right="0" w:firstLine="560"/>
        <w:spacing w:before="450" w:after="450" w:line="312" w:lineRule="auto"/>
      </w:pPr>
      <w:r>
        <w:rPr>
          <w:rFonts w:ascii="宋体" w:hAnsi="宋体" w:eastAsia="宋体" w:cs="宋体"/>
          <w:color w:val="000"/>
          <w:sz w:val="28"/>
          <w:szCs w:val="28"/>
        </w:rPr>
        <w:t xml:space="preserve">3、个别护士素质丌高，无菌观念不强。</w:t>
      </w:r>
    </w:p>
    <w:p>
      <w:pPr>
        <w:ind w:left="0" w:right="0" w:firstLine="560"/>
        <w:spacing w:before="450" w:after="450" w:line="312" w:lineRule="auto"/>
      </w:pPr>
      <w:r>
        <w:rPr>
          <w:rFonts w:ascii="宋体" w:hAnsi="宋体" w:eastAsia="宋体" w:cs="宋体"/>
          <w:color w:val="000"/>
          <w:sz w:val="28"/>
          <w:szCs w:val="28"/>
        </w:rPr>
        <w:t xml:space="preserve">4、整体护理尚处于摸索阶段，护理书写欠规范。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精神科护士长的述职报告2</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毕业于xx医科大学护理专业，从事精神科临床护理工作x年，在护理岗位上恪尽职守，忠于南丁格尔精神，工作中能和同事积极配合，保质保量完成工作任务。正如克鲁普斯卡娅所言：“一个人一旦爱上她所从事的事业，她就能从事业的奋斗和成功中获得最大的快乐和满足。找到护理工作的动力”。虽然每天面对的是精神病患者，工作十分辛苦，但我从没放弃学习和提高，我努力钻研业务，注重专业理论知识的学习，注重与精神科临床护理实践的结合，磨练出一手扎实的护理专业基本功，各项护理技术操作严格执行三查七对一注意原则和无菌技术原则，在每天的工作中得心应手，很好地完成临床护理工作。同时还积极参加本单位组织的护理专业继续医学教育培训，取得了良好的成绩。并获得了相应的继续教育学分。</w:t>
      </w:r>
    </w:p>
    <w:p>
      <w:pPr>
        <w:ind w:left="0" w:right="0" w:firstLine="560"/>
        <w:spacing w:before="450" w:after="450" w:line="312" w:lineRule="auto"/>
      </w:pPr>
      <w:r>
        <w:rPr>
          <w:rFonts w:ascii="宋体" w:hAnsi="宋体" w:eastAsia="宋体" w:cs="宋体"/>
          <w:color w:val="000"/>
          <w:sz w:val="28"/>
          <w:szCs w:val="28"/>
        </w:rPr>
        <w:t xml:space="preserve">干。由于自己不断学习、总结和提高，不但在专业技术上取得较好的业绩，同时在学术上也有较好的收获，先后撰写了七篇论文。</w:t>
      </w:r>
    </w:p>
    <w:p>
      <w:pPr>
        <w:ind w:left="0" w:right="0" w:firstLine="560"/>
        <w:spacing w:before="450" w:after="450" w:line="312" w:lineRule="auto"/>
      </w:pPr>
      <w:r>
        <w:rPr>
          <w:rFonts w:ascii="宋体" w:hAnsi="宋体" w:eastAsia="宋体" w:cs="宋体"/>
          <w:color w:val="000"/>
          <w:sz w:val="28"/>
          <w:szCs w:val="28"/>
        </w:rPr>
        <w:t xml:space="preserve">本人严守职业道德，爱岗敬业，具有诚实的品格，较高的慎独修养，良好的医德医风，服务态度热情周到，受到广大患者普遍的赞扬和好评，在今后的护理工作中，我仍需不断充实完善自己，提高专业素质和专业技术水平，才能更好的为患者服务，尽职尽责地为精神科护理事业尽力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精神科护士述职报告篇十三</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xxx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xx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如今，一年的工作时间过去，我作为xxx科室的护士，在工作中也有一些自己的想法和经验。现对自己一年来的工作情况做总结汇报如下：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作为一名xxx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xxx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此外，今年x月的护士技能竞赛上，我也积极的参与到其中，尽管自身技不如人没能取得多么优秀的名次。但通过这次的交流和切磋，我却能更好的认清自己，并从大家的身上学到了不少。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2025-01-16T06:02:08+08:00</dcterms:created>
  <dcterms:modified xsi:type="dcterms:W3CDTF">2025-01-16T06:02:08+08:00</dcterms:modified>
</cp:coreProperties>
</file>

<file path=docProps/custom.xml><?xml version="1.0" encoding="utf-8"?>
<Properties xmlns="http://schemas.openxmlformats.org/officeDocument/2006/custom-properties" xmlns:vt="http://schemas.openxmlformats.org/officeDocument/2006/docPropsVTypes"/>
</file>