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最新暑假防溺水安全倡议书(实用9篇)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暑假防溺水安全倡议书篇一亲爱的同学们：为积极响应教育部近期在学生中开展防溺水事故教育的号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　倡议人：xx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暑假防溺水安全倡议书篇三</w:t>
      </w:r>
    </w:p>
    <w:p>
      <w:pPr>
        <w:ind w:left="0" w:right="0" w:firstLine="560"/>
        <w:spacing w:before="450" w:after="450" w:line="312" w:lineRule="auto"/>
      </w:pPr>
      <w:r>
        <w:rPr>
          <w:rFonts w:ascii="宋体" w:hAnsi="宋体" w:eastAsia="宋体" w:cs="宋体"/>
          <w:color w:val="000"/>
          <w:sz w:val="28"/>
          <w:szCs w:val="28"/>
        </w:rPr>
        <w:t xml:space="preserve">中考、高考已经结束，小学生今天期末考试也结束了，对多数中小学生来说暑假即将来临。炎热的夏天游泳,是一件乐此不疲的事情，但每年因游泳而出现的险情也不容忽视，尤其是自我保护意识差的少年儿童。希望各位朋友们随时留意一下，如果您发现有未成年人在没有监护人在场的情况下，私自在池塘、河边、水库、海边等地方游泳、戏水、玩耍，钓鱼，电鱼，请您一定要及时制止!关爱青少年儿童暑期安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暑假防溺水安全倡议书篇四</w:t>
      </w:r>
    </w:p>
    <w:p>
      <w:pPr>
        <w:ind w:left="0" w:right="0" w:firstLine="560"/>
        <w:spacing w:before="450" w:after="450" w:line="312" w:lineRule="auto"/>
      </w:pPr>
      <w:r>
        <w:rPr>
          <w:rFonts w:ascii="宋体" w:hAnsi="宋体" w:eastAsia="宋体" w:cs="宋体"/>
          <w:color w:val="000"/>
          <w:sz w:val="28"/>
          <w:szCs w:val="28"/>
        </w:rPr>
        <w:t xml:space="preserve">暑期将至，天气转热，因嬉水、玩耍、游泳等引发的意外溺水事故进入多发期。往年同期，我市多发学生意外落水身亡的事故，为有效预防溺水事件的发生，警方提醒各位家长、同学要切实提高自我防范意识，加强对未成年子女的监护和看管，以防止再次发生意外溺水身亡的事故。为此，特向家长、学生发出如下倡议：</w:t>
      </w:r>
    </w:p>
    <w:p>
      <w:pPr>
        <w:ind w:left="0" w:right="0" w:firstLine="560"/>
        <w:spacing w:before="450" w:after="450" w:line="312" w:lineRule="auto"/>
      </w:pPr>
      <w:r>
        <w:rPr>
          <w:rFonts w:ascii="宋体" w:hAnsi="宋体" w:eastAsia="宋体" w:cs="宋体"/>
          <w:color w:val="000"/>
          <w:sz w:val="28"/>
          <w:szCs w:val="28"/>
        </w:rPr>
        <w:t xml:space="preserve">一、家长要切实履行子女的监管责任，加强对未成年子女的.安全教育工作，提醒未成年人在无家长陪同下，不得下水游泳或进行其他涉水活动。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二、学生不得私自在上学、放学途中擅自与同伴下水游泳、嬉水、玩耍、捉鱼等;不随便到野外水域游玩;不在危险地段推拉玩闹、清洗衣物、打捞物品等;不准在无监护人陪同下到池塘、河里等地方洗澡、游泳;若要学习游泳，要到正规游泳场馆，且必须有监护人陪同。</w:t>
      </w:r>
    </w:p>
    <w:p>
      <w:pPr>
        <w:ind w:left="0" w:right="0" w:firstLine="560"/>
        <w:spacing w:before="450" w:after="450" w:line="312" w:lineRule="auto"/>
      </w:pPr>
      <w:r>
        <w:rPr>
          <w:rFonts w:ascii="宋体" w:hAnsi="宋体" w:eastAsia="宋体" w:cs="宋体"/>
          <w:color w:val="000"/>
          <w:sz w:val="28"/>
          <w:szCs w:val="28"/>
        </w:rPr>
        <w:t xml:space="preserve">三、一旦发现有人溺水，应及时呼救，让成年人来抢救，未成年学生切不可盲目下水施救。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四、由于我区河道较为宽阔、水位较深，来往船只较多，要劝导不熟水性的亲朋好友、同事、邻居勿到河道中游泳。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儿童和青少年是民族的未来和希望，作为家长我们责任重大，必须提高安全意识，增强自身责任感;而同学们一定要珍惜青春，努力学习，积极要求进步，不断提高自身素质，共同担负起历史和时代的重任。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xx市公安局南浔区分局</w:t>
      </w:r>
    </w:p>
    <w:p>
      <w:pPr>
        <w:ind w:left="0" w:right="0" w:firstLine="560"/>
        <w:spacing w:before="450" w:after="450" w:line="312" w:lineRule="auto"/>
      </w:pPr>
      <w:r>
        <w:rPr>
          <w:rFonts w:ascii="宋体" w:hAnsi="宋体" w:eastAsia="宋体" w:cs="宋体"/>
          <w:color w:val="000"/>
          <w:sz w:val="28"/>
          <w:szCs w:val="28"/>
        </w:rPr>
        <w:t xml:space="preserve">二〇xx年五月</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暑假防溺水安全倡议书篇六</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中小学生溺水事故又进入高发期。近日多地相继发生学生溺亡事件。同时，我校紧邻湍河，预防溺水工作更加艰巨。为了形成教育和监管合力，增强防溺水工作的实效性和针对性，内乡县第三小学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六不两要一会”：“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两要”即要严格遵守作息制度，按时到校和离校，不迟到，不旷课，不私自离校出走，放学后不在校内外逗留，及时回家；要离家时告诉父母到什么地方、做什么、与谁在一起，什么时间回来，严禁瞒着父母几个同学私自相邀外出玩耍。“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暑假防溺水安全倡议书篇九</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因青少年儿童冒险玩水导致溺水身亡的惨痛事件时有发生。溺水，已是孩子的头号杀手，防溺水教育已刻不容缓。为了孩子的健康成长，我们迫切希望各位家长积极配合，履行孩子的监护人职责，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 预防为主”，加强安全宣传教育，提高安全防范意识，让溺水事故减少到零！</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2025-01-16T17:45:16+08:00</dcterms:created>
  <dcterms:modified xsi:type="dcterms:W3CDTF">2025-01-16T17:45:16+08:00</dcterms:modified>
</cp:coreProperties>
</file>

<file path=docProps/custom.xml><?xml version="1.0" encoding="utf-8"?>
<Properties xmlns="http://schemas.openxmlformats.org/officeDocument/2006/custom-properties" xmlns:vt="http://schemas.openxmlformats.org/officeDocument/2006/docPropsVTypes"/>
</file>