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消防安全专项行动方案和动员部署情况 消防安全专项行动工作方案(优秀8篇)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消防安全专项行动方案和动员部署情况篇一</w:t>
      </w:r>
    </w:p>
    <w:p>
      <w:pPr>
        <w:ind w:left="0" w:right="0" w:firstLine="560"/>
        <w:spacing w:before="450" w:after="450" w:line="312" w:lineRule="auto"/>
      </w:pPr>
      <w:r>
        <w:rPr>
          <w:rFonts w:ascii="宋体" w:hAnsi="宋体" w:eastAsia="宋体" w:cs="宋体"/>
          <w:color w:val="000"/>
          <w:sz w:val="28"/>
          <w:szCs w:val="28"/>
        </w:rPr>
        <w:t xml:space="preserve">响应有关部门的号召，我校决定近期举行一场消防演练，全校师生按要求参加。</w:t>
      </w:r>
    </w:p>
    <w:p>
      <w:pPr>
        <w:ind w:left="0" w:right="0" w:firstLine="560"/>
        <w:spacing w:before="450" w:after="450" w:line="312" w:lineRule="auto"/>
      </w:pPr>
      <w:r>
        <w:rPr>
          <w:rFonts w:ascii="宋体" w:hAnsi="宋体" w:eastAsia="宋体" w:cs="宋体"/>
          <w:color w:val="000"/>
          <w:sz w:val="28"/>
          <w:szCs w:val="28"/>
        </w:rPr>
        <w:t xml:space="preserve">预设在学校教学楼突发火灾的情况下，让全校师生熟悉教学楼逃生路线，以达到有序、迅速的引导学生安全疏散的目的，确保全校师生的生命安全。通过本次紧急疏散演思想，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20xx年6月24日(周一)大课间活动时间</w:t>
      </w:r>
    </w:p>
    <w:p>
      <w:pPr>
        <w:ind w:left="0" w:right="0" w:firstLine="560"/>
        <w:spacing w:before="450" w:after="450" w:line="312" w:lineRule="auto"/>
      </w:pPr>
      <w:r>
        <w:rPr>
          <w:rFonts w:ascii="宋体" w:hAnsi="宋体" w:eastAsia="宋体" w:cs="宋体"/>
          <w:color w:val="000"/>
          <w:sz w:val="28"/>
          <w:szCs w:val="28"/>
        </w:rPr>
        <w:t xml:space="preserve">由教学楼各教室到达学校大操场</w:t>
      </w:r>
    </w:p>
    <w:p>
      <w:pPr>
        <w:ind w:left="0" w:right="0" w:firstLine="560"/>
        <w:spacing w:before="450" w:after="450" w:line="312" w:lineRule="auto"/>
      </w:pPr>
      <w:r>
        <w:rPr>
          <w:rFonts w:ascii="宋体" w:hAnsi="宋体" w:eastAsia="宋体" w:cs="宋体"/>
          <w:color w:val="000"/>
          <w:sz w:val="28"/>
          <w:szCs w:val="28"/>
        </w:rPr>
        <w:t xml:space="preserve">开始疏散信号以紧急集合哨音、广播为准。</w:t>
      </w:r>
    </w:p>
    <w:p>
      <w:pPr>
        <w:ind w:left="0" w:right="0" w:firstLine="560"/>
        <w:spacing w:before="450" w:after="450" w:line="312" w:lineRule="auto"/>
      </w:pPr>
      <w:r>
        <w:rPr>
          <w:rFonts w:ascii="宋体" w:hAnsi="宋体" w:eastAsia="宋体" w:cs="宋体"/>
          <w:color w:val="000"/>
          <w:sz w:val="28"/>
          <w:szCs w:val="28"/>
        </w:rPr>
        <w:t xml:space="preserve">1.总指挥：xxx副总指挥：xx、xxx</w:t>
      </w:r>
    </w:p>
    <w:p>
      <w:pPr>
        <w:ind w:left="0" w:right="0" w:firstLine="560"/>
        <w:spacing w:before="450" w:after="450" w:line="312" w:lineRule="auto"/>
      </w:pPr>
      <w:r>
        <w:rPr>
          <w:rFonts w:ascii="宋体" w:hAnsi="宋体" w:eastAsia="宋体" w:cs="宋体"/>
          <w:color w:val="000"/>
          <w:sz w:val="28"/>
          <w:szCs w:val="28"/>
        </w:rPr>
        <w:t xml:space="preserve">职责：负责疏散安全管理总调度。</w:t>
      </w:r>
    </w:p>
    <w:p>
      <w:pPr>
        <w:ind w:left="0" w:right="0" w:firstLine="560"/>
        <w:spacing w:before="450" w:after="450" w:line="312" w:lineRule="auto"/>
      </w:pPr>
      <w:r>
        <w:rPr>
          <w:rFonts w:ascii="宋体" w:hAnsi="宋体" w:eastAsia="宋体" w:cs="宋体"/>
          <w:color w:val="000"/>
          <w:sz w:val="28"/>
          <w:szCs w:val="28"/>
        </w:rPr>
        <w:t xml:space="preserve">2.教学区总负责：</w:t>
      </w:r>
    </w:p>
    <w:p>
      <w:pPr>
        <w:ind w:left="0" w:right="0" w:firstLine="560"/>
        <w:spacing w:before="450" w:after="450" w:line="312" w:lineRule="auto"/>
      </w:pPr>
      <w:r>
        <w:rPr>
          <w:rFonts w:ascii="宋体" w:hAnsi="宋体" w:eastAsia="宋体" w:cs="宋体"/>
          <w:color w:val="000"/>
          <w:sz w:val="28"/>
          <w:szCs w:val="28"/>
        </w:rPr>
        <w:t xml:space="preserve">前教学区(一至三年级)：xx</w:t>
      </w:r>
    </w:p>
    <w:p>
      <w:pPr>
        <w:ind w:left="0" w:right="0" w:firstLine="560"/>
        <w:spacing w:before="450" w:after="450" w:line="312" w:lineRule="auto"/>
      </w:pPr>
      <w:r>
        <w:rPr>
          <w:rFonts w:ascii="宋体" w:hAnsi="宋体" w:eastAsia="宋体" w:cs="宋体"/>
          <w:color w:val="000"/>
          <w:sz w:val="28"/>
          <w:szCs w:val="28"/>
        </w:rPr>
        <w:t xml:space="preserve">后教学区(四至六年级)：xxx</w:t>
      </w:r>
    </w:p>
    <w:p>
      <w:pPr>
        <w:ind w:left="0" w:right="0" w:firstLine="560"/>
        <w:spacing w:before="450" w:after="450" w:line="312" w:lineRule="auto"/>
      </w:pPr>
      <w:r>
        <w:rPr>
          <w:rFonts w:ascii="宋体" w:hAnsi="宋体" w:eastAsia="宋体" w:cs="宋体"/>
          <w:color w:val="000"/>
          <w:sz w:val="28"/>
          <w:szCs w:val="28"/>
        </w:rPr>
        <w:t xml:space="preserve">职责：各自负责本区的安全管理调度，听取本学区各年级行政负责人的汇报，并向总指挥报告。</w:t>
      </w:r>
    </w:p>
    <w:p>
      <w:pPr>
        <w:ind w:left="0" w:right="0" w:firstLine="560"/>
        <w:spacing w:before="450" w:after="450" w:line="312" w:lineRule="auto"/>
      </w:pPr>
      <w:r>
        <w:rPr>
          <w:rFonts w:ascii="宋体" w:hAnsi="宋体" w:eastAsia="宋体" w:cs="宋体"/>
          <w:color w:val="000"/>
          <w:sz w:val="28"/>
          <w:szCs w:val="28"/>
        </w:rPr>
        <w:t xml:space="preserve">3.各年级组负责人：</w:t>
      </w:r>
    </w:p>
    <w:p>
      <w:pPr>
        <w:ind w:left="0" w:right="0" w:firstLine="560"/>
        <w:spacing w:before="450" w:after="450" w:line="312" w:lineRule="auto"/>
      </w:pPr>
      <w:r>
        <w:rPr>
          <w:rFonts w:ascii="宋体" w:hAnsi="宋体" w:eastAsia="宋体" w:cs="宋体"/>
          <w:color w:val="000"/>
          <w:sz w:val="28"/>
          <w:szCs w:val="28"/>
        </w:rPr>
        <w:t xml:space="preserve">一年级：xxx二年级：xx三年级：xxx</w:t>
      </w:r>
    </w:p>
    <w:p>
      <w:pPr>
        <w:ind w:left="0" w:right="0" w:firstLine="560"/>
        <w:spacing w:before="450" w:after="450" w:line="312" w:lineRule="auto"/>
      </w:pPr>
      <w:r>
        <w:rPr>
          <w:rFonts w:ascii="宋体" w:hAnsi="宋体" w:eastAsia="宋体" w:cs="宋体"/>
          <w:color w:val="000"/>
          <w:sz w:val="28"/>
          <w:szCs w:val="28"/>
        </w:rPr>
        <w:t xml:space="preserve">四年级：xxx五年级：xxx六年级：xx</w:t>
      </w:r>
    </w:p>
    <w:p>
      <w:pPr>
        <w:ind w:left="0" w:right="0" w:firstLine="560"/>
        <w:spacing w:before="450" w:after="450" w:line="312" w:lineRule="auto"/>
      </w:pPr>
      <w:r>
        <w:rPr>
          <w:rFonts w:ascii="宋体" w:hAnsi="宋体" w:eastAsia="宋体" w:cs="宋体"/>
          <w:color w:val="000"/>
          <w:sz w:val="28"/>
          <w:szCs w:val="28"/>
        </w:rPr>
        <w:t xml:space="preserve">职责：1.各自负责本年级的安全管理调度;</w:t>
      </w:r>
    </w:p>
    <w:p>
      <w:pPr>
        <w:ind w:left="0" w:right="0" w:firstLine="560"/>
        <w:spacing w:before="450" w:after="450" w:line="312" w:lineRule="auto"/>
      </w:pPr>
      <w:r>
        <w:rPr>
          <w:rFonts w:ascii="宋体" w:hAnsi="宋体" w:eastAsia="宋体" w:cs="宋体"/>
          <w:color w:val="000"/>
          <w:sz w:val="28"/>
          <w:szCs w:val="28"/>
        </w:rPr>
        <w:t xml:space="preserve">2.在总指挥下达紧急疏散令后尽快到负责年级协助、维护秩序，特别关注楼梯口的秩序;</w:t>
      </w:r>
    </w:p>
    <w:p>
      <w:pPr>
        <w:ind w:left="0" w:right="0" w:firstLine="560"/>
        <w:spacing w:before="450" w:after="450" w:line="312" w:lineRule="auto"/>
      </w:pPr>
      <w:r>
        <w:rPr>
          <w:rFonts w:ascii="宋体" w:hAnsi="宋体" w:eastAsia="宋体" w:cs="宋体"/>
          <w:color w:val="000"/>
          <w:sz w:val="28"/>
          <w:szCs w:val="28"/>
        </w:rPr>
        <w:t xml:space="preserve">3.在学生进入目的地后听取班主任对于本班学生人数的汇报，并向本教学区负责人汇报学区内各年级学生疏散情况。</w:t>
      </w:r>
    </w:p>
    <w:p>
      <w:pPr>
        <w:ind w:left="0" w:right="0" w:firstLine="560"/>
        <w:spacing w:before="450" w:after="450" w:line="312" w:lineRule="auto"/>
      </w:pPr>
      <w:r>
        <w:rPr>
          <w:rFonts w:ascii="宋体" w:hAnsi="宋体" w:eastAsia="宋体" w:cs="宋体"/>
          <w:color w:val="000"/>
          <w:sz w:val="28"/>
          <w:szCs w:val="28"/>
        </w:rPr>
        <w:t xml:space="preserve">4.各班级负责人：正副班主任。</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消防安全专项行动方案和动员部署情况篇二</w:t>
      </w:r>
    </w:p>
    <w:p>
      <w:pPr>
        <w:ind w:left="0" w:right="0" w:firstLine="560"/>
        <w:spacing w:before="450" w:after="450" w:line="312" w:lineRule="auto"/>
      </w:pPr>
      <w:r>
        <w:rPr>
          <w:rFonts w:ascii="宋体" w:hAnsi="宋体" w:eastAsia="宋体" w:cs="宋体"/>
          <w:color w:val="000"/>
          <w:sz w:val="28"/>
          <w:szCs w:val="28"/>
        </w:rPr>
        <w:t xml:space="preserve">为认真汲取“7.28”xxx街道火灾事故教训，根据xxxx街道消防安全专项整治会议关于加大消防安全隐患排查整治工作的部署，我社区决定在全社区范围内开展为期两个月的消防安全隐患排查整治行动。为确保排查整治工作顺利推进，结合我社区实际，特制订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深入贯彻实施消防法律法规，集中时间、集中精力深入开展火灾隐患排查整治工作。落实消防安全专项整治要求，落实消防安全管理制度和整改措施，强化消防安全责任制落实，确保居民群众生命财产安全，为我社区平稳发展创造良好的消防安全环境。</w:t>
      </w:r>
    </w:p>
    <w:p>
      <w:pPr>
        <w:ind w:left="0" w:right="0" w:firstLine="560"/>
        <w:spacing w:before="450" w:after="450" w:line="312" w:lineRule="auto"/>
      </w:pPr>
      <w:r>
        <w:rPr>
          <w:rFonts w:ascii="宋体" w:hAnsi="宋体" w:eastAsia="宋体" w:cs="宋体"/>
          <w:color w:val="000"/>
          <w:sz w:val="28"/>
          <w:szCs w:val="28"/>
        </w:rPr>
        <w:t xml:space="preserve">加强消防工作领导，落实消防安全责任；继续抓好公众聚集场所严查整治、外来人口出租户、高层－地下建筑和“三合一”场所等火灾隐患排查整治工作，对检查发现的火灾隐患落实整改责任制，务必做到火灾隐患整改有人检查、有人跟踪、有人落实、有人督查，做到不走形式、不留死角。强化社会消防宣传教育，改善社会消防安全环境，增强火灾抗御能力。努力实现杜绝重特大恶性火灾事故，减少一般火灾事故，保持火灾形势平稳的目标，为明年消防工作奠定坚实的基础。</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为确保此次专项整治工作顺利开展，社区成立消防安全隐患排查整治工作领导小组，由社区主任xxx任组长，社区综治主任xxx、社区民警xxx副组长，成员由社区干部组成。</w:t>
      </w:r>
    </w:p>
    <w:p>
      <w:pPr>
        <w:ind w:left="0" w:right="0" w:firstLine="560"/>
        <w:spacing w:before="450" w:after="450" w:line="312" w:lineRule="auto"/>
      </w:pPr>
      <w:r>
        <w:rPr>
          <w:rFonts w:ascii="宋体" w:hAnsi="宋体" w:eastAsia="宋体" w:cs="宋体"/>
          <w:color w:val="000"/>
          <w:sz w:val="28"/>
          <w:szCs w:val="28"/>
        </w:rPr>
        <w:t xml:space="preserve">整治范围：公众聚焦场所（网吧、商场、饭店、超市、酒店等）；外来人口出租户；高层、地下场所；“九小场所”、工业企业厂房等。</w:t>
      </w:r>
    </w:p>
    <w:p>
      <w:pPr>
        <w:ind w:left="0" w:right="0" w:firstLine="560"/>
        <w:spacing w:before="450" w:after="450" w:line="312" w:lineRule="auto"/>
      </w:pPr>
      <w:r>
        <w:rPr>
          <w:rFonts w:ascii="宋体" w:hAnsi="宋体" w:eastAsia="宋体" w:cs="宋体"/>
          <w:color w:val="000"/>
          <w:sz w:val="28"/>
          <w:szCs w:val="28"/>
        </w:rPr>
        <w:t xml:space="preserve">1、人员密集场所必须做到“六个必查、六个一律”，即必查是否经过消防验收和开业前消防安全检查，必查疏散通道、安全出口是否畅通，必查建筑消防设施是否正常进行，必查建筑内部装修装饰是否符合消防安全要求，必查消防安全组织制度是否健全和员工是否受到消防安全教育培训，必查是否制定灭火应急疏散预案和演练。对违法装修的，一律依法责令停止施工；对未经消防验收和开业前消防安全检查合格，擅自投入使用的，一律依法责令立即关闭；对疏散通道、安全出口封堵，自动消防设施损坏，且不能立即整改的，一律依法责令停产停业整改；对地下营业性场所安全出口达不到消防安全要求，且不能立即整改的，一律依法责令停产停业整改；对采用聚氨酯类泡沫塑料以及其他燃烧后产生剧毒烟气的易燃材料装修装饰的，一律责令停业整改；对于使用过程中在室内燃放烟花爆竹的，一律责令停业整改。</w:t>
      </w:r>
    </w:p>
    <w:p>
      <w:pPr>
        <w:ind w:left="0" w:right="0" w:firstLine="560"/>
        <w:spacing w:before="450" w:after="450" w:line="312" w:lineRule="auto"/>
      </w:pPr>
      <w:r>
        <w:rPr>
          <w:rFonts w:ascii="宋体" w:hAnsi="宋体" w:eastAsia="宋体" w:cs="宋体"/>
          <w:color w:val="000"/>
          <w:sz w:val="28"/>
          <w:szCs w:val="28"/>
        </w:rPr>
        <w:t xml:space="preserve">2、检查用电线路是否老化、消防设施是否配备完善、消防通道是否通畅；禁止使用电热棒、烧蜂窝煤等现象；社区要认真制定居民防火公约，积极落实日常防火宣传、防火检查、义务消防训练、夜间巡逻等制度。</w:t>
      </w:r>
    </w:p>
    <w:p>
      <w:pPr>
        <w:ind w:left="0" w:right="0" w:firstLine="560"/>
        <w:spacing w:before="450" w:after="450" w:line="312" w:lineRule="auto"/>
      </w:pPr>
      <w:r>
        <w:rPr>
          <w:rFonts w:ascii="宋体" w:hAnsi="宋体" w:eastAsia="宋体" w:cs="宋体"/>
          <w:color w:val="000"/>
          <w:sz w:val="28"/>
          <w:szCs w:val="28"/>
        </w:rPr>
        <w:t xml:space="preserve">3、“九小场所”及“三合一”场所排查整治的重点内容：车间、仓库内设置员工集体宿舍的，一律将宿舍迁出，异地安置；取缔“作坊式”和“经营性”“三合一”场所；“九小场所”中的小旅馆、小餐饮场所、小歌舞娱乐场所、小美容洗浴场所使用可燃材料分隔或装饰装修的，一律拆除；未经许可禁止违规搭盖阁楼；按要求配置灭火器材，设置疏散指示标志和火灾事故应急照明装置，并确保完好有效；电气线路敷设符合规定要求；员工普遍受到一次消防安全教育培训，达到会报警、会扑救初起火灾、会引导人员疏散的要求。</w:t>
      </w:r>
    </w:p>
    <w:p>
      <w:pPr>
        <w:ind w:left="0" w:right="0" w:firstLine="560"/>
        <w:spacing w:before="450" w:after="450" w:line="312" w:lineRule="auto"/>
      </w:pPr>
      <w:r>
        <w:rPr>
          <w:rFonts w:ascii="宋体" w:hAnsi="宋体" w:eastAsia="宋体" w:cs="宋体"/>
          <w:color w:val="000"/>
          <w:sz w:val="28"/>
          <w:szCs w:val="28"/>
        </w:rPr>
        <w:t xml:space="preserve">4、工业厂房的排查重点是：是否存在违法建筑、“三合一”厂房、擅自改变厂房使用性质等情况，消防设施、消防通道、疏散通道、消防水源是否符合要求。易燃易爆场所整治重点是：行政手续是否完备、场所选点布局、消防设施是否符合要求，场所是否符合防火防爆要求。</w:t>
      </w:r>
    </w:p>
    <w:p>
      <w:pPr>
        <w:ind w:left="0" w:right="0" w:firstLine="560"/>
        <w:spacing w:before="450" w:after="450" w:line="312" w:lineRule="auto"/>
      </w:pPr>
      <w:r>
        <w:rPr>
          <w:rFonts w:ascii="宋体" w:hAnsi="宋体" w:eastAsia="宋体" w:cs="宋体"/>
          <w:color w:val="000"/>
          <w:sz w:val="28"/>
          <w:szCs w:val="28"/>
        </w:rPr>
        <w:t xml:space="preserve">根据不同时期的火灾形势和特点，社区要结合实际，深入开展消防安全隐患排查整治工作，严格整治各类火灾隐患，杜绝隐患事故的发生。</w:t>
      </w:r>
    </w:p>
    <w:p>
      <w:pPr>
        <w:ind w:left="0" w:right="0" w:firstLine="560"/>
        <w:spacing w:before="450" w:after="450" w:line="312" w:lineRule="auto"/>
      </w:pPr>
      <w:r>
        <w:rPr>
          <w:rFonts w:ascii="宋体" w:hAnsi="宋体" w:eastAsia="宋体" w:cs="宋体"/>
          <w:color w:val="000"/>
          <w:sz w:val="28"/>
          <w:szCs w:val="28"/>
        </w:rPr>
        <w:t xml:space="preserve">（一）提高认识，加强领导。社区要从讲政治、保稳定、促发展的大局出发，站在贯彻落实党的十七届五中全会精神、构建社会主义和谐社会的高度，充分认识做好消防安全隐患排查整治工作的重要性和紧迫性，真正把消防安全工作摆到重要位置，努力保障人民生命财产安全。</w:t>
      </w:r>
    </w:p>
    <w:p>
      <w:pPr>
        <w:ind w:left="0" w:right="0" w:firstLine="560"/>
        <w:spacing w:before="450" w:after="450" w:line="312" w:lineRule="auto"/>
      </w:pPr>
      <w:r>
        <w:rPr>
          <w:rFonts w:ascii="宋体" w:hAnsi="宋体" w:eastAsia="宋体" w:cs="宋体"/>
          <w:color w:val="000"/>
          <w:sz w:val="28"/>
          <w:szCs w:val="28"/>
        </w:rPr>
        <w:t xml:space="preserve">（二）周密部署，形成合力。社区要推动本级本部门将消防安全责任层层分解到人，认真抓好落实，真正形成一级抓一级、一级对一级负责的消防安全责任体系。要对辖区单位消防安全工作存在的问题分类排队，逐一制定整改推进措施，明确整改时限，共同督促整改火灾隐患。对各类消防安全隐患，尤其是重大火灾隐患迅速研究，提出有效解决办法，坚决予以消除。</w:t>
      </w:r>
    </w:p>
    <w:p>
      <w:pPr>
        <w:ind w:left="0" w:right="0" w:firstLine="560"/>
        <w:spacing w:before="450" w:after="450" w:line="312" w:lineRule="auto"/>
      </w:pPr>
      <w:r>
        <w:rPr>
          <w:rFonts w:ascii="宋体" w:hAnsi="宋体" w:eastAsia="宋体" w:cs="宋体"/>
          <w:color w:val="000"/>
          <w:sz w:val="28"/>
          <w:szCs w:val="28"/>
        </w:rPr>
        <w:t xml:space="preserve">（三）舆论先行，强化培训，努力营造整治工作浓厚氛围。社区要充分利用各种宣传手段，加大宣传力度，形成强大的舆论声势。要广泛宣传关于开展消防安全隐患排查整治的工作部署、目标任务和工作要求，曝光火灾隐患，公开典型火灾案例，警示教育群众；要进一步加强经常性消防宣传工作，要针对各类人员尤其是进城务工人员消防安全素质偏低的情况，运用多种方式，贴近进城务工人员实际情况，加大消防安全常识和火场逃生自救技能的宣传和培训；通过墙报、一封信、宣传栏、宣传手册，集中授课、培训等多种形式，开展经常性的消防常识普及教育，使广大进城务工人员了解和掌握在生活、工作、娱乐等环境中的火灾预防常识，提高协助救灾和逃生自救能力。要设立举报电话和信箱，鼓励广大人民群众特别是从业人员积极举报火灾隐患。</w:t>
      </w:r>
    </w:p>
    <w:p>
      <w:pPr>
        <w:ind w:left="0" w:right="0" w:firstLine="560"/>
        <w:spacing w:before="450" w:after="450" w:line="312" w:lineRule="auto"/>
      </w:pPr>
      <w:r>
        <w:rPr>
          <w:rFonts w:ascii="宋体" w:hAnsi="宋体" w:eastAsia="宋体" w:cs="宋体"/>
          <w:color w:val="000"/>
          <w:sz w:val="28"/>
          <w:szCs w:val="28"/>
        </w:rPr>
        <w:t xml:space="preserve">（四）畅通渠道，及时反馈。社区要及时总结工作经验，畅通信息渠道，加强信息反馈，及时上报重要情况和突出问题。</w:t>
      </w:r>
    </w:p>
    <w:p>
      <w:pPr>
        <w:ind w:left="0" w:right="0" w:firstLine="560"/>
        <w:spacing w:before="450" w:after="450" w:line="312" w:lineRule="auto"/>
      </w:pPr>
      <w:r>
        <w:rPr>
          <w:rFonts w:ascii="宋体" w:hAnsi="宋体" w:eastAsia="宋体" w:cs="宋体"/>
          <w:color w:val="000"/>
          <w:sz w:val="28"/>
          <w:szCs w:val="28"/>
        </w:rPr>
        <w:t xml:space="preserve">本次消除安全专项整治工作要求领导重视落实责任、突出重点、大力宣传、提高认识，确保治理到位。</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消防安全专项行动方案和动员部署情况篇三</w:t>
      </w:r>
    </w:p>
    <w:p>
      <w:pPr>
        <w:ind w:left="0" w:right="0" w:firstLine="560"/>
        <w:spacing w:before="450" w:after="450" w:line="312" w:lineRule="auto"/>
      </w:pPr>
      <w:r>
        <w:rPr>
          <w:rFonts w:ascii="宋体" w:hAnsi="宋体" w:eastAsia="宋体" w:cs="宋体"/>
          <w:color w:val="000"/>
          <w:sz w:val="28"/>
          <w:szCs w:val="28"/>
        </w:rPr>
        <w:t xml:space="preserve">为深入开展社会化消防宣传教育活动，广泛发动全社会关注、支持和参与消防工作，努力提高全民消防意识，积极营造浓厚的消防安全氛围，结合辖区实际，县安委会决定从11月1日起在全县范围内开展“119消防宣传月活动”。为认真做好宣传月各项工作，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和安全发展理念，以“落实消防责任，防范安全风险”为主题，以“党政领导重视、部门齐抓共管、单位责任履职、公众积极参与”为出发点，动员各界力量积极参与，凝集社会安全发展共识，通过开展系列活动，扎实推进落实消防安全宣传教育“五进”工作，进一步增强全社会防范火灾的能力和水平，维护全县火灾形势持续稳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11月1日至30日。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（一）开展营造氛围系列活动</w:t>
      </w:r>
    </w:p>
    <w:p>
      <w:pPr>
        <w:ind w:left="0" w:right="0" w:firstLine="560"/>
        <w:spacing w:before="450" w:after="450" w:line="312" w:lineRule="auto"/>
      </w:pPr>
      <w:r>
        <w:rPr>
          <w:rFonts w:ascii="宋体" w:hAnsi="宋体" w:eastAsia="宋体" w:cs="宋体"/>
          <w:color w:val="000"/>
          <w:sz w:val="28"/>
          <w:szCs w:val="28"/>
        </w:rPr>
        <w:t xml:space="preserve">宣传月期间，启动三项“亮化”宣传工程，营造浓厚消防安全氛围。一是“地标亮起来”。住建部门要督促物业服务企业借助永泰县代表性的高层建筑、地标性建筑的楼宇视屏、电子显示屏、炫彩灯光秀等，于11月1日、9日的18时统一播放消防安全公益提示并定格至24时（不插播其他宣传内容）；其他时间滚动播发。二是“枢纽亮起来”。交通运输部门要推动相关单位在车站、高速出入口、代表性景点、大型广场等，利用大型广告牌、电子化宣传等载体，刊登消防公益广告、字幕，悬挂消防安全海报、垂幅、标语。三是“街头亮起来”。各乡镇要发动沿街单位、居民小区，通过楼宇电视、电子显示屏、橱窗、条幅等形式广泛宣传提示消防安全。</w:t>
      </w:r>
    </w:p>
    <w:p>
      <w:pPr>
        <w:ind w:left="0" w:right="0" w:firstLine="560"/>
        <w:spacing w:before="450" w:after="450" w:line="312" w:lineRule="auto"/>
      </w:pPr>
      <w:r>
        <w:rPr>
          <w:rFonts w:ascii="宋体" w:hAnsi="宋体" w:eastAsia="宋体" w:cs="宋体"/>
          <w:color w:val="000"/>
          <w:sz w:val="28"/>
          <w:szCs w:val="28"/>
        </w:rPr>
        <w:t xml:space="preserve">（二）举办“119”消防宣传月启动仪式</w:t>
      </w:r>
    </w:p>
    <w:p>
      <w:pPr>
        <w:ind w:left="0" w:right="0" w:firstLine="560"/>
        <w:spacing w:before="450" w:after="450" w:line="312" w:lineRule="auto"/>
      </w:pPr>
      <w:r>
        <w:rPr>
          <w:rFonts w:ascii="宋体" w:hAnsi="宋体" w:eastAsia="宋体" w:cs="宋体"/>
          <w:color w:val="000"/>
          <w:sz w:val="28"/>
          <w:szCs w:val="28"/>
        </w:rPr>
        <w:t xml:space="preserve">为切实引导和推动全县广泛深入开展消防安全宣传月活动，县消防安全委员会拟于11月9日前在葛岭消防站举办119消防宣传月活动启动仪式，届时将邀请县政府领导、县消安委会成员单位负责人，组织消防、民政、应急、水利、地震等多种应急力量，以及消防安全重点单位、社区物业服务企业负责人管理人、居民代表等现场参与。</w:t>
      </w:r>
    </w:p>
    <w:p>
      <w:pPr>
        <w:ind w:left="0" w:right="0" w:firstLine="560"/>
        <w:spacing w:before="450" w:after="450" w:line="312" w:lineRule="auto"/>
      </w:pPr>
      <w:r>
        <w:rPr>
          <w:rFonts w:ascii="宋体" w:hAnsi="宋体" w:eastAsia="宋体" w:cs="宋体"/>
          <w:color w:val="000"/>
          <w:sz w:val="28"/>
          <w:szCs w:val="28"/>
        </w:rPr>
        <w:t xml:space="preserve">（三）开展“119”咨询日活动。</w:t>
      </w:r>
    </w:p>
    <w:p>
      <w:pPr>
        <w:ind w:left="0" w:right="0" w:firstLine="560"/>
        <w:spacing w:before="450" w:after="450" w:line="312" w:lineRule="auto"/>
      </w:pPr>
      <w:r>
        <w:rPr>
          <w:rFonts w:ascii="宋体" w:hAnsi="宋体" w:eastAsia="宋体" w:cs="宋体"/>
          <w:color w:val="000"/>
          <w:sz w:val="28"/>
          <w:szCs w:val="28"/>
        </w:rPr>
        <w:t xml:space="preserve">紧紧围绕落实“消防责任防范安全风险”活动主题，消防部门要组织消防指战员、文员和志愿服务队以及热心消防公益事业的个人在辖区主要路段、商业街区、人员密集场所设置消防宣传驿站，发放消防宣传资料，策划开展消防安全常识讲解、消防装备器材体验、指导使用灭火器材、家庭防火常识宣讲等宣传体验活动，手把手、面对面指导群众学习消防安全知识和技能，提高全社会防控火灾的能力。各乡镇要上下联动，组织开展“咨询日”活动，面向社会公众集中宣传消防安全法律法规、安全知识、应急知识等内容，回答群众关心的消防安全热点难点问题，各职能部门要在本部门网站、微博、微信等新媒体平台展开深入宣传，进一步推动全社会关心、支持、参与消防工作，提高各行业、企业和社会机构的参与度，努力增强“消防安全宣传月”活动的影响力，切实通过咨询日活动掀起宣传月活动高潮。</w:t>
      </w:r>
    </w:p>
    <w:p>
      <w:pPr>
        <w:ind w:left="0" w:right="0" w:firstLine="560"/>
        <w:spacing w:before="450" w:after="450" w:line="312" w:lineRule="auto"/>
      </w:pPr>
      <w:r>
        <w:rPr>
          <w:rFonts w:ascii="宋体" w:hAnsi="宋体" w:eastAsia="宋体" w:cs="宋体"/>
          <w:color w:val="000"/>
          <w:sz w:val="28"/>
          <w:szCs w:val="28"/>
        </w:rPr>
        <w:t xml:space="preserve">（四）开展主题宣讲系列活动</w:t>
      </w:r>
    </w:p>
    <w:p>
      <w:pPr>
        <w:ind w:left="0" w:right="0" w:firstLine="560"/>
        <w:spacing w:before="450" w:after="450" w:line="312" w:lineRule="auto"/>
      </w:pPr>
      <w:r>
        <w:rPr>
          <w:rFonts w:ascii="宋体" w:hAnsi="宋体" w:eastAsia="宋体" w:cs="宋体"/>
          <w:color w:val="000"/>
          <w:sz w:val="28"/>
          <w:szCs w:val="28"/>
        </w:rPr>
        <w:t xml:space="preserve">各乡镇、相关部门要以《消防安全责任制实施办法》、《关于推进消防安全宣传教育进学校进社区进企业进农村进家庭工作的指导意见》为指导，按照“三管三必须”的要求，强化消防安全责任落实，开展好以下三个活动：一是开展“敲门入户”活动。县文明办要动员全县志愿者主动为外来务工、独居老人等群体上门协助查改用火、用电、用气安全隐患；各乡镇及相关部门要发动和指导乡镇网格员、社区保安员、物业管理员，重点针对鳏寡孤独、老弱病残和留守儿童等群体开展面对面送平安活动，开展以“排查一遍身边火灾隐患，进行一次面对面消防知识传授，开展一次报警、逃生演练，”为内容的“三个一”活动，帮助其检查整改家中的消防安全隐患，提高其消防安全意识和逃生自救能力。二是加强培训警示教育活动。各乡镇及相关部门要结合《安全生产法》《高层民用建筑消防安全管理规定》宣贯，组织本辖区、本行业（系统）党政机关干部和社会单位、企业相关人员开展落实消防安全责任宣传教育活动。要以电动自行车火灾警示宣传为主题，向公众提示电动自行车及电瓶在室内停放充电的火灾风险；加大对违规停放电动自行车的执法力度，并及时对相关责任人、责任单位进行曝光，引导其自觉安全停放和充电。三是组织自查演练活动。各行业主管部门要督促指导辖区社会单位开展“五个一”活动，即通过召开一次消防安全专题会议，落实各个环节消防安全措施；开展一次火灾隐患自查自纠行动，及时消除火灾隐患；举办一次全体员工消防安全培训，掌握“一懂三会”消防安全技能；开展一次疏散逃生、灭火救援演练，增强处置火灾和逃生自救能力；张贴或播放一次消防安全宣传标语或视频动画，增强消防安全学习氛围。</w:t>
      </w:r>
    </w:p>
    <w:p>
      <w:pPr>
        <w:ind w:left="0" w:right="0" w:firstLine="560"/>
        <w:spacing w:before="450" w:after="450" w:line="312" w:lineRule="auto"/>
      </w:pPr>
      <w:r>
        <w:rPr>
          <w:rFonts w:ascii="宋体" w:hAnsi="宋体" w:eastAsia="宋体" w:cs="宋体"/>
          <w:color w:val="000"/>
          <w:sz w:val="28"/>
          <w:szCs w:val="28"/>
        </w:rPr>
        <w:t xml:space="preserve">（五）强化媒体平台宣传报道</w:t>
      </w:r>
    </w:p>
    <w:p>
      <w:pPr>
        <w:ind w:left="0" w:right="0" w:firstLine="560"/>
        <w:spacing w:before="450" w:after="450" w:line="312" w:lineRule="auto"/>
      </w:pPr>
      <w:r>
        <w:rPr>
          <w:rFonts w:ascii="宋体" w:hAnsi="宋体" w:eastAsia="宋体" w:cs="宋体"/>
          <w:color w:val="000"/>
          <w:sz w:val="28"/>
          <w:szCs w:val="28"/>
        </w:rPr>
        <w:t xml:space="preserve">一是媒体助阵，扩大宣传面。县委宣传部要协调县融媒体、广电网络有限公司及其他传统媒体和新媒体在宣传月期间要加强火灾案例警示教育，曝光火灾隐患和消防安全不良行为，加强火灾案例警示教育，宣传违法行为责任和后果，普及消防法律法规、消防常识和逃生技能。二是开展火灾隐患曝光行动。消防部门要推选1-2家隐患久拖不改、严重影响公共安全的单位进行集中曝光。三是组织线上线下共同学消防。各乡镇、各部门要加大全民消防安全学习云平台和消防志愿者注册管理平台推广应用，鼓励社会单位和公众开展线上自学。同时福建消防总队微信公众号将上线“消防安全知识挑战赛”和“消防安全大转盘”h5，通过竞技娱乐、积分兑换等激励手段，各乡镇各部门要积极发动公众参与消防安全知识学习。</w:t>
      </w:r>
    </w:p>
    <w:p>
      <w:pPr>
        <w:ind w:left="0" w:right="0" w:firstLine="560"/>
        <w:spacing w:before="450" w:after="450" w:line="312" w:lineRule="auto"/>
      </w:pPr>
      <w:r>
        <w:rPr>
          <w:rFonts w:ascii="宋体" w:hAnsi="宋体" w:eastAsia="宋体" w:cs="宋体"/>
          <w:color w:val="000"/>
          <w:sz w:val="28"/>
          <w:szCs w:val="28"/>
        </w:rPr>
        <w:t xml:space="preserve">（六）精准实施消防安全警示提示</w:t>
      </w:r>
    </w:p>
    <w:p>
      <w:pPr>
        <w:ind w:left="0" w:right="0" w:firstLine="560"/>
        <w:spacing w:before="450" w:after="450" w:line="312" w:lineRule="auto"/>
      </w:pPr>
      <w:r>
        <w:rPr>
          <w:rFonts w:ascii="宋体" w:hAnsi="宋体" w:eastAsia="宋体" w:cs="宋体"/>
          <w:color w:val="000"/>
          <w:sz w:val="28"/>
          <w:szCs w:val="28"/>
        </w:rPr>
        <w:t xml:space="preserve">文化体育和旅游部门要指导辖区电影院线、网吧、ktv、星级宾馆饭店、旅游景区，将消防提示融入视屏平台开机界面和播放间隙。各乡镇及行业主管部门要充分借助移动互联网短信平台，将不放心的单位和场所责任人、管理人，市场商户、高层建筑消防安全“经理人”、居民小区“楼长”、农村“村官”等纳入目标人群，发送消防工作提示警示。宣传月期间，消防部门要组织移动、联通、电信三家移动运营商，在重要节点向全县手机用户推送针对性消防安全提示。交通运输部门要组织外卖、快递小哥当一天“消防公益使者”行动，在顾客包裹、订单上统一印制消防安全提示语，将平安送到千家万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高度重视，大力支持消防工作，加强沟通协调，将“119”消防宣传月活动作为增强全社会防控火灾能力、推动安全发展高质量发展的载体，进一步形成行业齐动、城乡同步、全民参与的浓厚氛围。要成立“119”消防宣传月活动领导组织，制定切实可行的活动方案，进一步明确责任、细化措施，确保宣传活动贴近基层、贴近实际、贴近群众。</w:t>
      </w:r>
    </w:p>
    <w:p>
      <w:pPr>
        <w:ind w:left="0" w:right="0" w:firstLine="560"/>
        <w:spacing w:before="450" w:after="450" w:line="312" w:lineRule="auto"/>
      </w:pPr>
      <w:r>
        <w:rPr>
          <w:rFonts w:ascii="宋体" w:hAnsi="宋体" w:eastAsia="宋体" w:cs="宋体"/>
          <w:color w:val="000"/>
          <w:sz w:val="28"/>
          <w:szCs w:val="28"/>
        </w:rPr>
        <w:t xml:space="preserve">（二）狠抓工作落实。各乡镇、各部门要紧密结合消防安全责任制实施办法和消防宣传“五进”指导意见，深入推动行业系统及社会各界重视消防工作，履行消防安全责任，共同维护安全发展大局。要围绕活动主题，紧扣时间节点，狠抓各项活动和工作措施落实，真正把消防安全责任落实到每个单位、每个岗位，把消防安全知识传播到社会的每个角落，最大限度地扩大消防宣传覆盖面，增强消防宣传影响力，确保活动取得扎实成效。</w:t>
      </w:r>
    </w:p>
    <w:p>
      <w:pPr>
        <w:ind w:left="0" w:right="0" w:firstLine="560"/>
        <w:spacing w:before="450" w:after="450" w:line="312" w:lineRule="auto"/>
      </w:pPr>
      <w:r>
        <w:rPr>
          <w:rFonts w:ascii="宋体" w:hAnsi="宋体" w:eastAsia="宋体" w:cs="宋体"/>
          <w:color w:val="000"/>
          <w:sz w:val="28"/>
          <w:szCs w:val="28"/>
        </w:rPr>
        <w:t xml:space="preserve">（三）拓展形式内容。各乡镇、各部门要创新思路、因地制宜，综合运用警示性强、通俗易懂、群众喜闻乐见的宣传形式，积极策划组织如“畅通生命通道”、企业消防运动会、消防职业技能竞赛、亲子消防体验等特色消防宣传活动，进一步拓宽宣传教育的广度和深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消防安全专项行动方案和动员部署情况篇四</w:t>
      </w:r>
    </w:p>
    <w:p>
      <w:pPr>
        <w:ind w:left="0" w:right="0" w:firstLine="560"/>
        <w:spacing w:before="450" w:after="450" w:line="312" w:lineRule="auto"/>
      </w:pPr>
      <w:r>
        <w:rPr>
          <w:rFonts w:ascii="宋体" w:hAnsi="宋体" w:eastAsia="宋体" w:cs="宋体"/>
          <w:color w:val="000"/>
          <w:sz w:val="28"/>
          <w:szCs w:val="28"/>
        </w:rPr>
        <w:t xml:space="preserve">为深刻汲取“”火灾事故教训,结合《xx市新华区安全生产专项整治三年行动方案》和沧东物流产业聚集区工作实际，重点针对辖区各类市场、商贸企业、仓储物流企业等火灾易发场所，以及其它消防隐患集中区域，开展消防安全专项整治，对存在未批先建，建筑结构不符合消防安全标准的生产经营储存单位，结合全区拆违治乱专项行动，依法进行彻底整治。</w:t>
      </w:r>
    </w:p>
    <w:p>
      <w:pPr>
        <w:ind w:left="0" w:right="0" w:firstLine="560"/>
        <w:spacing w:before="450" w:after="450" w:line="312" w:lineRule="auto"/>
      </w:pPr>
      <w:r>
        <w:rPr>
          <w:rFonts w:ascii="宋体" w:hAnsi="宋体" w:eastAsia="宋体" w:cs="宋体"/>
          <w:color w:val="000"/>
          <w:sz w:val="28"/>
          <w:szCs w:val="28"/>
        </w:rPr>
        <w:t xml:space="preserve">以“坚决、全面、彻底、干净”为目标，强化源头治理、系统治理、精准治理，深入推进打通消防生命通道、重点场所治理、突出风险整治、重点行业管理等工作，有效防范化解重大消防安全风险，全面提升消防安全管理能力和公民消防安全素质，建立完善从根本上消除火灾风险隐患的消防管理责任链条、火灾防控体系，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6月1日至7月31日</w:t>
      </w:r>
    </w:p>
    <w:p>
      <w:pPr>
        <w:ind w:left="0" w:right="0" w:firstLine="560"/>
        <w:spacing w:before="450" w:after="450" w:line="312" w:lineRule="auto"/>
      </w:pPr>
      <w:r>
        <w:rPr>
          <w:rFonts w:ascii="宋体" w:hAnsi="宋体" w:eastAsia="宋体" w:cs="宋体"/>
          <w:color w:val="000"/>
          <w:sz w:val="28"/>
          <w:szCs w:val="28"/>
        </w:rPr>
        <w:t xml:space="preserve">高层建筑、商场市场、物流企业等场所，重点突出综合市场、商贸企业、仓储物流(即从事仓储经营和物流配送的企业)等火灾易发场所，以及其它消防隐患集中区域。</w:t>
      </w:r>
    </w:p>
    <w:p>
      <w:pPr>
        <w:ind w:left="0" w:right="0" w:firstLine="560"/>
        <w:spacing w:before="450" w:after="450" w:line="312" w:lineRule="auto"/>
      </w:pPr>
      <w:r>
        <w:rPr>
          <w:rFonts w:ascii="宋体" w:hAnsi="宋体" w:eastAsia="宋体" w:cs="宋体"/>
          <w:color w:val="000"/>
          <w:sz w:val="28"/>
          <w:szCs w:val="28"/>
        </w:rPr>
        <w:t xml:space="preserve">(一)是否取得合法土地使用手续，是否按要求办理建设用地规划许可和施工许可等合法手续。</w:t>
      </w:r>
    </w:p>
    <w:p>
      <w:pPr>
        <w:ind w:left="0" w:right="0" w:firstLine="560"/>
        <w:spacing w:before="450" w:after="450" w:line="312" w:lineRule="auto"/>
      </w:pPr>
      <w:r>
        <w:rPr>
          <w:rFonts w:ascii="宋体" w:hAnsi="宋体" w:eastAsia="宋体" w:cs="宋体"/>
          <w:color w:val="000"/>
          <w:sz w:val="28"/>
          <w:szCs w:val="28"/>
        </w:rPr>
        <w:t xml:space="preserve">(二)是否办理建筑消防设计审核、验收或备案手续(1998年9月1日之前竣工建筑且此后未改建的无须提供此手续)，是否擅自变更使用性质、擅自扩建或搭建建(构)筑物。</w:t>
      </w:r>
    </w:p>
    <w:p>
      <w:pPr>
        <w:ind w:left="0" w:right="0" w:firstLine="560"/>
        <w:spacing w:before="450" w:after="450" w:line="312" w:lineRule="auto"/>
      </w:pPr>
      <w:r>
        <w:rPr>
          <w:rFonts w:ascii="宋体" w:hAnsi="宋体" w:eastAsia="宋体" w:cs="宋体"/>
          <w:color w:val="000"/>
          <w:sz w:val="28"/>
          <w:szCs w:val="28"/>
        </w:rPr>
        <w:t xml:space="preserve">(三)消防车道、防火间距是否符合国家工程建设消防技术标准，是否存在店外经营、存放物品挤占消防车道，违法建筑占用防火间距现象。</w:t>
      </w:r>
    </w:p>
    <w:p>
      <w:pPr>
        <w:ind w:left="0" w:right="0" w:firstLine="560"/>
        <w:spacing w:before="450" w:after="450" w:line="312" w:lineRule="auto"/>
      </w:pPr>
      <w:r>
        <w:rPr>
          <w:rFonts w:ascii="宋体" w:hAnsi="宋体" w:eastAsia="宋体" w:cs="宋体"/>
          <w:color w:val="000"/>
          <w:sz w:val="28"/>
          <w:szCs w:val="28"/>
        </w:rPr>
        <w:t xml:space="preserve">(四)建筑结构、消防设施的设置是否符合国家工程建设消防技术标准，并保持完好有效。</w:t>
      </w:r>
    </w:p>
    <w:p>
      <w:pPr>
        <w:ind w:left="0" w:right="0" w:firstLine="560"/>
        <w:spacing w:before="450" w:after="450" w:line="312" w:lineRule="auto"/>
      </w:pPr>
      <w:r>
        <w:rPr>
          <w:rFonts w:ascii="宋体" w:hAnsi="宋体" w:eastAsia="宋体" w:cs="宋体"/>
          <w:color w:val="000"/>
          <w:sz w:val="28"/>
          <w:szCs w:val="28"/>
        </w:rPr>
        <w:t xml:space="preserve">(五)仓储物流场所内部布局、储存物品类别及核定的最大储存量是否擅自改变，储存物品是否分类、分堆、限额存放，进入库房的机动车辆是否符合消防安全要求，物品入库前、装卸作业结束后是否进行防火安全检查。</w:t>
      </w:r>
    </w:p>
    <w:p>
      <w:pPr>
        <w:ind w:left="0" w:right="0" w:firstLine="560"/>
        <w:spacing w:before="450" w:after="450" w:line="312" w:lineRule="auto"/>
      </w:pPr>
      <w:r>
        <w:rPr>
          <w:rFonts w:ascii="宋体" w:hAnsi="宋体" w:eastAsia="宋体" w:cs="宋体"/>
          <w:color w:val="000"/>
          <w:sz w:val="28"/>
          <w:szCs w:val="28"/>
        </w:rPr>
        <w:t xml:space="preserve">(六)是否属于“三合一”场所(经营、仓储、居住一体)，是否私拉乱接电线、防晒网，违规使用电器设备，是否违规动火、吸烟、燃放烟花爆竹。</w:t>
      </w:r>
    </w:p>
    <w:p>
      <w:pPr>
        <w:ind w:left="0" w:right="0" w:firstLine="560"/>
        <w:spacing w:before="450" w:after="450" w:line="312" w:lineRule="auto"/>
      </w:pPr>
      <w:r>
        <w:rPr>
          <w:rFonts w:ascii="宋体" w:hAnsi="宋体" w:eastAsia="宋体" w:cs="宋体"/>
          <w:color w:val="000"/>
          <w:sz w:val="28"/>
          <w:szCs w:val="28"/>
        </w:rPr>
        <w:t xml:space="preserve">(七)符合消防安全重点单位界定标准的企业是否被确定为消防安全重点单位并由应急管理局报区人民政府备案。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消防安全专项行动方案和动员部署情况篇五</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下面是职场本站小编为大家整理的2024消防安全专项整治三年行动计划方案资料，提供参考，欢迎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高层建筑、大型商业综合体、城市地下轨道交通、石油化工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体系得到明显优化。建立健全风险研判、精准治理、源头管控的火灾风险防范化解机制，全面应用大数据、物联网信息化技术，依托智慧城市建设，分级建成城市消防大数据库，实时化、智能化评估消防安全风险。2024年底前，全国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升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火灾总量和亡人数量总体下降，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地区组织公共建筑以及新建住宅小区的管理使用单位，按标准对消防车通道逐一划线、标名、立牌，实行标识化管理，确保消防车通道畅通。2024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老旧小区实行“一区一策”治理。各地区结合辖区老旧小区的建成年代、建筑高度、周边环境、道路管网等方面情况，按照“先急后缓”原则，结合城市更新和城镇老旧小区改造，2024年，制定实施“一城一策、一区一巢“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各地区将新建停车场列入“十四五”相关规划重要工程推动建设，将城市停车场建设列入城市基础设施建设重要内容，人防工程管理部门充分挖掘城市人防地下空间潜力，列出三年工作计划在城市推动新建一批公共停车设施。各地区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地区建立完善弹性停车、错时开放、潮汐停车、共享停车等政策机制，推行更加专业规范的停车管理。老旧住宅小区周边的路侧停车场等公共停车设施，对老旧住宅小区居民实行优惠停车，合理设置门槛和限制条件要求，简化办理程序，压缩办理时间，降低停车费用，形成普惠效应。对于没有物业管理的老旧住宅小区，积极引进专业停车管理公司，合理利用空间规划建设停车位，规范管理居民停车。</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惠共享渠道。</w:t>
      </w:r>
    </w:p>
    <w:p>
      <w:pPr>
        <w:ind w:left="0" w:right="0" w:firstLine="560"/>
        <w:spacing w:before="450" w:after="450" w:line="312" w:lineRule="auto"/>
      </w:pPr>
      <w:r>
        <w:rPr>
          <w:rFonts w:ascii="宋体" w:hAnsi="宋体" w:eastAsia="宋体" w:cs="宋体"/>
          <w:color w:val="000"/>
          <w:sz w:val="28"/>
          <w:szCs w:val="28"/>
        </w:rPr>
        <w:t xml:space="preserve">(二)集中开展四类场所消防安治理。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高层建筑消防安全管理有关规定要求，建立高层建筑消防安全责任人、管理人履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各地区出台微型消防站队员优抚优待、激励保障等配套政策。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管理水平提升。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3.地下轨道交通疏散救援能力提升。各地区组织开展城市地下轨道交通安全疏散及应急救援能力大提升专项行动，综合客流高峰、建筑结构、安全出口、疏散路线、通风照明条件、电气设备以及周边消防救援力量、装备器材等关键要素，组织相关部门系统评估每座地铁站安全疏散及应急救援能力，制定实施三年优化提升计划。2024年，组织完成风险评估、计划制定以及综合演练测试工作;2024年，全面加强改进地下轨道交通安全疏散及应急救援能力;2024年，建成政府统一领导、部门联勤联动的地下轨道交通综合应急救援体系。</w:t>
      </w:r>
    </w:p>
    <w:p>
      <w:pPr>
        <w:ind w:left="0" w:right="0" w:firstLine="560"/>
        <w:spacing w:before="450" w:after="450" w:line="312" w:lineRule="auto"/>
      </w:pPr>
      <w:r>
        <w:rPr>
          <w:rFonts w:ascii="宋体" w:hAnsi="宋体" w:eastAsia="宋体" w:cs="宋体"/>
          <w:color w:val="000"/>
          <w:sz w:val="28"/>
          <w:szCs w:val="28"/>
        </w:rPr>
        <w:t xml:space="preserve">4.石油化工企业消防安全能力建设。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中国石油天然气集团、中国石油化工集团、中国海洋石油集团等中央石化企业以及地方石化企业制定工作方案、投入专项经费、明确工作责任，利用三年时间，分步完成重大消防安全风险管控、老旧消防设施改造、企业消防力量建设三项任务。化工园区应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各地区针对老旧小区、家庭生产加工作坊、“三合一”场所、城乡结合部等突出风险，结合“十四五”规划编制实施、新型城镇化建设、城镇老旧小区改造、城镇棚户区改造，分类施策、分类整治，组织升级改造消防设施，推动落实基层消防安全管理措施，有效改善消防安全条件。2024年起，各地区每年将老旧场所消防风险治理列入实事工程、民生工程，每年督办整改一批老旧场所火灾隐患问题。2024年，以街道乡镇为单位，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各行业监管部门及生产企业和科研单位健全完善新材料、新业态的火灾风险预估预判机制，优化落实本质安全措施。工业和信息化部门组织开展电动汽车、电动自行车强制性国家标准宣贯。市场监管部门依法查处违法违规生产、销售电动汽车、电动自行车以及改装电池行为，建立公布曝光、联合管理机制。各地区组织在居民住宅区设置电动自行车集中充电、停放场所，2024年，居民住宅区全部落实电动自行车集中管理要求措施。城乡规划主管部门、住建部门等有关部门对人员密集场所、施工现场违规搭建、违规采用易燃可燃材料的彩钢板房开展专项检查，每年依法组织整改一批、拆除一批。各地又组织分析评估本地电子商务、物流业、新型商业等新业态消防安全风险，强化行业消防管理措施，引导产业安全发展，提高安全设施级。</w:t>
      </w:r>
    </w:p>
    <w:p>
      <w:pPr>
        <w:ind w:left="0" w:right="0" w:firstLine="560"/>
        <w:spacing w:before="450" w:after="450" w:line="312" w:lineRule="auto"/>
      </w:pPr>
      <w:r>
        <w:rPr>
          <w:rFonts w:ascii="宋体" w:hAnsi="宋体" w:eastAsia="宋体" w:cs="宋体"/>
          <w:color w:val="000"/>
          <w:sz w:val="28"/>
          <w:szCs w:val="28"/>
        </w:rPr>
        <w:t xml:space="preserve">(四)打牢乡村地区火灾防控基础。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相关地区加强对乡镇工业园、特色小镇、小微企业等乡村新兴产业消防安全评估和管理，集中治理消防管理责任不落实、消防设施不足、消防培训不到位等突出问题。各地区结合乡村房改、水改、电改、灶改、路改等工作，有计划地改造防火间距不足、水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地方规划实施，将乡村消防工作纳入总体规划统筹管理和系统衔接，研究完善乡村消防专项规划，同步推进消防基础设施建设和维护管理。根据加强乡村防灾减灾救灾能力建设要求，因地制宜推动建设乡镇专职消防队、志愿消防队和微型消防站，跟进加强业务指导，推动建立定期培训演练的常态机制，提高初起火灾扑救能力，提升乡村抗御火灾水平。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景区、医疗卫生机构、宗教活动场所、文物建筑和博物馆等行业单集中开展排查整治，及时消除火灾隐患。对一时难以整改的隐患，列出整改计划时限，力争在三年内基本整改完毕。消防救援机构发挥综合监管作用，加强工作检查协调，提供消防技术服务。</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做法，组织行业单位开展消防安全标准化管理。2024年，打造行业标杆示范单位;2024年，全面推广典型经验做法，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(六)实施消防信息化管理能力提升升工程。</w:t>
      </w:r>
    </w:p>
    <w:p>
      <w:pPr>
        <w:ind w:left="0" w:right="0" w:firstLine="560"/>
        <w:spacing w:before="450" w:after="450" w:line="312" w:lineRule="auto"/>
      </w:pPr>
      <w:r>
        <w:rPr>
          <w:rFonts w:ascii="宋体" w:hAnsi="宋体" w:eastAsia="宋体" w:cs="宋体"/>
          <w:color w:val="000"/>
          <w:sz w:val="28"/>
          <w:szCs w:val="28"/>
        </w:rPr>
        <w:t xml:space="preserve">1.推行城市消防大数据管理。各地区结合电子政务、智慧城市建设以及城市信息化大数据系统建设，结合监督管理、历史火灾等内部信息，共享汇聚融合相关行业数据资源。2024年底前，分级建成城市消防大数据库，建成火灾监测预警预报平台，实现对火灾高风险场所、高风险区域的动态监测、风险评估、智能分析和精准治理。</w:t>
      </w:r>
    </w:p>
    <w:p>
      <w:pPr>
        <w:ind w:left="0" w:right="0" w:firstLine="560"/>
        <w:spacing w:before="450" w:after="450" w:line="312" w:lineRule="auto"/>
      </w:pPr>
      <w:r>
        <w:rPr>
          <w:rFonts w:ascii="宋体" w:hAnsi="宋体" w:eastAsia="宋体" w:cs="宋体"/>
          <w:color w:val="000"/>
          <w:sz w:val="28"/>
          <w:szCs w:val="28"/>
        </w:rPr>
        <w:t xml:space="preserve">2，建设消防物联网监控系统。各地区积极推广应用物联传感、温度传感、火灾烟雾监测、水压监测、电气火灾监控、视频监控等感知设备，加强消防安全智能化、信息化预警监测，实现消防数据物联感知、智能感知。2024年，地级以上城市全部建成消防物联网。</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联网监控系统。</w:t>
      </w:r>
    </w:p>
    <w:p>
      <w:pPr>
        <w:ind w:left="0" w:right="0" w:firstLine="560"/>
        <w:spacing w:before="450" w:after="450" w:line="312" w:lineRule="auto"/>
      </w:pPr>
      <w:r>
        <w:rPr>
          <w:rFonts w:ascii="宋体" w:hAnsi="宋体" w:eastAsia="宋体" w:cs="宋体"/>
          <w:color w:val="000"/>
          <w:sz w:val="28"/>
          <w:szCs w:val="28"/>
        </w:rPr>
        <w:t xml:space="preserve">(七)实施消防安全素质提升工程。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行政学院)将消防知识纳入相关班次培训内容;司法行政机关加强消防普法宣传的指导协调和督促落实;教育部门将消防知识纳入中小学、幼儿园教学内容和高校、高中新生军训课程;各级党委组织部、人力资源社会保障部门将消防法律法规和消防知识纳入有关公务员培训、职业培训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各地区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按照国务院安委会统一部署，启动消防安全专项整治。各地区结合实际制定细化本地实施方案，进一步明确治理目标、重点任务、责任分工、工作措施、治理时限等内容，全面做好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5月至12月)。各地区、各有关部门对本地区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各地区、各有关部门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各地区、各有关部门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各地区、各有关部门要总结形成本方案年度工作报告和三年行动报告并报国务院安委会办公室。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各省(区、市)政府要树牢安全发展理念，对消防安全专项整治进行研究部署，明确各项任务责任主体。各级、县级政府分级落实组织实施工作，主要领导亲自研究、分管领导具体主抓，及时研究解决重大消防安全问题。相关部门出台配套支持政策意见，协同推进落实。各地区、各有关部门要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各地区要将消防工作纳入国民经济和社会发展“十四五”规划，结合京津冀协同发展、长三角一体化、粤港澳大桥区建设、长江经济带、雄安新区建设、新型城镇化建设、乡村振兴战略等重点工作，整体规划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各地区、各有关部门要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平安建设(综治工作)评内容以及省级政府安全生产和消防工作考核内容。各地区要制定本地考核验收标准和办法，统筹纳入文明城市创建、精神文明建设、平安建设和消防工作考核重要指标，分阶段开展检查验收。各地区、各有关部门要在政务督查、日常检查、工作考核中增加指标权重，组织明察暗访，及时通报，督促落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刻汲取“5.30”火灾事故教训,结合《xx市新华区安全生产专项整治三年行动方案》和沧东物流产业聚集区工作实际，重点针对辖区各类市场、商贸企业、仓储物流企业等火灾易发场所，以及其它消防隐患集中区域，开展消防安全专项整治，对存在未批先建，建筑结构不符合消防安全标准的生产经营储存单位，结合全区拆违治乱专项行动，依法进行彻底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安全生产的重要批示指示精神,以“坚决、全面、彻底、干净”为目标，强化源头治理、系统治理、精准治理，深入推进打通消防生命通道、重点场所治理、突出风险整治、重点行业管理等工作，有效防范化解重大消防安全风险，全面提升消防安全管理能力和公民消防安全素质，建立完善从根本上消除火灾风险隐患的消防管理责任链条、火灾防控体系，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6月1日至7月31日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高层建筑、商场市场、物流企业等场所，重点突出综合市场、商贸企业、仓储物流(即从事仓储经营和物流配送的企业)等火灾易发场所，以及其它消防隐患集中区域。</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(一)是否取得合法土地使用手续，是否按要求办理建设用地规划许可和施工许可等合法手续。</w:t>
      </w:r>
    </w:p>
    <w:p>
      <w:pPr>
        <w:ind w:left="0" w:right="0" w:firstLine="560"/>
        <w:spacing w:before="450" w:after="450" w:line="312" w:lineRule="auto"/>
      </w:pPr>
      <w:r>
        <w:rPr>
          <w:rFonts w:ascii="宋体" w:hAnsi="宋体" w:eastAsia="宋体" w:cs="宋体"/>
          <w:color w:val="000"/>
          <w:sz w:val="28"/>
          <w:szCs w:val="28"/>
        </w:rPr>
        <w:t xml:space="preserve">(二)是否办理建筑消防设计审核、验收或备案手续(1998年9月1日之前竣工建筑且此后未改建的无须提供此手续)，是否擅自变更使用性质、擅自扩建或搭建建(构)筑物。</w:t>
      </w:r>
    </w:p>
    <w:p>
      <w:pPr>
        <w:ind w:left="0" w:right="0" w:firstLine="560"/>
        <w:spacing w:before="450" w:after="450" w:line="312" w:lineRule="auto"/>
      </w:pPr>
      <w:r>
        <w:rPr>
          <w:rFonts w:ascii="宋体" w:hAnsi="宋体" w:eastAsia="宋体" w:cs="宋体"/>
          <w:color w:val="000"/>
          <w:sz w:val="28"/>
          <w:szCs w:val="28"/>
        </w:rPr>
        <w:t xml:space="preserve">(三)消防车道、防火间距是否符合国家工程建设消防技术标准，是否存在店外经营、存放物品挤占消防车道，违法建筑占用防火间距现象。</w:t>
      </w:r>
    </w:p>
    <w:p>
      <w:pPr>
        <w:ind w:left="0" w:right="0" w:firstLine="560"/>
        <w:spacing w:before="450" w:after="450" w:line="312" w:lineRule="auto"/>
      </w:pPr>
      <w:r>
        <w:rPr>
          <w:rFonts w:ascii="宋体" w:hAnsi="宋体" w:eastAsia="宋体" w:cs="宋体"/>
          <w:color w:val="000"/>
          <w:sz w:val="28"/>
          <w:szCs w:val="28"/>
        </w:rPr>
        <w:t xml:space="preserve">(四)建筑结构、消防设施的设置是否符合国家工程建设消防技术标准，并保持完好有效。</w:t>
      </w:r>
    </w:p>
    <w:p>
      <w:pPr>
        <w:ind w:left="0" w:right="0" w:firstLine="560"/>
        <w:spacing w:before="450" w:after="450" w:line="312" w:lineRule="auto"/>
      </w:pPr>
      <w:r>
        <w:rPr>
          <w:rFonts w:ascii="宋体" w:hAnsi="宋体" w:eastAsia="宋体" w:cs="宋体"/>
          <w:color w:val="000"/>
          <w:sz w:val="28"/>
          <w:szCs w:val="28"/>
        </w:rPr>
        <w:t xml:space="preserve">(五)仓储物流场所内部布局、储存物品类别及核定的最大储存量是否擅自改变，储存物品是否分类、分堆、限额存放，进入库房的机动车辆是否符合消防安全要求，物品入库前、装卸作业结束后是否进行防火安全检查。</w:t>
      </w:r>
    </w:p>
    <w:p>
      <w:pPr>
        <w:ind w:left="0" w:right="0" w:firstLine="560"/>
        <w:spacing w:before="450" w:after="450" w:line="312" w:lineRule="auto"/>
      </w:pPr>
      <w:r>
        <w:rPr>
          <w:rFonts w:ascii="宋体" w:hAnsi="宋体" w:eastAsia="宋体" w:cs="宋体"/>
          <w:color w:val="000"/>
          <w:sz w:val="28"/>
          <w:szCs w:val="28"/>
        </w:rPr>
        <w:t xml:space="preserve">(六)是否属于“三合一”场所(经营、仓储、居住一体)，是否私拉乱接电线、防晒网，违规使用电器设备，是否违规动火、吸烟、燃放烟花爆竹。</w:t>
      </w:r>
    </w:p>
    <w:p>
      <w:pPr>
        <w:ind w:left="0" w:right="0" w:firstLine="560"/>
        <w:spacing w:before="450" w:after="450" w:line="312" w:lineRule="auto"/>
      </w:pPr>
      <w:r>
        <w:rPr>
          <w:rFonts w:ascii="宋体" w:hAnsi="宋体" w:eastAsia="宋体" w:cs="宋体"/>
          <w:color w:val="000"/>
          <w:sz w:val="28"/>
          <w:szCs w:val="28"/>
        </w:rPr>
        <w:t xml:space="preserve">(七)符合消防安全重点单位界定标准的企业是否被确定为消防安全重点单位并由应急管理局报区人民政府备案。</w:t>
      </w:r>
    </w:p>
    <w:p>
      <w:pPr>
        <w:ind w:left="0" w:right="0" w:firstLine="560"/>
        <w:spacing w:before="450" w:after="450" w:line="312" w:lineRule="auto"/>
      </w:pPr>
      <w:r>
        <w:rPr>
          <w:rFonts w:ascii="宋体" w:hAnsi="宋体" w:eastAsia="宋体" w:cs="宋体"/>
          <w:color w:val="000"/>
          <w:sz w:val="28"/>
          <w:szCs w:val="28"/>
        </w:rPr>
        <w:t xml:space="preserve">网友对“2024消防安全专项整治三年行动计划方案”评价</w:t>
      </w:r>
    </w:p>
    <w:p>
      <w:pPr>
        <w:ind w:left="0" w:right="0" w:firstLine="560"/>
        <w:spacing w:before="450" w:after="450" w:line="312" w:lineRule="auto"/>
      </w:pPr>
      <w:r>
        <w:rPr>
          <w:rFonts w:ascii="宋体" w:hAnsi="宋体" w:eastAsia="宋体" w:cs="宋体"/>
          <w:color w:val="000"/>
          <w:sz w:val="28"/>
          <w:szCs w:val="28"/>
        </w:rPr>
        <w:t xml:space="preserve">：很有文采哎。</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消防安全专项行动方案和动员部署情况篇六</w:t>
      </w:r>
    </w:p>
    <w:p>
      <w:pPr>
        <w:ind w:left="0" w:right="0" w:firstLine="560"/>
        <w:spacing w:before="450" w:after="450" w:line="312" w:lineRule="auto"/>
      </w:pPr>
      <w:r>
        <w:rPr>
          <w:rFonts w:ascii="宋体" w:hAnsi="宋体" w:eastAsia="宋体" w:cs="宋体"/>
          <w:color w:val="000"/>
          <w:sz w:val="28"/>
          <w:szCs w:val="28"/>
        </w:rPr>
        <w:t xml:space="preserve">为进一步贯彻落实辉南县教育局转发《辉南县教育系统深入推进春防工作开展消防安全专项行动实施方案》的通知精神，传达和落实教育局文件精神，坚持“预防为主，防消结合”的方针，全面推进学校消防安全“四个能力”建设，构建我校消防安全工作“自我管理、自我教育、自我服务、自我监督”的工作格局。确保春季火灾形势稳定，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进一步加强消防工作的组织领导，建立健全的.消防制度，明确消防安全责任，增强校园消防建设和管理水平，有效遏制校园火灾事故发生，确保我校师生和校园财产安全。</w:t>
      </w:r>
    </w:p>
    <w:p>
      <w:pPr>
        <w:ind w:left="0" w:right="0" w:firstLine="560"/>
        <w:spacing w:before="450" w:after="450" w:line="312" w:lineRule="auto"/>
      </w:pPr>
      <w:r>
        <w:rPr>
          <w:rFonts w:ascii="宋体" w:hAnsi="宋体" w:eastAsia="宋体" w:cs="宋体"/>
          <w:color w:val="000"/>
          <w:sz w:val="28"/>
          <w:szCs w:val="28"/>
        </w:rPr>
        <w:t xml:space="preserve">二、成立消防领导小组</w:t>
      </w:r>
    </w:p>
    <w:p>
      <w:pPr>
        <w:ind w:left="0" w:right="0" w:firstLine="560"/>
        <w:spacing w:before="450" w:after="450" w:line="312" w:lineRule="auto"/>
      </w:pPr>
      <w:r>
        <w:rPr>
          <w:rFonts w:ascii="宋体" w:hAnsi="宋体" w:eastAsia="宋体" w:cs="宋体"/>
          <w:color w:val="000"/>
          <w:sz w:val="28"/>
          <w:szCs w:val="28"/>
        </w:rPr>
        <w:t xml:space="preserve">组长：张喜友（校长）（联系电话：13944573095）</w:t>
      </w:r>
    </w:p>
    <w:p>
      <w:pPr>
        <w:ind w:left="0" w:right="0" w:firstLine="560"/>
        <w:spacing w:before="450" w:after="450" w:line="312" w:lineRule="auto"/>
      </w:pPr>
      <w:r>
        <w:rPr>
          <w:rFonts w:ascii="宋体" w:hAnsi="宋体" w:eastAsia="宋体" w:cs="宋体"/>
          <w:color w:val="000"/>
          <w:sz w:val="28"/>
          <w:szCs w:val="28"/>
        </w:rPr>
        <w:t xml:space="preserve">副组长：马明（联系电话：13894579603）</w:t>
      </w:r>
    </w:p>
    <w:p>
      <w:pPr>
        <w:ind w:left="0" w:right="0" w:firstLine="560"/>
        <w:spacing w:before="450" w:after="450" w:line="312" w:lineRule="auto"/>
      </w:pPr>
      <w:r>
        <w:rPr>
          <w:rFonts w:ascii="宋体" w:hAnsi="宋体" w:eastAsia="宋体" w:cs="宋体"/>
          <w:color w:val="000"/>
          <w:sz w:val="28"/>
          <w:szCs w:val="28"/>
        </w:rPr>
        <w:t xml:space="preserve">组员：许丽华（联系电话：13766178525）</w:t>
      </w:r>
    </w:p>
    <w:p>
      <w:pPr>
        <w:ind w:left="0" w:right="0" w:firstLine="560"/>
        <w:spacing w:before="450" w:after="450" w:line="312" w:lineRule="auto"/>
      </w:pPr>
      <w:r>
        <w:rPr>
          <w:rFonts w:ascii="宋体" w:hAnsi="宋体" w:eastAsia="宋体" w:cs="宋体"/>
          <w:color w:val="000"/>
          <w:sz w:val="28"/>
          <w:szCs w:val="28"/>
        </w:rPr>
        <w:t xml:space="preserve">王嘉成（联系电话：13258746206）</w:t>
      </w:r>
    </w:p>
    <w:p>
      <w:pPr>
        <w:ind w:left="0" w:right="0" w:firstLine="560"/>
        <w:spacing w:before="450" w:after="450" w:line="312" w:lineRule="auto"/>
      </w:pPr>
      <w:r>
        <w:rPr>
          <w:rFonts w:ascii="宋体" w:hAnsi="宋体" w:eastAsia="宋体" w:cs="宋体"/>
          <w:color w:val="000"/>
          <w:sz w:val="28"/>
          <w:szCs w:val="28"/>
        </w:rPr>
        <w:t xml:space="preserve">万维奇（联系电话：13258765818）</w:t>
      </w:r>
    </w:p>
    <w:p>
      <w:pPr>
        <w:ind w:left="0" w:right="0" w:firstLine="560"/>
        <w:spacing w:before="450" w:after="450" w:line="312" w:lineRule="auto"/>
      </w:pPr>
      <w:r>
        <w:rPr>
          <w:rFonts w:ascii="宋体" w:hAnsi="宋体" w:eastAsia="宋体" w:cs="宋体"/>
          <w:color w:val="000"/>
          <w:sz w:val="28"/>
          <w:szCs w:val="28"/>
        </w:rPr>
        <w:t xml:space="preserve">华芳丽（联系电话：13258765168）</w:t>
      </w:r>
    </w:p>
    <w:p>
      <w:pPr>
        <w:ind w:left="0" w:right="0" w:firstLine="560"/>
        <w:spacing w:before="450" w:after="450" w:line="312" w:lineRule="auto"/>
      </w:pPr>
      <w:r>
        <w:rPr>
          <w:rFonts w:ascii="宋体" w:hAnsi="宋体" w:eastAsia="宋体" w:cs="宋体"/>
          <w:color w:val="000"/>
          <w:sz w:val="28"/>
          <w:szCs w:val="28"/>
        </w:rPr>
        <w:t xml:space="preserve">吕凤军（联系电话：13694411188）</w:t>
      </w:r>
    </w:p>
    <w:p>
      <w:pPr>
        <w:ind w:left="0" w:right="0" w:firstLine="560"/>
        <w:spacing w:before="450" w:after="450" w:line="312" w:lineRule="auto"/>
      </w:pPr>
      <w:r>
        <w:rPr>
          <w:rFonts w:ascii="宋体" w:hAnsi="宋体" w:eastAsia="宋体" w:cs="宋体"/>
          <w:color w:val="000"/>
          <w:sz w:val="28"/>
          <w:szCs w:val="28"/>
        </w:rPr>
        <w:t xml:space="preserve">马洪奎（联系电话：18626561985）</w:t>
      </w:r>
    </w:p>
    <w:p>
      <w:pPr>
        <w:ind w:left="0" w:right="0" w:firstLine="560"/>
        <w:spacing w:before="450" w:after="450" w:line="312" w:lineRule="auto"/>
      </w:pPr>
      <w:r>
        <w:rPr>
          <w:rFonts w:ascii="宋体" w:hAnsi="宋体" w:eastAsia="宋体" w:cs="宋体"/>
          <w:color w:val="000"/>
          <w:sz w:val="28"/>
          <w:szCs w:val="28"/>
        </w:rPr>
        <w:t xml:space="preserve">陈贵全（联系电话：13258766709）</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年4月28日召开全体教师动员大会，制定消防安全专项行动实施方案，落实消防责任，教师签署消防责任书，各班级给学生发放春季防火宣传单。4月28组织开展火灾隐患排查整治，有计划地整治火灾隐患，努力提高消防安全“四个能力”建设。排查情况做到有组织、有记录、有整改、有复查、有验收。规定在5月24日前做好消防隐患整改检查验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以校园四周、教学班级、实验室、图书室、微机室、会议室等人员聚集场所为重点，进行重点管理。加强组织领导，安全“党政同责”和“一岗双责”的原则，成立消防安全工作小组，负责对学校内消防安全工作的实施、监督和检查，同时在全校范围内组建义务消防队，以应对可能发生的火灾情况和应急疏散；在校园消防重点部位、重点岗位设置消防安全员和消防监督员，配备相应的消防装备、器材，负责监督、反映消防情况；定期召开消防工作会议，研究解决消防工作重大问题。</w:t>
      </w:r>
    </w:p>
    <w:p>
      <w:pPr>
        <w:ind w:left="0" w:right="0" w:firstLine="560"/>
        <w:spacing w:before="450" w:after="450" w:line="312" w:lineRule="auto"/>
      </w:pPr>
      <w:r>
        <w:rPr>
          <w:rFonts w:ascii="宋体" w:hAnsi="宋体" w:eastAsia="宋体" w:cs="宋体"/>
          <w:color w:val="000"/>
          <w:sz w:val="28"/>
          <w:szCs w:val="28"/>
        </w:rPr>
        <w:t xml:space="preserve">完善各项制度。依据《中华人民共和国消防法》、《机关、团体、企业、事业单位消防安全管理规定》（公安部令61号）等消防法律法规，建立健全消防制度。加强教育培训，将防火知识教育列入安全教育计划，并通过板报、主题班队会等形式开展消防安全教育。全面制定符合我校实际的火灾事故应急预案。定期组织学生进行疏散演练。加强消防设施建设，保证消防器材配备和安全警示标志的运行。定期对消防设施和器材进行检查与维护，确保完好有效。加强校内用火安全管理，学校管辖范围内不得擅自动用明火，因教学、生产活动需要进行焊接、切割作业的，工作人员必须持证上岗，采取可靠的防范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确保此项工作的有效落实，我校成立消防安全专项行动领导小组，负责组织、协调和督促指导消防安全的相关工作，狠抓工作落实。学校是校园消防安全工作的主体，校长是第一责任人，对本单位消防安全工作负主要责任：各岗位责任人员是具体责任人，对本岗位消防安全工作负直接责任。进一步明确消防安全责任，细化内部管理，成立学校消防安全工作领导小组，确保消防安全专项行动的及时性和实效性，坚决杜绝因领导不力、安全措施落实不到位、失职渎职等造成校园火灾事故的发生。强化检查督导。</w:t>
      </w:r>
    </w:p>
    <w:p>
      <w:pPr>
        <w:ind w:left="0" w:right="0" w:firstLine="560"/>
        <w:spacing w:before="450" w:after="450" w:line="312" w:lineRule="auto"/>
      </w:pPr>
      <w:r>
        <w:rPr>
          <w:rFonts w:ascii="宋体" w:hAnsi="宋体" w:eastAsia="宋体" w:cs="宋体"/>
          <w:color w:val="000"/>
          <w:sz w:val="28"/>
          <w:szCs w:val="28"/>
        </w:rPr>
        <w:t xml:space="preserve">总之，工作中我校将随时查漏补缺，确保消防工作万无一失，确保校园师生生命财产安全。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消防安全专项行动方案和动员部署情况篇七</w:t>
      </w:r>
    </w:p>
    <w:p>
      <w:pPr>
        <w:ind w:left="0" w:right="0" w:firstLine="560"/>
        <w:spacing w:before="450" w:after="450" w:line="312" w:lineRule="auto"/>
      </w:pPr>
      <w:r>
        <w:rPr>
          <w:rFonts w:ascii="宋体" w:hAnsi="宋体" w:eastAsia="宋体" w:cs="宋体"/>
          <w:color w:val="000"/>
          <w:sz w:val="28"/>
          <w:szCs w:val="28"/>
        </w:rPr>
        <w:t xml:space="preserve">为加强消防安全专项整治，确保全省消防安全形势持续向好发展，根据《安徽省“1+11+n”安全生产专项整治三年行动实施方案》，制定本实施方案。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高层建筑、大型商业综合体、城市地下轨道交通、石油化工企业以及老旧场所、新材料新业态等场所领域的消防安全突出风险隐患。2024年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体系得到明显优化。建立健全风险研判、精准治理、源头管控的火灾风险防范化解机制，全面应用大数据、物联网信息化技术，依托智慧城市建设，分级建成城市消防大数据库，实时化、智能化评估消防安全风险。2024年年底前，全国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升工程全面实施，消防安全纳入主要行业领域职业培训内容，推动企业单位建立常态化全员消防培训制度，重点人群分级分类培训全面落实。2024年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火灾总量和亡人数量总体下降，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2024年12月30日前，各地分批、分区域组织公共建筑以及新建住宅小区的管理使用单位，按标准对消防车通道逐一划线、标名、立牌，实行标识化管理，确保消防车通道畅通。未完成的，实行政府挂牌督办整改。（省消防救援总队牵头，省住房城乡建设厅、省公安厅等配合）</w:t>
      </w:r>
    </w:p>
    <w:p>
      <w:pPr>
        <w:ind w:left="0" w:right="0" w:firstLine="560"/>
        <w:spacing w:before="450" w:after="450" w:line="312" w:lineRule="auto"/>
      </w:pPr>
      <w:r>
        <w:rPr>
          <w:rFonts w:ascii="宋体" w:hAnsi="宋体" w:eastAsia="宋体" w:cs="宋体"/>
          <w:color w:val="000"/>
          <w:sz w:val="28"/>
          <w:szCs w:val="28"/>
        </w:rPr>
        <w:t xml:space="preserve">2.老旧小区实行“一区一策”治理。各地结合辖区老旧小区的建成年代、建筑高度、周边环境、道路管网等方面情况，按照“先急后缓”原则，结合城市更新和城镇老旧小区改造，2024年5月30日前，制定实施“一城一策、一区一策”消防车通道治理方案，利用三年时间分类分批督办整改。（省消防救援总队牵头，省自然资源厅、省住房城乡建设厅等配合）</w:t>
      </w:r>
    </w:p>
    <w:p>
      <w:pPr>
        <w:ind w:left="0" w:right="0" w:firstLine="560"/>
        <w:spacing w:before="450" w:after="450" w:line="312" w:lineRule="auto"/>
      </w:pPr>
      <w:r>
        <w:rPr>
          <w:rFonts w:ascii="宋体" w:hAnsi="宋体" w:eastAsia="宋体" w:cs="宋体"/>
          <w:color w:val="000"/>
          <w:sz w:val="28"/>
          <w:szCs w:val="28"/>
        </w:rPr>
        <w:t xml:space="preserve">3.加强规划建设提供基础保障。2024年年底前，各地将新建停车场列入“十四五”相关规划重要工程同步建设，将城市停车场建设列入城市基础设施建设重要内容，列出三年工作计划，在城市推动新建一批公共停车设施。人防工程管理部门充分挖掘城市人防地下空间潜力。各地按照加强城市停车设施规划建设的有关政策文件，严格落实建筑物配建停车位有关标准要求。（省消防救援总队牵头，省住房和城乡建设厅、省人防办、省自然资源厅等配合）</w:t>
      </w:r>
    </w:p>
    <w:p>
      <w:pPr>
        <w:ind w:left="0" w:right="0" w:firstLine="560"/>
        <w:spacing w:before="450" w:after="450" w:line="312" w:lineRule="auto"/>
      </w:pPr>
      <w:r>
        <w:rPr>
          <w:rFonts w:ascii="宋体" w:hAnsi="宋体" w:eastAsia="宋体" w:cs="宋体"/>
          <w:color w:val="000"/>
          <w:sz w:val="28"/>
          <w:szCs w:val="28"/>
        </w:rPr>
        <w:t xml:space="preserve">4.优化停车资源管理使用。各地建立完善弹性停车、错时开放、潮汐停车、共享停车等政策机制，推行更加专业规范的停车管理。老旧住宅小区周边的路侧停车场等公共停车设施，对老旧住宅小区居民实行优惠停车，合理设置门槛和限制条件要求，简化办理程序，压缩办理时间，降低停车费用。对于没有物业管理的老旧住宅小区，要引进专业停车管理公司，合理利用空间规划建设停车位，规范管理居民停车。（省住房城乡建设厅牵头，省发展改革委、省公安厅、省消防救援总队等配合）</w:t>
      </w:r>
    </w:p>
    <w:p>
      <w:pPr>
        <w:ind w:left="0" w:right="0" w:firstLine="560"/>
        <w:spacing w:before="450" w:after="450" w:line="312" w:lineRule="auto"/>
      </w:pPr>
      <w:r>
        <w:rPr>
          <w:rFonts w:ascii="宋体" w:hAnsi="宋体" w:eastAsia="宋体" w:cs="宋体"/>
          <w:color w:val="000"/>
          <w:sz w:val="28"/>
          <w:szCs w:val="28"/>
        </w:rPr>
        <w:t xml:space="preserve">交通运输部门要对违法设置在全省普通国省干线公路、县道、乡道和村道上，影响消防车等应急通行或存在安全隐患的铁桩、石墩、水泥墩、限高杆等限高、限宽设施，依法予以拆除。2024年6月30日前，组织各有关部门建立联合执法管理机制，畅通信息共享渠道。（省消防救援总队牵头，省公安厅、省住房城乡建设厅、省自然资源厅、省交通运输厅等部门配合）</w:t>
      </w:r>
    </w:p>
    <w:p>
      <w:pPr>
        <w:ind w:left="0" w:right="0" w:firstLine="560"/>
        <w:spacing w:before="450" w:after="450" w:line="312" w:lineRule="auto"/>
      </w:pPr>
      <w:r>
        <w:rPr>
          <w:rFonts w:ascii="宋体" w:hAnsi="宋体" w:eastAsia="宋体" w:cs="宋体"/>
          <w:color w:val="000"/>
          <w:sz w:val="28"/>
          <w:szCs w:val="28"/>
        </w:rPr>
        <w:t xml:space="preserve">（二）集中开展四类重点场所消防安全治理。</w:t>
      </w:r>
    </w:p>
    <w:p>
      <w:pPr>
        <w:ind w:left="0" w:right="0" w:firstLine="560"/>
        <w:spacing w:before="450" w:after="450" w:line="312" w:lineRule="auto"/>
      </w:pPr>
      <w:r>
        <w:rPr>
          <w:rFonts w:ascii="宋体" w:hAnsi="宋体" w:eastAsia="宋体" w:cs="宋体"/>
          <w:color w:val="000"/>
          <w:sz w:val="28"/>
          <w:szCs w:val="28"/>
        </w:rPr>
        <w:t xml:space="preserve">2024年，全面优化提升高层建筑消防安全能力水平。（省消防救援总队牵头，省住房城乡建设厅、省公安厅、省民政厅等配合）</w:t>
      </w:r>
    </w:p>
    <w:p>
      <w:pPr>
        <w:ind w:left="0" w:right="0" w:firstLine="560"/>
        <w:spacing w:before="450" w:after="450" w:line="312" w:lineRule="auto"/>
      </w:pPr>
      <w:r>
        <w:rPr>
          <w:rFonts w:ascii="宋体" w:hAnsi="宋体" w:eastAsia="宋体" w:cs="宋体"/>
          <w:color w:val="000"/>
          <w:sz w:val="28"/>
          <w:szCs w:val="28"/>
        </w:rPr>
        <w:t xml:space="preserve">指导大型商业综合体完善消防工作档案。2024年12月30日前，各地排查登记的大型商业综合体突出问题得到有效整改，大型商业综合体消防安全标准化管理达标创建率实现100%。（省消防救援总队牵头，省商务厅等配合）</w:t>
      </w:r>
    </w:p>
    <w:p>
      <w:pPr>
        <w:ind w:left="0" w:right="0" w:firstLine="560"/>
        <w:spacing w:before="450" w:after="450" w:line="312" w:lineRule="auto"/>
      </w:pPr>
      <w:r>
        <w:rPr>
          <w:rFonts w:ascii="宋体" w:hAnsi="宋体" w:eastAsia="宋体" w:cs="宋体"/>
          <w:color w:val="000"/>
          <w:sz w:val="28"/>
          <w:szCs w:val="28"/>
        </w:rPr>
        <w:t xml:space="preserve">二是石化企业要依据规范和行业标准组织更新改造老旧消防设施器材，确保完好有效；</w:t>
      </w:r>
    </w:p>
    <w:p>
      <w:pPr>
        <w:ind w:left="0" w:right="0" w:firstLine="560"/>
        <w:spacing w:before="450" w:after="450" w:line="312" w:lineRule="auto"/>
      </w:pPr>
      <w:r>
        <w:rPr>
          <w:rFonts w:ascii="宋体" w:hAnsi="宋体" w:eastAsia="宋体" w:cs="宋体"/>
          <w:color w:val="000"/>
          <w:sz w:val="28"/>
          <w:szCs w:val="28"/>
        </w:rPr>
        <w:t xml:space="preserve">三是石化企业依法建立完善企业专（兼）职消防队，根据需要建立安全事故工艺处置队或工艺应急处置机制，加强贴近实战的技能训练和综合演练，优化事故工艺处置措施。2024年7月30日前，中央驻皖石化企业和各地石油化工企业制定三年工作方案，利用三年时间，分步完成重大消防安全风险管控、老旧消防设施改造、企业消防力量建设三项任务。化工园区探索应急资源共享和应急联动机制，推动消防资源的共建共享和应急装备能力提升。每年，石油化工企业开展一次风险评估、一次消防安全演练。（省消防救援总队牵头，省应急厅、中石化、中石油等中央驻皖石化企业等配合）</w:t>
      </w:r>
    </w:p>
    <w:p>
      <w:pPr>
        <w:ind w:left="0" w:right="0" w:firstLine="560"/>
        <w:spacing w:before="450" w:after="450" w:line="312" w:lineRule="auto"/>
      </w:pPr>
      <w:r>
        <w:rPr>
          <w:rFonts w:ascii="宋体" w:hAnsi="宋体" w:eastAsia="宋体" w:cs="宋体"/>
          <w:color w:val="000"/>
          <w:sz w:val="28"/>
          <w:szCs w:val="28"/>
        </w:rPr>
        <w:t xml:space="preserve">2024年，全面加强改进地下轨道交通安全疏散及应急救援能力；</w:t>
      </w:r>
    </w:p>
    <w:p>
      <w:pPr>
        <w:ind w:left="0" w:right="0" w:firstLine="560"/>
        <w:spacing w:before="450" w:after="450" w:line="312" w:lineRule="auto"/>
      </w:pPr>
      <w:r>
        <w:rPr>
          <w:rFonts w:ascii="宋体" w:hAnsi="宋体" w:eastAsia="宋体" w:cs="宋体"/>
          <w:color w:val="000"/>
          <w:sz w:val="28"/>
          <w:szCs w:val="28"/>
        </w:rPr>
        <w:t xml:space="preserve">2024年，建成政府统一领导、部门联勤联动的地下轨道交通综合应急救援体系。近期建设地下轨道交通的其他城市，同步完成风险评估、计划制定、综合演练测试、部门联勤联动等工作。（省消防救援总队牵头，省应急厅、省交通运输厅等配合）</w:t>
      </w:r>
    </w:p>
    <w:p>
      <w:pPr>
        <w:ind w:left="0" w:right="0" w:firstLine="560"/>
        <w:spacing w:before="450" w:after="450" w:line="312" w:lineRule="auto"/>
      </w:pPr>
      <w:r>
        <w:rPr>
          <w:rFonts w:ascii="宋体" w:hAnsi="宋体" w:eastAsia="宋体" w:cs="宋体"/>
          <w:color w:val="000"/>
          <w:sz w:val="28"/>
          <w:szCs w:val="28"/>
        </w:rPr>
        <w:t xml:space="preserve">5.各地结合辖区实际情况，组织开展针对性的消防安全专项整治工作。</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2024年7月30日前，各地针对老旧小区、家庭生产加工作坊、“三合一”场所、城乡结合部等突出风险，分类建立底数清单和隐患台账。结合“十四五”规划编制实施、新型城镇化建设、城镇老旧小区改造、城镇棚户区改造，分类施策、分类整治，组织升级改造消防设施，推动落实基层消防安全管理措施，有效改善消防安全条件。2024年起，各地每年将老旧场所消防风险治理列入实事工程、民生工程，每年督办整改一批老旧场所火灾隐患问题。2024年，以街道乡镇为单位，老旧场所基本落实火灾风险差异化防控措施。（省消防救援总队牵头，省住房城乡建设厅、省公安厅、省应急厅配合）</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各行业监管部门及生产企业和科研单位健全完善新材料、新业态的火灾风险预估预判机制，优化落实本质安全措施。经信部门要组织开展电动汽车、电动自行车强制性国家标准宣贯。市场监管部门要依法查处违法违规生产、销售电动汽车、电动自行车以及改装电池行为，建立公布曝光、联合管理机制。2024年7月30日前，各地列出工作计划，分批组织居民住宅区设置电动自行车集中充电、停放场所。2024年，居民住宅区全部落实电动自行车集中管理要求措施。城乡规划主管部门、住建部门等有关部门对施工现场违规搭建、违规采用易燃可燃材料的彩钢板房开展专项检查，每年依法组织整改一批、拆除一批。2024年年底前，组织对本地电子商务、物流业、新型商业等新业态消防安全风险开展分析评估，强化行业消防管理措施，引导产业安全发展，提高安全设防等级。（省经济和信息化厅、省市场监管局、省住房城乡建设厅按照职责分别牵头，省消防救援总队配合）</w:t>
      </w:r>
    </w:p>
    <w:p>
      <w:pPr>
        <w:ind w:left="0" w:right="0" w:firstLine="560"/>
        <w:spacing w:before="450" w:after="450" w:line="312" w:lineRule="auto"/>
      </w:pPr>
      <w:r>
        <w:rPr>
          <w:rFonts w:ascii="宋体" w:hAnsi="宋体" w:eastAsia="宋体" w:cs="宋体"/>
          <w:color w:val="000"/>
          <w:sz w:val="28"/>
          <w:szCs w:val="28"/>
        </w:rPr>
        <w:t xml:space="preserve">（四）打牢乡村地区火灾防控基础。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镇工业园、特色小镇、小微企业等乡村新兴产业消防安全评估和管理，充分发挥公安派出所和基层网格员作用，集中治理消防管理责任不落实、消防设施不足、消防培训不到位等突出问题。2024年年底前，各地结合乡村房改、水改、电改、灶改、路改等工作，有计划地改造防火间距不足、木结构建筑集中连片的村庄，加快乡村电气线路、炉灶等用火用电安全改造升级，有效降低火灾风险。（省消防救援总队牵头，省农业农村厅、省公安厅配合）</w:t>
      </w:r>
    </w:p>
    <w:p>
      <w:pPr>
        <w:ind w:left="0" w:right="0" w:firstLine="560"/>
        <w:spacing w:before="450" w:after="450" w:line="312" w:lineRule="auto"/>
      </w:pPr>
      <w:r>
        <w:rPr>
          <w:rFonts w:ascii="宋体" w:hAnsi="宋体" w:eastAsia="宋体" w:cs="宋体"/>
          <w:color w:val="000"/>
          <w:sz w:val="28"/>
          <w:szCs w:val="28"/>
        </w:rPr>
        <w:t xml:space="preserve">2.推进乡村公共消防基础建设。2024年年底前，各地依托乡村振兴地方规划实施，将乡村消防工作纳入总体规划统筹管理和系统衔接，研究完善乡村消防专项规划，同步推进消防基础设施建设和维护管理。根据加强乡村防灾减灾救灾能力建设要求，因地制宜推动建设乡镇专职消防队、志愿消防队和微型消防站，跟进加强业务指导，推动建立定期培训演练的常态机制，提高初起火灾扑救能力，提升乡村抗御火灾水平。2024年，乡村消防安全条件明显改善。（省消防救援总队牵头，省农业农村厅、省自然资源厅协同）</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2024年10月30日前，教育、民政、文化和旅游、卫生健康、宗教、文物等重点行业部门，要对学校及幼儿园、养老服务机构、救助管理和托养机构、文化娱乐场所、星级宾馆饭店、商场市场、旅游景区、医疗卫生机构、宗教活动场所、文物建筑和博物馆等行业单位集中开展排查整治，及时消除火灾隐患。对一时难以整改的隐患，要分类制定整改对策，列出整改计划，明确整改时限，提供消防技术服务，2024年年底前基本整改完毕。（省教育厅、省民政厅、省文化和旅游厅、省卫生健康委、省民委（宗教局）等牵头，省消防救援总队配合）</w:t>
      </w:r>
    </w:p>
    <w:p>
      <w:pPr>
        <w:ind w:left="0" w:right="0" w:firstLine="560"/>
        <w:spacing w:before="450" w:after="450" w:line="312" w:lineRule="auto"/>
      </w:pPr>
      <w:r>
        <w:rPr>
          <w:rFonts w:ascii="宋体" w:hAnsi="宋体" w:eastAsia="宋体" w:cs="宋体"/>
          <w:color w:val="000"/>
          <w:sz w:val="28"/>
          <w:szCs w:val="28"/>
        </w:rPr>
        <w:t xml:space="preserve">2024年，全面推广典型经验做法；</w:t>
      </w:r>
    </w:p>
    <w:p>
      <w:pPr>
        <w:ind w:left="0" w:right="0" w:firstLine="560"/>
        <w:spacing w:before="450" w:after="450" w:line="312" w:lineRule="auto"/>
      </w:pPr>
      <w:r>
        <w:rPr>
          <w:rFonts w:ascii="宋体" w:hAnsi="宋体" w:eastAsia="宋体" w:cs="宋体"/>
          <w:color w:val="000"/>
          <w:sz w:val="28"/>
          <w:szCs w:val="28"/>
        </w:rPr>
        <w:t xml:space="preserve">2024年，有效落实行业标准化管理。（省教育厅、省民政厅、省文化和旅游厅、省卫生健康委、省民委（宗教局）、省住房城乡建设厅、省商务厅、省经济和信息化厅、省邮政管理局、省交通运输厅等牵头，省消防救援总队配合）</w:t>
      </w:r>
    </w:p>
    <w:p>
      <w:pPr>
        <w:ind w:left="0" w:right="0" w:firstLine="560"/>
        <w:spacing w:before="450" w:after="450" w:line="312" w:lineRule="auto"/>
      </w:pPr>
      <w:r>
        <w:rPr>
          <w:rFonts w:ascii="宋体" w:hAnsi="宋体" w:eastAsia="宋体" w:cs="宋体"/>
          <w:color w:val="000"/>
          <w:sz w:val="28"/>
          <w:szCs w:val="28"/>
        </w:rPr>
        <w:t xml:space="preserve">（六）实施消防信息化管理能力提升工程。</w:t>
      </w:r>
    </w:p>
    <w:p>
      <w:pPr>
        <w:ind w:left="0" w:right="0" w:firstLine="560"/>
        <w:spacing w:before="450" w:after="450" w:line="312" w:lineRule="auto"/>
      </w:pPr>
      <w:r>
        <w:rPr>
          <w:rFonts w:ascii="宋体" w:hAnsi="宋体" w:eastAsia="宋体" w:cs="宋体"/>
          <w:color w:val="000"/>
          <w:sz w:val="28"/>
          <w:szCs w:val="28"/>
        </w:rPr>
        <w:t xml:space="preserve">1.推行城市消防大数据管理。各地结合电子政务、智慧城市建设以及城市信息化大数据系统建设，结合监督管理、历史火灾等内部信息，及时向江淮大数据中心汇聚，共享汇聚融合相关行业数据资源。2024年年底前，分级建成城市消防大数据库，建成火灾监测预警预报平台，实现对火灾高风险场所、高风险区域的动态监测、风险评估、智能分析和精准治理。（省消防救援总队牵头，省数据资源局配合）</w:t>
      </w:r>
    </w:p>
    <w:p>
      <w:pPr>
        <w:ind w:left="0" w:right="0" w:firstLine="560"/>
        <w:spacing w:before="450" w:after="450" w:line="312" w:lineRule="auto"/>
      </w:pPr>
      <w:r>
        <w:rPr>
          <w:rFonts w:ascii="宋体" w:hAnsi="宋体" w:eastAsia="宋体" w:cs="宋体"/>
          <w:color w:val="000"/>
          <w:sz w:val="28"/>
          <w:szCs w:val="28"/>
        </w:rPr>
        <w:t xml:space="preserve">2.建设消防物联网监控系统。各地积极推广应用物联传感、温度传感、火灾烟雾监测、水压监测、电气火灾监控、视频监控等感知设备，加强消防安全智能化、信息化预警监测，实现消防数据物联感知、智能感知。2024年6月30日前，地级以上城市全部建成消防物联网监控系统。（省消防救援总队牵头，省安委会有关成员单位配合）</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2024年11月底前，基层综治、社区、网格等信息化管理平台中嵌入消防安全管理模块，将消防工作有机融入基层综合治理体系，整合基层部门管理服务资源，综合运用社会治理“人、地、事、物”等关联数据信息，构建网络化、社会化、信息化的基层消防管理体系。各级公安机关要督促指导公安派出所积极加强城乡社区日常消防检查和消防宣传教育工作。（省消防救援总队牵头，省民政厅等配合）</w:t>
      </w:r>
    </w:p>
    <w:p>
      <w:pPr>
        <w:ind w:left="0" w:right="0" w:firstLine="560"/>
        <w:spacing w:before="450" w:after="450" w:line="312" w:lineRule="auto"/>
      </w:pPr>
      <w:r>
        <w:rPr>
          <w:rFonts w:ascii="宋体" w:hAnsi="宋体" w:eastAsia="宋体" w:cs="宋体"/>
          <w:color w:val="000"/>
          <w:sz w:val="28"/>
          <w:szCs w:val="28"/>
        </w:rPr>
        <w:t xml:space="preserve">（七）实施消防安全素质提升工程。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1.加强消防安全素质教育。宣传部门要将消防安全教育纳入社会主义精神文明建设内容；</w:t>
      </w:r>
    </w:p>
    <w:p>
      <w:pPr>
        <w:ind w:left="0" w:right="0" w:firstLine="560"/>
        <w:spacing w:before="450" w:after="450" w:line="312" w:lineRule="auto"/>
      </w:pPr>
      <w:r>
        <w:rPr>
          <w:rFonts w:ascii="宋体" w:hAnsi="宋体" w:eastAsia="宋体" w:cs="宋体"/>
          <w:color w:val="000"/>
          <w:sz w:val="28"/>
          <w:szCs w:val="28"/>
        </w:rPr>
        <w:t xml:space="preserve">各级党校（行政学院）要将消防知识纳入相关班次培训内容；</w:t>
      </w:r>
    </w:p>
    <w:p>
      <w:pPr>
        <w:ind w:left="0" w:right="0" w:firstLine="560"/>
        <w:spacing w:before="450" w:after="450" w:line="312" w:lineRule="auto"/>
      </w:pPr>
      <w:r>
        <w:rPr>
          <w:rFonts w:ascii="宋体" w:hAnsi="宋体" w:eastAsia="宋体" w:cs="宋体"/>
          <w:color w:val="000"/>
          <w:sz w:val="28"/>
          <w:szCs w:val="28"/>
        </w:rPr>
        <w:t xml:space="preserve">司法行政机关要加强消防普法宣传的指导协调和督促落实；</w:t>
      </w:r>
    </w:p>
    <w:p>
      <w:pPr>
        <w:ind w:left="0" w:right="0" w:firstLine="560"/>
        <w:spacing w:before="450" w:after="450" w:line="312" w:lineRule="auto"/>
      </w:pPr>
      <w:r>
        <w:rPr>
          <w:rFonts w:ascii="宋体" w:hAnsi="宋体" w:eastAsia="宋体" w:cs="宋体"/>
          <w:color w:val="000"/>
          <w:sz w:val="28"/>
          <w:szCs w:val="28"/>
        </w:rPr>
        <w:t xml:space="preserve">各级党委组织部、人力资源社会保障部门要将消防法律法规和消防知识纳入有关公务员培训、职业培训内容。（省委组织部、省委宣传部、省司法厅、省教育厅、省人力资源社会保障厅分别牵头，省消防救援总队配合）</w:t>
      </w:r>
    </w:p>
    <w:p>
      <w:pPr>
        <w:ind w:left="0" w:right="0" w:firstLine="560"/>
        <w:spacing w:before="450" w:after="450" w:line="312" w:lineRule="auto"/>
      </w:pPr>
      <w:r>
        <w:rPr>
          <w:rFonts w:ascii="宋体" w:hAnsi="宋体" w:eastAsia="宋体" w:cs="宋体"/>
          <w:color w:val="000"/>
          <w:sz w:val="28"/>
          <w:szCs w:val="28"/>
        </w:rPr>
        <w:t xml:space="preserve">2.加强重点人群分级分类培训。2024年8月30日前，各地制定培训计划，利用三年时间，分批、分类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省消防救援总队牵头，省安委会有关成员单位配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自2024年4月至2024年12月，分四个阶段进行。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4月至5月）。各地根据省安委会的统一部署，结合实际细化制定本地实施方案，进一步明确治理目标、重点任务、责任分工、工作措施、治理时限等内容，全面做好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阶段（2024年5月至12月）。各地、各有关部门全面排查本地区、本行业系统消防安全风险隐患，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阶段（2024年）。各地、各相关行业部门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阶段（2024年）。各地、各有关部门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各地、各有关部门要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形成本方案年度工作报告和三年行动报告并于每年年底前报省安委会办公室。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各地、各相关部门要树牢安全发展理念，对消防安全专项整治进行研究部署，明确各项任务责任主体。市级、县级政府分级落实组织实施工作，主要领导亲自研究、分管领导具体主抓，及时研究解决重大消防安全问题。相关部门出台配套支持政策意见，协同推进落实。各地、各有关部门要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各地要将消防工作纳入国民经济和社会发展“十四五”规划，整体规划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各地、各有关行业部门要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平安建设（综治工作）考评内容以及市级政府安全生产和消防工作考核内容。各地要科学制定本地考核验收标准和办法，分阶段开展检查验收。各地区、各有关部门要在政务督查、日常检查、工作考核中增加指标权重，组织明察暗访，及时通报，督促落实。省安委会办公室将适时调度各地、各相关部门工作情况，听取工作汇报，对工作推动力度不大、进度缓慢的，将下发督办单、约谈相关政府和行业部门主要领导。</w:t>
      </w:r>
    </w:p>
    <w:p>
      <w:pPr>
        <w:ind w:left="0" w:right="0" w:firstLine="560"/>
        <w:spacing w:before="450" w:after="450" w:line="312" w:lineRule="auto"/>
      </w:pPr>
      <w:r>
        <w:rPr>
          <w:rFonts w:ascii="宋体" w:hAnsi="宋体" w:eastAsia="宋体" w:cs="宋体"/>
          <w:color w:val="000"/>
          <w:sz w:val="28"/>
          <w:szCs w:val="28"/>
        </w:rPr>
        <w:t xml:space="preserve">省煤矿安全专项整治三年行动实施方案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省城市建设安全专项整治三年行动实施方案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省特种设备安全专项整治三年行动实施方案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省军工系统安全专项整治三年行动实施方案</w:t>
      </w:r>
    </w:p>
    <w:p>
      <w:pPr>
        <w:ind w:left="0" w:right="0" w:firstLine="560"/>
        <w:spacing w:before="450" w:after="450" w:line="312" w:lineRule="auto"/>
      </w:pPr>
      <w:r>
        <w:rPr>
          <w:rFonts w:ascii="黑体" w:hAnsi="黑体" w:eastAsia="黑体" w:cs="黑体"/>
          <w:color w:val="000000"/>
          <w:sz w:val="34"/>
          <w:szCs w:val="34"/>
          <w:b w:val="1"/>
          <w:bCs w:val="1"/>
        </w:rPr>
        <w:t xml:space="preserve">消防安全专项行动方案和动员部署情况篇八</w:t>
      </w:r>
    </w:p>
    <w:p>
      <w:pPr>
        <w:ind w:left="0" w:right="0" w:firstLine="560"/>
        <w:spacing w:before="450" w:after="450" w:line="312" w:lineRule="auto"/>
      </w:pPr>
      <w:r>
        <w:rPr>
          <w:rFonts w:ascii="宋体" w:hAnsi="宋体" w:eastAsia="宋体" w:cs="宋体"/>
          <w:color w:val="000"/>
          <w:sz w:val="28"/>
          <w:szCs w:val="28"/>
        </w:rPr>
        <w:t xml:space="preserve">xx市畜牧业生产资料打假专项治理行动实施方案</w:t>
      </w:r>
    </w:p>
    <w:p>
      <w:pPr>
        <w:ind w:left="0" w:right="0" w:firstLine="560"/>
        <w:spacing w:before="450" w:after="450" w:line="312" w:lineRule="auto"/>
      </w:pPr>
      <w:r>
        <w:rPr>
          <w:rFonts w:ascii="宋体" w:hAnsi="宋体" w:eastAsia="宋体" w:cs="宋体"/>
          <w:color w:val="000"/>
          <w:sz w:val="28"/>
          <w:szCs w:val="28"/>
        </w:rPr>
        <w:t xml:space="preserve">为落实科学发展观，有效打击制售假冒伪劣畜牧业生产资料不法行为，全面规范我市畜牧业生产资料经济秩序，维护农民群众合法利益，确保畜产品质量安全，根据**市畜牧业生产资料打假专项治理行动实施方案总体安排，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畜牧业生产安全和畜产品质量安全的总体要求，坚持标本兼治、打防结合和属地管理原则，严格落实畜牧业生产资料监管责任制，狠抓审批、生产、流通和使用等环节监管，严厉制售假劣和非法生产经营违禁畜牧业投入品的行为，强化大要案查处，大力推动畜牧业生产资料信用体系建设，着力构建畜牧业生产资料监管长效机制，推动畜牧业生产资料市场秩序持续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上下共同努力，严厉打击制售假劣畜牧业生产资料坑农害农违法行为，畜牧业生产资料打假重大案件执法查处率达到100%,畜牧业生产资料生产经营行为进一步规范，农民群众质量意识和维权能力进一步提高，畜牧业生产资料监管长效机制基本形成，畜牧业生产资料市场秩序进一步好转，农民群众满意度进一步提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（一）重点产品</w:t>
      </w:r>
    </w:p>
    <w:p>
      <w:pPr>
        <w:ind w:left="0" w:right="0" w:firstLine="560"/>
        <w:spacing w:before="450" w:after="450" w:line="312" w:lineRule="auto"/>
      </w:pPr>
      <w:r>
        <w:rPr>
          <w:rFonts w:ascii="宋体" w:hAnsi="宋体" w:eastAsia="宋体" w:cs="宋体"/>
          <w:color w:val="000"/>
          <w:sz w:val="28"/>
          <w:szCs w:val="28"/>
        </w:rPr>
        <w:t xml:space="preserve">种畜禽：加大种畜禽生产经营监管，严厉查处种畜禽生产经营过程中特别是种畜禽生产阶段违法使用硝基呋喃类、氯霉素等违禁药品和有毒有害化学物质的行为，提高种畜禽质量。严厉打击以次充好、以劣充优和销售带病种畜禽的行为。</w:t>
      </w:r>
    </w:p>
    <w:p>
      <w:pPr>
        <w:ind w:left="0" w:right="0" w:firstLine="560"/>
        <w:spacing w:before="450" w:after="450" w:line="312" w:lineRule="auto"/>
      </w:pPr>
      <w:r>
        <w:rPr>
          <w:rFonts w:ascii="宋体" w:hAnsi="宋体" w:eastAsia="宋体" w:cs="宋体"/>
          <w:color w:val="000"/>
          <w:sz w:val="28"/>
          <w:szCs w:val="28"/>
        </w:rPr>
        <w:t xml:space="preserve">兽药：突出查处生产经营假劣兽药、无证无批准文号生产经营、有效成分含量不足、夸大疗效等违法行为。加强禽流感疫苗、猪蓝耳病疫苗、口蹄疫疫苗等重大动物疫病疫苗的质量监管，坚决打击生产经营和使用国家禁用兽药的行为。</w:t>
      </w:r>
    </w:p>
    <w:p>
      <w:pPr>
        <w:ind w:left="0" w:right="0" w:firstLine="560"/>
        <w:spacing w:before="450" w:after="450" w:line="312" w:lineRule="auto"/>
      </w:pPr>
      <w:r>
        <w:rPr>
          <w:rFonts w:ascii="宋体" w:hAnsi="宋体" w:eastAsia="宋体" w:cs="宋体"/>
          <w:color w:val="000"/>
          <w:sz w:val="28"/>
          <w:szCs w:val="28"/>
        </w:rPr>
        <w:t xml:space="preserve">饲料和饲料添加剂：严厉打击生产经营假劣饲料和饲料添加剂、无证经营等违法行为，依法严厉查处在饲料和动物饮用水中添加三聚氰胺、瘦肉精、苏丹红、莱克多巴胺等违禁添加物的行为。重点监测饲料中违禁药物和非法添加物、反刍动物饲料中动物源性成分。</w:t>
      </w:r>
    </w:p>
    <w:p>
      <w:pPr>
        <w:ind w:left="0" w:right="0" w:firstLine="560"/>
        <w:spacing w:before="450" w:after="450" w:line="312" w:lineRule="auto"/>
      </w:pPr>
      <w:r>
        <w:rPr>
          <w:rFonts w:ascii="宋体" w:hAnsi="宋体" w:eastAsia="宋体" w:cs="宋体"/>
          <w:color w:val="000"/>
          <w:sz w:val="28"/>
          <w:szCs w:val="28"/>
        </w:rPr>
        <w:t xml:space="preserve">（二）重点单位</w:t>
      </w:r>
    </w:p>
    <w:p>
      <w:pPr>
        <w:ind w:left="0" w:right="0" w:firstLine="560"/>
        <w:spacing w:before="450" w:after="450" w:line="312" w:lineRule="auto"/>
      </w:pPr>
      <w:r>
        <w:rPr>
          <w:rFonts w:ascii="宋体" w:hAnsi="宋体" w:eastAsia="宋体" w:cs="宋体"/>
          <w:color w:val="000"/>
          <w:sz w:val="28"/>
          <w:szCs w:val="28"/>
        </w:rPr>
        <w:t xml:space="preserve">畜牧业生产资料批发市场、经营门店，()具有多次违法行为记录的经营户以及乡村流动商贩，重点监控的生产经营单位，非法制售假冒伪劣畜牧业生产资料的小作坊和黑窝点。</w:t>
      </w:r>
    </w:p>
    <w:p>
      <w:pPr>
        <w:ind w:left="0" w:right="0" w:firstLine="560"/>
        <w:spacing w:before="450" w:after="450" w:line="312" w:lineRule="auto"/>
      </w:pPr>
      <w:r>
        <w:rPr>
          <w:rFonts w:ascii="宋体" w:hAnsi="宋体" w:eastAsia="宋体" w:cs="宋体"/>
          <w:color w:val="000"/>
          <w:sz w:val="28"/>
          <w:szCs w:val="28"/>
        </w:rPr>
        <w:t xml:space="preserve">三、政治任务</w:t>
      </w:r>
    </w:p>
    <w:p>
      <w:pPr>
        <w:ind w:left="0" w:right="0" w:firstLine="560"/>
        <w:spacing w:before="450" w:after="450" w:line="312" w:lineRule="auto"/>
      </w:pPr>
      <w:r>
        <w:rPr>
          <w:rFonts w:ascii="宋体" w:hAnsi="宋体" w:eastAsia="宋体" w:cs="宋体"/>
          <w:color w:val="000"/>
          <w:sz w:val="28"/>
          <w:szCs w:val="28"/>
        </w:rPr>
        <w:t xml:space="preserve">（一）加强许可管理，严格市场准入。严格按照法律法规的要求，加强畜牧业生产资料产品生产、经营主体的资质审查。对需要审批、审定、登记的畜牧业生产资料产品，严格执行有关条件、程序和标准，严禁降低标准和越权审批。我局要会同工商、质检等部门，对已经发放的\'畜牧业生产资料生产经营许可证、产品登记证、品种审定证书、推广鉴定证书等进行跟踪核查，对情况发生变化不再符合法定条件的畜牧业生产资料企业，要依照有关法律法规限期整改，整改后仍达不到要求的，依法吊销生产经营许可证、登记证。</w:t>
      </w:r>
    </w:p>
    <w:p>
      <w:pPr>
        <w:ind w:left="0" w:right="0" w:firstLine="560"/>
        <w:spacing w:before="450" w:after="450" w:line="312" w:lineRule="auto"/>
      </w:pPr>
      <w:r>
        <w:rPr>
          <w:rFonts w:ascii="宋体" w:hAnsi="宋体" w:eastAsia="宋体" w:cs="宋体"/>
          <w:color w:val="000"/>
          <w:sz w:val="28"/>
          <w:szCs w:val="28"/>
        </w:rPr>
        <w:t xml:space="preserve">（二）强化市场监管，规范经营行为。切实履行职责，进行畜牧业生产资料企业的清理整顿，全面摸清底数，加强对畜牧业生产资料批发市场和经营门店的日常监管，对无证生产经营的单位和个人，要坚决依法取缔；对近年来群众举报投诉多、情节严重、造成重大畜牧业生产事故的，要重点整治。建立健全生产、经营档案，完善质量管理制度，实现畜牧业生产资料产品质量全程跟踪和可追溯管理。</w:t>
      </w:r>
    </w:p>
    <w:p>
      <w:pPr>
        <w:ind w:left="0" w:right="0" w:firstLine="560"/>
        <w:spacing w:before="450" w:after="450" w:line="312" w:lineRule="auto"/>
      </w:pPr>
      <w:r>
        <w:rPr>
          <w:rFonts w:ascii="宋体" w:hAnsi="宋体" w:eastAsia="宋体" w:cs="宋体"/>
          <w:color w:val="000"/>
          <w:sz w:val="28"/>
          <w:szCs w:val="28"/>
        </w:rPr>
        <w:t xml:space="preserve">（三）加强质量监测，强化监督检查。结合实际，制定畜牧业生产资料质量检测计划，规范例行监测，强化监督抽查。加大对重点产品、重点监测单位的抽检力度，及时公布检测结果，发布消费警示，依法处理不合格产品和违规企业。</w:t>
      </w:r>
    </w:p>
    <w:p>
      <w:pPr>
        <w:ind w:left="0" w:right="0" w:firstLine="560"/>
        <w:spacing w:before="450" w:after="450" w:line="312" w:lineRule="auto"/>
      </w:pPr>
      <w:r>
        <w:rPr>
          <w:rFonts w:ascii="宋体" w:hAnsi="宋体" w:eastAsia="宋体" w:cs="宋体"/>
          <w:color w:val="000"/>
          <w:sz w:val="28"/>
          <w:szCs w:val="28"/>
        </w:rPr>
        <w:t xml:space="preserve">（四）加大案件查处力度，严惩违法行为。鼓励社会各方面积极举报制售假劣畜牧业生产资料行为，做到“有报必接，接案必查，查必到底”.要组织精干力量，通过明查暗访核实案件线索，严查大案要案。对区域性制假售假行为，要集中整治，坚决查处，防止反弹。对构成犯罪的案件要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我局与各乡镇、办事处党委、政府联手，发挥好畜牧业生产资料打假的牵头作用，建立主管领导负总责、分管领导具体抓、相关部门分工负责的工作体系。要把畜牧业生产资料打假和监管工作经费纳入地方财政预算，保证工作经费，配备必要的交通、通讯、照相机等执法设备。</w:t>
      </w:r>
    </w:p>
    <w:p>
      <w:pPr>
        <w:ind w:left="0" w:right="0" w:firstLine="560"/>
        <w:spacing w:before="450" w:after="450" w:line="312" w:lineRule="auto"/>
      </w:pPr>
      <w:r>
        <w:rPr>
          <w:rFonts w:ascii="宋体" w:hAnsi="宋体" w:eastAsia="宋体" w:cs="宋体"/>
          <w:color w:val="000"/>
          <w:sz w:val="28"/>
          <w:szCs w:val="28"/>
        </w:rPr>
        <w:t xml:space="preserve">（二）健全工作机制。我局要严格健全投诉举报制度、重大案件督办制度、案件报告制度和跨区域大要案协查制度，完善畜牧业生产事故制度。进一步建立健全畜牧业生产资料监管工作档案、信息报送、绩效考核等制度。</w:t>
      </w:r>
    </w:p>
    <w:p>
      <w:pPr>
        <w:ind w:left="0" w:right="0" w:firstLine="560"/>
        <w:spacing w:before="450" w:after="450" w:line="312" w:lineRule="auto"/>
      </w:pPr>
      <w:r>
        <w:rPr>
          <w:rFonts w:ascii="宋体" w:hAnsi="宋体" w:eastAsia="宋体" w:cs="宋体"/>
          <w:color w:val="000"/>
          <w:sz w:val="28"/>
          <w:szCs w:val="28"/>
        </w:rPr>
        <w:t xml:space="preserve">（三）营造打假氛围。要充分发挥舆论监督和宣传导向作用，充分利用电视、广播、网络、报刊、明白纸、宣传单等多种手段，宣传畜牧业生产资料打假工作经验和成效，宣传畜牧业生产资料法律法规，普及畜牧业生产资料识假辨假和科学使用知识，提高农民维权意识和能力。</w:t>
      </w:r>
    </w:p>
    <w:p>
      <w:pPr>
        <w:ind w:left="0" w:right="0" w:firstLine="560"/>
        <w:spacing w:before="450" w:after="450" w:line="312" w:lineRule="auto"/>
      </w:pPr>
      <w:r>
        <w:rPr>
          <w:rFonts w:ascii="宋体" w:hAnsi="宋体" w:eastAsia="宋体" w:cs="宋体"/>
          <w:color w:val="000"/>
          <w:sz w:val="28"/>
          <w:szCs w:val="28"/>
        </w:rPr>
        <w:t xml:space="preserve">（四）加强督查考核。严格落实打假责任制，强化督查考核，加大责任追究力度。对工作失职、监管不力、造成重大损失和责任事故的，要追究责任；对工作措施得力、成效显著的，通报表扬。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2025-01-16T21:18:13+08:00</dcterms:created>
  <dcterms:modified xsi:type="dcterms:W3CDTF">2025-01-16T21:18:13+08:00</dcterms:modified>
</cp:coreProperties>
</file>

<file path=docProps/custom.xml><?xml version="1.0" encoding="utf-8"?>
<Properties xmlns="http://schemas.openxmlformats.org/officeDocument/2006/custom-properties" xmlns:vt="http://schemas.openxmlformats.org/officeDocument/2006/docPropsVTypes"/>
</file>