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2024年公共管理的论文选题选 公共管理论文(优秀12篇)</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公共管理的论文选题选篇一行为观察实验室把人力资源管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公共管理的论文选题选篇一</w:t>
      </w:r>
    </w:p>
    <w:p>
      <w:pPr>
        <w:ind w:left="0" w:right="0" w:firstLine="560"/>
        <w:spacing w:before="450" w:after="450" w:line="312" w:lineRule="auto"/>
      </w:pPr>
      <w:r>
        <w:rPr>
          <w:rFonts w:ascii="宋体" w:hAnsi="宋体" w:eastAsia="宋体" w:cs="宋体"/>
          <w:color w:val="000"/>
          <w:sz w:val="28"/>
          <w:szCs w:val="28"/>
        </w:rPr>
        <w:t xml:space="preserve">行为观察实验室把人力资源管理课程体系涉及的人力资源规划、工作分析、招聘录用、人员素质测评、薪酬管理、绩效管理、劳资关系管理、职业生涯规划、人员培训等模块串联起来，让学生了解各模块之间的关系，提高学生的学习兴趣、实战能力及面试技能，缩短参加工作后的磨合期。</w:t>
      </w:r>
    </w:p>
    <w:p>
      <w:pPr>
        <w:ind w:left="0" w:right="0" w:firstLine="560"/>
        <w:spacing w:before="450" w:after="450" w:line="312" w:lineRule="auto"/>
      </w:pPr>
      <w:r>
        <w:rPr>
          <w:rFonts w:ascii="宋体" w:hAnsi="宋体" w:eastAsia="宋体" w:cs="宋体"/>
          <w:color w:val="000"/>
          <w:sz w:val="28"/>
          <w:szCs w:val="28"/>
        </w:rPr>
        <w:t xml:space="preserve">行为观察实验室一般配备单向玻璃、行为观察台、小组讨论会议台、多功能教师台、麦克风、六角电脑桌、球形摄像机、硬盘录像机、专业监听设备、调音台、吸顶音箱等。</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公共管理的论文选题选篇二</w:t>
      </w:r>
    </w:p>
    <w:p>
      <w:pPr>
        <w:ind w:left="0" w:right="0" w:firstLine="560"/>
        <w:spacing w:before="450" w:after="450" w:line="312" w:lineRule="auto"/>
      </w:pPr>
      <w:r>
        <w:rPr>
          <w:rFonts w:ascii="宋体" w:hAnsi="宋体" w:eastAsia="宋体" w:cs="宋体"/>
          <w:color w:val="000"/>
          <w:sz w:val="28"/>
          <w:szCs w:val="28"/>
        </w:rPr>
        <w:t xml:space="preserve">自1967年美国国会颁布《行政公开法》和《情报自由法》以来，美国联邦和地方各级政府将行政公开作为提高公共服务质量和行政管理现代化的重要目标。</w:t>
      </w:r>
    </w:p>
    <w:p>
      <w:pPr>
        <w:ind w:left="0" w:right="0" w:firstLine="560"/>
        <w:spacing w:before="450" w:after="450" w:line="312" w:lineRule="auto"/>
      </w:pPr>
      <w:r>
        <w:rPr>
          <w:rFonts w:ascii="宋体" w:hAnsi="宋体" w:eastAsia="宋体" w:cs="宋体"/>
          <w:color w:val="000"/>
          <w:sz w:val="28"/>
          <w:szCs w:val="28"/>
        </w:rPr>
        <w:t xml:space="preserve">城市更新项目等重要事项，则从可行性论证、公开竞争和结果实施等全程都向社会公布，让公众知情和监督。</w:t>
      </w:r>
    </w:p>
    <w:p>
      <w:pPr>
        <w:ind w:left="0" w:right="0" w:firstLine="560"/>
        <w:spacing w:before="450" w:after="450" w:line="312" w:lineRule="auto"/>
      </w:pPr>
      <w:r>
        <w:rPr>
          <w:rFonts w:ascii="宋体" w:hAnsi="宋体" w:eastAsia="宋体" w:cs="宋体"/>
          <w:color w:val="000"/>
          <w:sz w:val="28"/>
          <w:szCs w:val="28"/>
        </w:rPr>
        <w:t xml:space="preserve">二是运用网络、电视、手机、博客、电话、报刊等现代传播工具进行公开，方便公民及时跟踪、咨询和参与。</w:t>
      </w:r>
    </w:p>
    <w:p>
      <w:pPr>
        <w:ind w:left="0" w:right="0" w:firstLine="560"/>
        <w:spacing w:before="450" w:after="450" w:line="312" w:lineRule="auto"/>
      </w:pPr>
      <w:r>
        <w:rPr>
          <w:rFonts w:ascii="宋体" w:hAnsi="宋体" w:eastAsia="宋体" w:cs="宋体"/>
          <w:color w:val="000"/>
          <w:sz w:val="28"/>
          <w:szCs w:val="28"/>
        </w:rPr>
        <w:t xml:space="preserve">如纽约州议会提前一个月将次月的会议日程在网上公布，会议过程全部进行现场录像和现场转播，转播之后仍在网上保留一个月备查，公众不仅可以现场旁听会议，还可以通过网络和电视注视会议。</w:t>
      </w:r>
    </w:p>
    <w:p>
      <w:pPr>
        <w:ind w:left="0" w:right="0" w:firstLine="560"/>
        <w:spacing w:before="450" w:after="450" w:line="312" w:lineRule="auto"/>
      </w:pPr>
      <w:r>
        <w:rPr>
          <w:rFonts w:ascii="宋体" w:hAnsi="宋体" w:eastAsia="宋体" w:cs="宋体"/>
          <w:color w:val="000"/>
          <w:sz w:val="28"/>
          <w:szCs w:val="28"/>
        </w:rPr>
        <w:t xml:space="preserve">三是全面推进电子政务建设，设立专门网站和网上服务窗口，实施网上申请和网上办事，大量的公共服务主要在网上运行和快递送达，方便公民办事，从受理到办结全部进行电子留痕，以备核查。</w:t>
      </w:r>
    </w:p>
    <w:p>
      <w:pPr>
        <w:ind w:left="0" w:right="0" w:firstLine="560"/>
        <w:spacing w:before="450" w:after="450" w:line="312" w:lineRule="auto"/>
      </w:pPr>
      <w:r>
        <w:rPr>
          <w:rFonts w:ascii="宋体" w:hAnsi="宋体" w:eastAsia="宋体" w:cs="宋体"/>
          <w:color w:val="000"/>
          <w:sz w:val="28"/>
          <w:szCs w:val="28"/>
        </w:rPr>
        <w:t xml:space="preserve">四是联邦和地方政府将增强行政透明度作为行政绩效的重要内容，每年检查结果。</w:t>
      </w:r>
    </w:p>
    <w:p>
      <w:pPr>
        <w:ind w:left="0" w:right="0" w:firstLine="560"/>
        <w:spacing w:before="450" w:after="450" w:line="312" w:lineRule="auto"/>
      </w:pPr>
      <w:r>
        <w:rPr>
          <w:rFonts w:ascii="宋体" w:hAnsi="宋体" w:eastAsia="宋体" w:cs="宋体"/>
          <w:color w:val="000"/>
          <w:sz w:val="28"/>
          <w:szCs w:val="28"/>
        </w:rPr>
        <w:t xml:space="preserve">如纽约州政府由市长办公室(厅)和监察机构专门监督各机构增强政务公开透明度的情况。</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公共管理的论文选题选篇三</w:t>
      </w:r>
    </w:p>
    <w:p>
      <w:pPr>
        <w:ind w:left="0" w:right="0" w:firstLine="560"/>
        <w:spacing w:before="450" w:after="450" w:line="312" w:lineRule="auto"/>
      </w:pPr>
      <w:r>
        <w:rPr>
          <w:rFonts w:ascii="宋体" w:hAnsi="宋体" w:eastAsia="宋体" w:cs="宋体"/>
          <w:color w:val="000"/>
          <w:sz w:val="28"/>
          <w:szCs w:val="28"/>
        </w:rPr>
        <w:t xml:space="preserve">摘要：我国政府已经明确提出把构建公共服务体系作为新时期建设服务型政府的一项基本任务。国家体育总局在发布的《体育事业发展十二五规划》中提出“加快完善公共体育服务体系”。同时指出“认真研究基本公共体育服务内容和范围,明确政府及体育主管部门的责任,扩大公共体育服务的盖面,提升公共体育服务质量,推进城乡公共体育服务均等化。”</w:t>
      </w:r>
    </w:p>
    <w:p>
      <w:pPr>
        <w:ind w:left="0" w:right="0" w:firstLine="560"/>
        <w:spacing w:before="450" w:after="450" w:line="312" w:lineRule="auto"/>
      </w:pPr>
      <w:r>
        <w:rPr>
          <w:rFonts w:ascii="宋体" w:hAnsi="宋体" w:eastAsia="宋体" w:cs="宋体"/>
          <w:color w:val="000"/>
          <w:sz w:val="28"/>
          <w:szCs w:val="28"/>
        </w:rPr>
        <w:t xml:space="preserve">关键词：上海市,体育,公共服务,体系</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公共体育安全保障标准化体系的建立与完善能够全面有效地提高全民参与公共体育运动的积极性。为增加体育运动的全民化普及与建设，并进一步推进健身娱乐的影响力，我们以上海市的体育公共服务为主要切入点，主要通过对目前上海体育公共服务内容进行梳理及对上海公共体育发展现状进行分析，并通过资料整合后找出上海公共体育服务中显而易见的一些不足，并结合小组调查及分析讨论后提出一些较为可行的改进方案。</w:t>
      </w:r>
    </w:p>
    <w:p>
      <w:pPr>
        <w:ind w:left="0" w:right="0" w:firstLine="560"/>
        <w:spacing w:before="450" w:after="450" w:line="312" w:lineRule="auto"/>
      </w:pPr>
      <w:r>
        <w:rPr>
          <w:rFonts w:ascii="宋体" w:hAnsi="宋体" w:eastAsia="宋体" w:cs="宋体"/>
          <w:color w:val="000"/>
          <w:sz w:val="28"/>
          <w:szCs w:val="28"/>
        </w:rPr>
        <w:t xml:space="preserve">2关于建立公共体育服务体系的深入思考</w:t>
      </w:r>
    </w:p>
    <w:p>
      <w:pPr>
        <w:ind w:left="0" w:right="0" w:firstLine="560"/>
        <w:spacing w:before="450" w:after="450" w:line="312" w:lineRule="auto"/>
      </w:pPr>
      <w:r>
        <w:rPr>
          <w:rFonts w:ascii="宋体" w:hAnsi="宋体" w:eastAsia="宋体" w:cs="宋体"/>
          <w:color w:val="000"/>
          <w:sz w:val="28"/>
          <w:szCs w:val="28"/>
        </w:rPr>
        <w:t xml:space="preserve">为更好地推进公共体育服务工作、完善公共体育服务体系，政府和民众都有着不可推卸的责任。政府作为人民利益的代表者，在推进工作的同时还要做好如下几方面的突破：</w:t>
      </w:r>
    </w:p>
    <w:p>
      <w:pPr>
        <w:ind w:left="0" w:right="0" w:firstLine="560"/>
        <w:spacing w:before="450" w:after="450" w:line="312" w:lineRule="auto"/>
      </w:pPr>
      <w:r>
        <w:rPr>
          <w:rFonts w:ascii="宋体" w:hAnsi="宋体" w:eastAsia="宋体" w:cs="宋体"/>
          <w:color w:val="000"/>
          <w:sz w:val="28"/>
          <w:szCs w:val="28"/>
        </w:rPr>
        <w:t xml:space="preserve">2.1公共体育服务的投入</w:t>
      </w:r>
    </w:p>
    <w:p>
      <w:pPr>
        <w:ind w:left="0" w:right="0" w:firstLine="560"/>
        <w:spacing w:before="450" w:after="450" w:line="312" w:lineRule="auto"/>
      </w:pPr>
      <w:r>
        <w:rPr>
          <w:rFonts w:ascii="宋体" w:hAnsi="宋体" w:eastAsia="宋体" w:cs="宋体"/>
          <w:color w:val="000"/>
          <w:sz w:val="28"/>
          <w:szCs w:val="28"/>
        </w:rPr>
        <w:t xml:space="preserve">政府行为以公共利益为服务为目标。对于政府而言，要保障公共体育服务能够更好地服务于民众，就要建立并完善公共体育服务安全保障体系，并且要做好公共体育服务设施的规划。公共运动设施作为公众运动的基础，政府在完备安全保障体系的前提下首先要做好运动设施的安置工作和设施安全保障工作，最大程度满足民众所需。时代的变迁导致民众对运动的观念发生改变，为更好地做好公共体育服务工作，应大力宣传科学合理的运动理念，激励人们主动运动、科学运动。随着工作的不断开展，通过调查等方式寻找公共体育服务体系中的不足，在根据民意所需做出调整和改动。坚持为人民服务的工作态度和决心参与工作。</w:t>
      </w:r>
    </w:p>
    <w:p>
      <w:pPr>
        <w:ind w:left="0" w:right="0" w:firstLine="560"/>
        <w:spacing w:before="450" w:after="450" w:line="312" w:lineRule="auto"/>
      </w:pPr>
      <w:r>
        <w:rPr>
          <w:rFonts w:ascii="宋体" w:hAnsi="宋体" w:eastAsia="宋体" w:cs="宋体"/>
          <w:color w:val="000"/>
          <w:sz w:val="28"/>
          <w:szCs w:val="28"/>
        </w:rPr>
        <w:t xml:space="preserve">2.1.1设施安全保障标准化</w:t>
      </w:r>
    </w:p>
    <w:p>
      <w:pPr>
        <w:ind w:left="0" w:right="0" w:firstLine="560"/>
        <w:spacing w:before="450" w:after="450" w:line="312" w:lineRule="auto"/>
      </w:pPr>
      <w:r>
        <w:rPr>
          <w:rFonts w:ascii="宋体" w:hAnsi="宋体" w:eastAsia="宋体" w:cs="宋体"/>
          <w:color w:val="000"/>
          <w:sz w:val="28"/>
          <w:szCs w:val="28"/>
        </w:rPr>
        <w:t xml:space="preserve">今年来随着国家地方政策的支持，上海市各大小地区都新建或添置公共运动器材或公共运动场所。随着使用人数和时间的增长，安全问题越来越受到广大民众的关注和担忧。在器材的使用中并没有相对完善的管理制度保障运动设施的安全性，导致器材损坏引起不必要的伤害。政府应建立标准化的设施安全标准，要求各场馆地方配备专业人员定期检查，并严格按照指定的设施安全标准执行。设施安全保障的标准化，也是对市民生命财产安全的保护和重视。</w:t>
      </w:r>
    </w:p>
    <w:p>
      <w:pPr>
        <w:ind w:left="0" w:right="0" w:firstLine="560"/>
        <w:spacing w:before="450" w:after="450" w:line="312" w:lineRule="auto"/>
      </w:pPr>
      <w:r>
        <w:rPr>
          <w:rFonts w:ascii="宋体" w:hAnsi="宋体" w:eastAsia="宋体" w:cs="宋体"/>
          <w:color w:val="000"/>
          <w:sz w:val="28"/>
          <w:szCs w:val="28"/>
        </w:rPr>
        <w:t xml:space="preserve">2.1.2收费公平化、合理化</w:t>
      </w:r>
    </w:p>
    <w:p>
      <w:pPr>
        <w:ind w:left="0" w:right="0" w:firstLine="560"/>
        <w:spacing w:before="450" w:after="450" w:line="312" w:lineRule="auto"/>
      </w:pPr>
      <w:r>
        <w:rPr>
          <w:rFonts w:ascii="宋体" w:hAnsi="宋体" w:eastAsia="宋体" w:cs="宋体"/>
          <w:color w:val="000"/>
          <w:sz w:val="28"/>
          <w:szCs w:val="28"/>
        </w:rPr>
        <w:t xml:space="preserve">来自京华时报的一条报道：由于公共运动场馆收费高，接近89.0%受访者抱怨运动不起。这是现在大多数城市都存在的现象，这也是中国在大力推进“加强国民体质”工作中的矛盾点。高收费已经成为限制民众参与运动的首要因素。政府在投入相关工作的同时，应尽可能多的将场地公开给民众。或者对各个场馆指定明确的作息时间、收费时段。</w:t>
      </w:r>
    </w:p>
    <w:p>
      <w:pPr>
        <w:ind w:left="0" w:right="0" w:firstLine="560"/>
        <w:spacing w:before="450" w:after="450" w:line="312" w:lineRule="auto"/>
      </w:pPr>
      <w:r>
        <w:rPr>
          <w:rFonts w:ascii="宋体" w:hAnsi="宋体" w:eastAsia="宋体" w:cs="宋体"/>
          <w:color w:val="000"/>
          <w:sz w:val="28"/>
          <w:szCs w:val="28"/>
        </w:rPr>
        <w:t xml:space="preserve">2.1.3运动项目布局合理化</w:t>
      </w:r>
    </w:p>
    <w:p>
      <w:pPr>
        <w:ind w:left="0" w:right="0" w:firstLine="560"/>
        <w:spacing w:before="450" w:after="450" w:line="312" w:lineRule="auto"/>
      </w:pPr>
      <w:r>
        <w:rPr>
          <w:rFonts w:ascii="宋体" w:hAnsi="宋体" w:eastAsia="宋体" w:cs="宋体"/>
          <w:color w:val="000"/>
          <w:sz w:val="28"/>
          <w:szCs w:val="28"/>
        </w:rPr>
        <w:t xml:space="preserve">民众对上海市运动设施项目分类和安置布局并不是十分满意。社区中多为简单运动设施，例如单双杠、肋木等。羽毛球、游泳等场馆相对集中在大中型运动中心，收费相对较高。民众为改善运动，占用车道、公共场地打羽毛球等，或者在河道中游泳，运动危险系数大增。而且，有民众表示：由于居住地远离运动中心,所以不愿去。运动项目布局越合理，民众的满意程度就会越高，这就要求政府在规划公共设施的时候，充分考虑距离为民众带来的不便;可能多的安置多样化的运动项目设施，为民众运动带来不一样的感受。</w:t>
      </w:r>
    </w:p>
    <w:p>
      <w:pPr>
        <w:ind w:left="0" w:right="0" w:firstLine="560"/>
        <w:spacing w:before="450" w:after="450" w:line="312" w:lineRule="auto"/>
      </w:pPr>
      <w:r>
        <w:rPr>
          <w:rFonts w:ascii="宋体" w:hAnsi="宋体" w:eastAsia="宋体" w:cs="宋体"/>
          <w:color w:val="000"/>
          <w:sz w:val="28"/>
          <w:szCs w:val="28"/>
        </w:rPr>
        <w:t xml:space="preserve">2.1.4运动场地管理专业化</w:t>
      </w:r>
    </w:p>
    <w:p>
      <w:pPr>
        <w:ind w:left="0" w:right="0" w:firstLine="560"/>
        <w:spacing w:before="450" w:after="450" w:line="312" w:lineRule="auto"/>
      </w:pPr>
      <w:r>
        <w:rPr>
          <w:rFonts w:ascii="宋体" w:hAnsi="宋体" w:eastAsia="宋体" w:cs="宋体"/>
          <w:color w:val="000"/>
          <w:sz w:val="28"/>
          <w:szCs w:val="28"/>
        </w:rPr>
        <w:t xml:space="preserve">场地管理的好坏，直接影响了该场馆在民众眼中的印象。就大多数场馆现状而言，设施损坏是民众最担心的问题。大多数公共场馆没有配备专业养护人员，仅仅是定期检查，而且间隔较长。对于大多数收费场馆而言，虽然配备了相关人员进行定期检查，但是缺少专业的检查设备或者检查间隔较长。这样的状况严重影响运动质量，导致公共体育服务工作推进滞缓。这样的状况还有可能导致场馆无人问津，造成空间浪费。政府应重视相关现象，制定明确的管理规定和措施。加大安全保障的力度，进一步加强对运动场地的管理，才能更好地保障民众的利益。</w:t>
      </w:r>
    </w:p>
    <w:p>
      <w:pPr>
        <w:ind w:left="0" w:right="0" w:firstLine="560"/>
        <w:spacing w:before="450" w:after="450" w:line="312" w:lineRule="auto"/>
      </w:pPr>
      <w:r>
        <w:rPr>
          <w:rFonts w:ascii="宋体" w:hAnsi="宋体" w:eastAsia="宋体" w:cs="宋体"/>
          <w:color w:val="000"/>
          <w:sz w:val="28"/>
          <w:szCs w:val="28"/>
        </w:rPr>
        <w:t xml:space="preserve">2.2公共体育服务功能的落实</w:t>
      </w:r>
    </w:p>
    <w:p>
      <w:pPr>
        <w:ind w:left="0" w:right="0" w:firstLine="560"/>
        <w:spacing w:before="450" w:after="450" w:line="312" w:lineRule="auto"/>
      </w:pPr>
      <w:r>
        <w:rPr>
          <w:rFonts w:ascii="宋体" w:hAnsi="宋体" w:eastAsia="宋体" w:cs="宋体"/>
          <w:color w:val="000"/>
          <w:sz w:val="28"/>
          <w:szCs w:val="28"/>
        </w:rPr>
        <w:t xml:space="preserve">公共体育服务功能包含了体育活动组织、体育信息网络建设、运动指导等多个方面。体育服务功能能够有效保障运动质量、有效监测运动过程中产生的变化，为运动研究提供大众化的数据。就上海市现状分析来看，基层建设仍然不足，人民需求日益扩大，导致供不应求的局面。从民众的角度来看，民众更在意如下几方面：</w:t>
      </w:r>
    </w:p>
    <w:p>
      <w:pPr>
        <w:ind w:left="0" w:right="0" w:firstLine="560"/>
        <w:spacing w:before="450" w:after="450" w:line="312" w:lineRule="auto"/>
      </w:pPr>
      <w:r>
        <w:rPr>
          <w:rFonts w:ascii="宋体" w:hAnsi="宋体" w:eastAsia="宋体" w:cs="宋体"/>
          <w:color w:val="000"/>
          <w:sz w:val="28"/>
          <w:szCs w:val="28"/>
        </w:rPr>
        <w:t xml:space="preserve">2.2.1体育活动开展多样化</w:t>
      </w:r>
    </w:p>
    <w:p>
      <w:pPr>
        <w:ind w:left="0" w:right="0" w:firstLine="560"/>
        <w:spacing w:before="450" w:after="450" w:line="312" w:lineRule="auto"/>
      </w:pPr>
      <w:r>
        <w:rPr>
          <w:rFonts w:ascii="宋体" w:hAnsi="宋体" w:eastAsia="宋体" w:cs="宋体"/>
          <w:color w:val="000"/>
          <w:sz w:val="28"/>
          <w:szCs w:val="28"/>
        </w:rPr>
        <w:t xml:space="preserve">体育活动的展开，有利于体育运动的宣传，也有利于提高民众参与体育运动的积极性、提高体育运动在民众中的影响力，也有利于提高全民素质等等。上海市热门的运动项目主要有篮球、足球、台球、羽毛球、乒乓球等，民众所参与的运动项目较为集合。政府在建设公共体育设施时，选择民声较旺的项目，因此社会中存在着很多冷门项目。但造成冷门的原因还有可能是因为项目本身存在较大的危险系数和难度系数等。而这些运动又通常作为一种供人们观赏的运动存在，例如杂技等。随着现状的不断发展，这些运动将面临无人问津的危险。政府或地方社区在开展活动同时也不忘组织相关冷门运动的表演，一方面展示运动的行为艺术，另一方面为改项目的传承奠定基础。无论是单纯的体育活动还是表演，都需要大量资金。资金是体育活动多样化开展的必要基础，如何管理资金使投入得到最大的效益，还要看政府或地方如何管理、统筹，以及民众的参与度。</w:t>
      </w:r>
    </w:p>
    <w:p>
      <w:pPr>
        <w:ind w:left="0" w:right="0" w:firstLine="560"/>
        <w:spacing w:before="450" w:after="450" w:line="312" w:lineRule="auto"/>
      </w:pPr>
      <w:r>
        <w:rPr>
          <w:rFonts w:ascii="宋体" w:hAnsi="宋体" w:eastAsia="宋体" w:cs="宋体"/>
          <w:color w:val="000"/>
          <w:sz w:val="28"/>
          <w:szCs w:val="28"/>
        </w:rPr>
        <w:t xml:space="preserve">2.2.2体育组织建设公众化</w:t>
      </w:r>
    </w:p>
    <w:p>
      <w:pPr>
        <w:ind w:left="0" w:right="0" w:firstLine="560"/>
        <w:spacing w:before="450" w:after="450" w:line="312" w:lineRule="auto"/>
      </w:pPr>
      <w:r>
        <w:rPr>
          <w:rFonts w:ascii="宋体" w:hAnsi="宋体" w:eastAsia="宋体" w:cs="宋体"/>
          <w:color w:val="000"/>
          <w:sz w:val="28"/>
          <w:szCs w:val="28"/>
        </w:rPr>
        <w:t xml:space="preserve">就目前形势来看，体育组织主要以俱乐部形势存在于社会，还有一些以营利为目的的运动场所。俱乐部是一批有相同兴趣的人进行社会交际、文化娱乐等活动的团体和场所。运动俱乐部在社会中广为存在。但就俱乐部而言，所面向的社会群体较少，而且较高的收费让大多数人望而却步。营利性质的运动场所，面向人群较广，收费相对较为合理，是人们健康科学的运动的首选。政府在推进公共体育服务建设时，其场馆服务模式可以参照俱乐部、社团等，但其运动项目设置、日常收费标准应进一步适应大众。在建设的同时也要通过政策限制非公共场馆的数量，将更多的市场投入到公共利益上来，从而更好地将服务回馈给民众。</w:t>
      </w:r>
    </w:p>
    <w:p>
      <w:pPr>
        <w:ind w:left="0" w:right="0" w:firstLine="560"/>
        <w:spacing w:before="450" w:after="450" w:line="312" w:lineRule="auto"/>
      </w:pPr>
      <w:r>
        <w:rPr>
          <w:rFonts w:ascii="宋体" w:hAnsi="宋体" w:eastAsia="宋体" w:cs="宋体"/>
          <w:color w:val="000"/>
          <w:sz w:val="28"/>
          <w:szCs w:val="28"/>
        </w:rPr>
        <w:t xml:space="preserve">2.2.3体育运动指导专业化</w:t>
      </w:r>
    </w:p>
    <w:p>
      <w:pPr>
        <w:ind w:left="0" w:right="0" w:firstLine="560"/>
        <w:spacing w:before="450" w:after="450" w:line="312" w:lineRule="auto"/>
      </w:pPr>
      <w:r>
        <w:rPr>
          <w:rFonts w:ascii="宋体" w:hAnsi="宋体" w:eastAsia="宋体" w:cs="宋体"/>
          <w:color w:val="000"/>
          <w:sz w:val="28"/>
          <w:szCs w:val="28"/>
        </w:rPr>
        <w:t xml:space="preserve">公共体育作为自愿参与的运动，其科学性无法掌控。就社区运动建设而言，应成立运动指导小组，以传单、授课、广播、设指导站等方式向民众倡导科学运动及提供科学指导。条件较为成熟的地区在建设公共体育服务时，可以在运动场地附近设置指导站，一方面可以提供专业的指导，还可以参与设施检修的工作。这项工作进行时，还要考虑指导站人员的专业等级及指导人员专业涉及面。政府可以通过招募、培训等方式培养一批专业的指导员，为公共体育服务增添一份坚实的基础力量。</w:t>
      </w:r>
    </w:p>
    <w:p>
      <w:pPr>
        <w:ind w:left="0" w:right="0" w:firstLine="560"/>
        <w:spacing w:before="450" w:after="450" w:line="312" w:lineRule="auto"/>
      </w:pPr>
      <w:r>
        <w:rPr>
          <w:rFonts w:ascii="宋体" w:hAnsi="宋体" w:eastAsia="宋体" w:cs="宋体"/>
          <w:color w:val="000"/>
          <w:sz w:val="28"/>
          <w:szCs w:val="28"/>
        </w:rPr>
        <w:t xml:space="preserve">2.2.4体育信息网络建设丰富化</w:t>
      </w:r>
    </w:p>
    <w:p>
      <w:pPr>
        <w:ind w:left="0" w:right="0" w:firstLine="560"/>
        <w:spacing w:before="450" w:after="450" w:line="312" w:lineRule="auto"/>
      </w:pPr>
      <w:r>
        <w:rPr>
          <w:rFonts w:ascii="宋体" w:hAnsi="宋体" w:eastAsia="宋体" w:cs="宋体"/>
          <w:color w:val="000"/>
          <w:sz w:val="28"/>
          <w:szCs w:val="28"/>
        </w:rPr>
        <w:t xml:space="preserve">信息发展水平决定城市发展水平。信息是当今时代的主题，人们时时刻刻在接受信息处理信息，体育运动也不例外。如若民众不知道某种体育活动的存在或开展，体育本身就会变得无人问津。而民众了解信息的媒介主要是电视、互联网。就上海目前状况来看，电视节目发展水平已经到一定高度。信息化的程度也达到了国际领先的水平。但还是存在很大一部人民众通过传统信息渠道了解信息，例如公示牌、广播等。为促进公共体育服务进一步深入民众生活，应当进一步拓宽信息渠道。可以将电子信息网络建设作为工作重心，配合公示广告、互联网信息建设、媒体媒介传播共同发展，在社会中形成一个全方位的信息网，将大小信息及时全面地传递给民众。通过先加强构建信息网、再加强信息内容传递的途径，不断丰富和发展现有信息网络。</w:t>
      </w:r>
    </w:p>
    <w:p>
      <w:pPr>
        <w:ind w:left="0" w:right="0" w:firstLine="560"/>
        <w:spacing w:before="450" w:after="450" w:line="312" w:lineRule="auto"/>
      </w:pPr>
      <w:r>
        <w:rPr>
          <w:rFonts w:ascii="宋体" w:hAnsi="宋体" w:eastAsia="宋体" w:cs="宋体"/>
          <w:color w:val="000"/>
          <w:sz w:val="28"/>
          <w:szCs w:val="28"/>
        </w:rPr>
        <w:t xml:space="preserve">2.3公共体育服务的产出</w:t>
      </w:r>
    </w:p>
    <w:p>
      <w:pPr>
        <w:ind w:left="0" w:right="0" w:firstLine="560"/>
        <w:spacing w:before="450" w:after="450" w:line="312" w:lineRule="auto"/>
      </w:pPr>
      <w:r>
        <w:rPr>
          <w:rFonts w:ascii="宋体" w:hAnsi="宋体" w:eastAsia="宋体" w:cs="宋体"/>
          <w:color w:val="000"/>
          <w:sz w:val="28"/>
          <w:szCs w:val="28"/>
        </w:rPr>
        <w:t xml:space="preserve">公共体育服务的产出主要表现在参与运动人群相关测试数值的变化、与体育服务相关的建设状况、活动开展状况及资金的筹备状况。让人民参与到运动中来，一方面为推进我国体育强国的战略目标奠定基础，另一方面为提高全民身体素质奠定基础。为更好地了解各方面的变化，有关部门应在政府建立好基础设施的前提下，进行长期调查：统计场馆数量、总结服务需求、调查运动场所覆盖率等等。调查结果可以较为详尽和准确的反应出运动人群比例、群众需求等，以便与更好地推进公共体育服务的相关工作。</w:t>
      </w:r>
    </w:p>
    <w:p>
      <w:pPr>
        <w:ind w:left="0" w:right="0" w:firstLine="560"/>
        <w:spacing w:before="450" w:after="450" w:line="312" w:lineRule="auto"/>
      </w:pPr>
      <w:r>
        <w:rPr>
          <w:rFonts w:ascii="宋体" w:hAnsi="宋体" w:eastAsia="宋体" w:cs="宋体"/>
          <w:color w:val="000"/>
          <w:sz w:val="28"/>
          <w:szCs w:val="28"/>
        </w:rPr>
        <w:t xml:space="preserve">3上海市公共体育服务供给现状</w:t>
      </w:r>
    </w:p>
    <w:p>
      <w:pPr>
        <w:ind w:left="0" w:right="0" w:firstLine="560"/>
        <w:spacing w:before="450" w:after="450" w:line="312" w:lineRule="auto"/>
      </w:pPr>
      <w:r>
        <w:rPr>
          <w:rFonts w:ascii="宋体" w:hAnsi="宋体" w:eastAsia="宋体" w:cs="宋体"/>
          <w:color w:val="000"/>
          <w:sz w:val="28"/>
          <w:szCs w:val="28"/>
        </w:rPr>
        <w:t xml:space="preserve">根据国务院发布的《全民健身条例》(国务院令第560号)、《全民健身计划(2024-)》以及《上海市市民体育健身条例》，上海市制定了――全民健身实施计划。</w:t>
      </w:r>
    </w:p>
    <w:p>
      <w:pPr>
        <w:ind w:left="0" w:right="0" w:firstLine="560"/>
        <w:spacing w:before="450" w:after="450" w:line="312" w:lineRule="auto"/>
      </w:pPr>
      <w:r>
        <w:rPr>
          <w:rFonts w:ascii="宋体" w:hAnsi="宋体" w:eastAsia="宋体" w:cs="宋体"/>
          <w:color w:val="000"/>
          <w:sz w:val="28"/>
          <w:szCs w:val="28"/>
        </w:rPr>
        <w:t xml:space="preserve">为积极推进体育生活化、科学化、信息化、法治化，上海市进一步完善如下几方面的工作：一、健身设施大幅增加。上海市已建成社区健身苑点7741个、公共运动场316、农民体育健身工程1033个、建成健身步道859条469公里、全市80%的中小学校体育场地向社区开放。二、健身组织不断壮大。全市建有社区健身俱乐部108个，社区健身团队1万余支;社会体育指导员达到23000余人;开展了体育健身配送服务。三、健身活动创建品牌。每年举行的“全民健身周”、“社区健身大会”、“全民健身节”已成为本市市民体育健身的三大活动;创办了中国上海国际大众体育节、世界著名在华企业健身大赛等综合性全民健身活动品牌。四、体质监测深入推进。全市建成9个区级体质监测指导中心和81个社区体质监测站，依据体质测试结果，开具运动处方，指导科学健身，上海市民的身体素质综合指数位列全国第一。五、宣传平台有效拓展。各级体育部门建立站，方便市民进行网上简易体质测试，及时公布学校体育场地开放名单，创办《健身时代》栏目交流健身技能，向市民普及健身知识。</w:t>
      </w:r>
    </w:p>
    <w:p>
      <w:pPr>
        <w:ind w:left="0" w:right="0" w:firstLine="560"/>
        <w:spacing w:before="450" w:after="450" w:line="312" w:lineRule="auto"/>
      </w:pPr>
      <w:r>
        <w:rPr>
          <w:rFonts w:ascii="宋体" w:hAnsi="宋体" w:eastAsia="宋体" w:cs="宋体"/>
          <w:color w:val="000"/>
          <w:sz w:val="28"/>
          <w:szCs w:val="28"/>
        </w:rPr>
        <w:t xml:space="preserve">通过上海市关于公共体育的一系列改革、改善，市民健身素养普遍增强，市民健身意识、健身知识和健身能力明显提高，体育健身成为更多人的基本生活方式。据统计，全市经常参加体育锻炼的人数比例达到46%。市民主要体质指标处于全国前列水平。</w:t>
      </w:r>
    </w:p>
    <w:p>
      <w:pPr>
        <w:ind w:left="0" w:right="0" w:firstLine="560"/>
        <w:spacing w:before="450" w:after="450" w:line="312" w:lineRule="auto"/>
      </w:pPr>
      <w:r>
        <w:rPr>
          <w:rFonts w:ascii="宋体" w:hAnsi="宋体" w:eastAsia="宋体" w:cs="宋体"/>
          <w:color w:val="000"/>
          <w:sz w:val="28"/>
          <w:szCs w:val="28"/>
        </w:rPr>
        <w:t xml:space="preserve">4上海市公共体育服务体系的不足</w:t>
      </w:r>
    </w:p>
    <w:p>
      <w:pPr>
        <w:ind w:left="0" w:right="0" w:firstLine="560"/>
        <w:spacing w:before="450" w:after="450" w:line="312" w:lineRule="auto"/>
      </w:pPr>
      <w:r>
        <w:rPr>
          <w:rFonts w:ascii="宋体" w:hAnsi="宋体" w:eastAsia="宋体" w:cs="宋体"/>
          <w:color w:val="000"/>
          <w:sz w:val="28"/>
          <w:szCs w:val="28"/>
        </w:rPr>
        <w:t xml:space="preserve">随着全民健身运动的.广泛开展以及市民生活水平的提高，上海市民的体育健身需求仍然保持大幅度的增长。从当前情况看来，政府投入大量资金完善基础设施，但是与市民的体育健身需求相比，体育公共体育服务的供给还显得不足，并且体育公共服务体系的建设还需要进一步完善。在进一步完善公共体育服务体系的进程中：体育主管部门的服务功能还没有最大程度地发挥;全方位的体育健身“组织网络”还没有完整地建立;上海各类体育社团因为缺乏体育主管部门的扶持和关注，社会影响力不足;体育总会与单项体育协会功能“缺位”，青少年体育俱乐部和社区体育健身俱乐部的活动较少，社会服务功能有待进一步提高;由上级政府支持，社区、街道为主导的大众体育活动常年开展，但是，大众性体育比赛却较少、开展项目也较少;体育健身场地服务质量还有待提高。</w:t>
      </w:r>
    </w:p>
    <w:p>
      <w:pPr>
        <w:ind w:left="0" w:right="0" w:firstLine="560"/>
        <w:spacing w:before="450" w:after="450" w:line="312" w:lineRule="auto"/>
      </w:pPr>
      <w:r>
        <w:rPr>
          <w:rFonts w:ascii="宋体" w:hAnsi="宋体" w:eastAsia="宋体" w:cs="宋体"/>
          <w:color w:val="000"/>
          <w:sz w:val="28"/>
          <w:szCs w:val="28"/>
        </w:rPr>
        <w:t xml:space="preserve">5完善公共体育服务体系的对策和建议</w:t>
      </w:r>
    </w:p>
    <w:p>
      <w:pPr>
        <w:ind w:left="0" w:right="0" w:firstLine="560"/>
        <w:spacing w:before="450" w:after="450" w:line="312" w:lineRule="auto"/>
      </w:pPr>
      <w:r>
        <w:rPr>
          <w:rFonts w:ascii="宋体" w:hAnsi="宋体" w:eastAsia="宋体" w:cs="宋体"/>
          <w:color w:val="000"/>
          <w:sz w:val="28"/>
          <w:szCs w:val="28"/>
        </w:rPr>
        <w:t xml:space="preserve">5.1创新发展模式</w:t>
      </w:r>
    </w:p>
    <w:p>
      <w:pPr>
        <w:ind w:left="0" w:right="0" w:firstLine="560"/>
        <w:spacing w:before="450" w:after="450" w:line="312" w:lineRule="auto"/>
      </w:pPr>
      <w:r>
        <w:rPr>
          <w:rFonts w:ascii="宋体" w:hAnsi="宋体" w:eastAsia="宋体" w:cs="宋体"/>
          <w:color w:val="000"/>
          <w:sz w:val="28"/>
          <w:szCs w:val="28"/>
        </w:rPr>
        <w:t xml:space="preserve">目前，上海市工作创新实现较大突破。设立“上海市全民健身服务指导中心”，主要承担社会体育指导员培训、项目推广、活动组织、体质监测、健身指导等工作，有效管理和处理体育公共服务各项事务。</w:t>
      </w:r>
    </w:p>
    <w:p>
      <w:pPr>
        <w:ind w:left="0" w:right="0" w:firstLine="560"/>
        <w:spacing w:before="450" w:after="450" w:line="312" w:lineRule="auto"/>
      </w:pPr>
      <w:r>
        <w:rPr>
          <w:rFonts w:ascii="宋体" w:hAnsi="宋体" w:eastAsia="宋体" w:cs="宋体"/>
          <w:color w:val="000"/>
          <w:sz w:val="28"/>
          <w:szCs w:val="28"/>
        </w:rPr>
        <w:t xml:space="preserve">政府职能转变是由强势的管理政府向服务型政府的转变，要求政府确立公共服务的战略思想，确保可持续的政府公共服务供给。为深化体育改革、建立健全公共体育服务体系，政府应首先建立并完善服务型政府体系。在此基础上，通过宏观调控、法律等方式，对社会中提供体育服务的部门、场所进行管理和监督;确立统一标准，严格评价服务质量;从民众需求出发，均衡供求关系。</w:t>
      </w:r>
    </w:p>
    <w:p>
      <w:pPr>
        <w:ind w:left="0" w:right="0" w:firstLine="560"/>
        <w:spacing w:before="450" w:after="450" w:line="312" w:lineRule="auto"/>
      </w:pPr>
      <w:r>
        <w:rPr>
          <w:rFonts w:ascii="宋体" w:hAnsi="宋体" w:eastAsia="宋体" w:cs="宋体"/>
          <w:color w:val="000"/>
          <w:sz w:val="28"/>
          <w:szCs w:val="28"/>
        </w:rPr>
        <w:t xml:space="preserve">提供公共服务是政府职能之一，如何保障民众公平地享受到公共服务与政府如何规章、财政体制有着密切的关系。资金是政府开展活动、推进工作的基础，政府有责任协调好多方财政关系，并且在此基础上建立完善的财政收支体系，以加大资金投入到公共体育服务建设中。</w:t>
      </w:r>
    </w:p>
    <w:p>
      <w:pPr>
        <w:ind w:left="0" w:right="0" w:firstLine="560"/>
        <w:spacing w:before="450" w:after="450" w:line="312" w:lineRule="auto"/>
      </w:pPr>
      <w:r>
        <w:rPr>
          <w:rFonts w:ascii="宋体" w:hAnsi="宋体" w:eastAsia="宋体" w:cs="宋体"/>
          <w:color w:val="000"/>
          <w:sz w:val="28"/>
          <w:szCs w:val="28"/>
        </w:rPr>
        <w:t xml:space="preserve">5.2拓宽公共体育服务渠道</w:t>
      </w:r>
    </w:p>
    <w:p>
      <w:pPr>
        <w:ind w:left="0" w:right="0" w:firstLine="560"/>
        <w:spacing w:before="450" w:after="450" w:line="312" w:lineRule="auto"/>
      </w:pPr>
      <w:r>
        <w:rPr>
          <w:rFonts w:ascii="宋体" w:hAnsi="宋体" w:eastAsia="宋体" w:cs="宋体"/>
          <w:color w:val="000"/>
          <w:sz w:val="28"/>
          <w:szCs w:val="28"/>
        </w:rPr>
        <w:t xml:space="preserve">公共服务渠道的拓宽建立在服务水平提升的基础上，这就需要体育公共服务供给部门的工作人员，以“加强服务意识、提高服务水平”为宗旨，努力增强自身综合素质，包括业务能力、服务规范服务项目在内的各方面素质。在此基础上，将不同人群所需要的服务进行分类，有所侧重地进行管理并提供服务。</w:t>
      </w:r>
    </w:p>
    <w:p>
      <w:pPr>
        <w:ind w:left="0" w:right="0" w:firstLine="560"/>
        <w:spacing w:before="450" w:after="450" w:line="312" w:lineRule="auto"/>
      </w:pPr>
      <w:r>
        <w:rPr>
          <w:rFonts w:ascii="宋体" w:hAnsi="宋体" w:eastAsia="宋体" w:cs="宋体"/>
          <w:color w:val="000"/>
          <w:sz w:val="28"/>
          <w:szCs w:val="28"/>
        </w:rPr>
        <w:t xml:space="preserve">一、继续加大基础设施建设，满足民众基本需求。基层民众长期依赖都是社会的主体，他们的利益代表社会中大多数人的利益。基层消费水平较低，所参与的运动属于大众运动，其场所主要依赖于公共场地。完善基础设施是进一步建设的基础，也是评价公共服务质量的社会标准。</w:t>
      </w:r>
    </w:p>
    <w:p>
      <w:pPr>
        <w:ind w:left="0" w:right="0" w:firstLine="560"/>
        <w:spacing w:before="450" w:after="450" w:line="312" w:lineRule="auto"/>
      </w:pPr>
      <w:r>
        <w:rPr>
          <w:rFonts w:ascii="宋体" w:hAnsi="宋体" w:eastAsia="宋体" w:cs="宋体"/>
          <w:color w:val="000"/>
          <w:sz w:val="28"/>
          <w:szCs w:val="28"/>
        </w:rPr>
        <w:t xml:space="preserve">二、发展第三部门，拓宽服务渠道[1]。在政府公共体育服务总量供给不足、服务供给形式和内容单一的现阶段，大力发展第三部门不仅能够满足社会中少数市民的异质性体育健身要求，还能发动社会力量，为非营利体育组织拓宽市场，从而拓宽公共服务供给渠道。</w:t>
      </w:r>
    </w:p>
    <w:p>
      <w:pPr>
        <w:ind w:left="0" w:right="0" w:firstLine="560"/>
        <w:spacing w:before="450" w:after="450" w:line="312" w:lineRule="auto"/>
      </w:pPr>
      <w:r>
        <w:rPr>
          <w:rFonts w:ascii="宋体" w:hAnsi="宋体" w:eastAsia="宋体" w:cs="宋体"/>
          <w:color w:val="000"/>
          <w:sz w:val="28"/>
          <w:szCs w:val="28"/>
        </w:rPr>
        <w:t xml:space="preserve">三、支持体育社团，体育健身俱乐部发展。在服务供给不足的情况下，社团、俱乐部等能够为公共服务减轻负担。政府可以将一些公用场地交予相关组织管理，以减小政府压力。在公共场地密集度小的地区，政府可以向地方相关组织租用场地以供民用。这样既能提高场地利用率还能在移动程度上提升服务质量。</w:t>
      </w:r>
    </w:p>
    <w:p>
      <w:pPr>
        <w:ind w:left="0" w:right="0" w:firstLine="560"/>
        <w:spacing w:before="450" w:after="450" w:line="312" w:lineRule="auto"/>
      </w:pPr>
      <w:r>
        <w:rPr>
          <w:rFonts w:ascii="宋体" w:hAnsi="宋体" w:eastAsia="宋体" w:cs="宋体"/>
          <w:color w:val="000"/>
          <w:sz w:val="28"/>
          <w:szCs w:val="28"/>
        </w:rPr>
        <w:t xml:space="preserve">5.3广纳民声、保障民权</w:t>
      </w:r>
    </w:p>
    <w:p>
      <w:pPr>
        <w:ind w:left="0" w:right="0" w:firstLine="560"/>
        <w:spacing w:before="450" w:after="450" w:line="312" w:lineRule="auto"/>
      </w:pPr>
      <w:r>
        <w:rPr>
          <w:rFonts w:ascii="宋体" w:hAnsi="宋体" w:eastAsia="宋体" w:cs="宋体"/>
          <w:color w:val="000"/>
          <w:sz w:val="28"/>
          <w:szCs w:val="28"/>
        </w:rPr>
        <w:t xml:space="preserve">上海市经济发展良好，城市建设先进。但是，城乡地域差异和经济建设差异显著，要更好的发展公共体育服务体系、提升公共体育服务质量，首先就要求政府统筹城乡体育服务的发展。从郊区状况来看：一、加大郊区公共体育场所的建设，让民众先有地可去。二、建立服务供给站(点)。这要求政府培养并合理调配一定数量的高素质指导员，去郊区场馆进行指导。三、合理管理郊区场馆，防止场地占用或浪费。其次政府还要关心社会中一些弱势群体。满足弱势群体所需要投入的资金巨大，但是是全面服务于人民群众的必要过程。另一方面也是衡量公共服务质量的另一个标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[1]曹可强.完善上海市体育公共服务体系的若干对策建议[a].体育科研.</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公共管理的论文选题选篇四</w:t>
      </w:r>
    </w:p>
    <w:p>
      <w:pPr>
        <w:ind w:left="0" w:right="0" w:firstLine="560"/>
        <w:spacing w:before="450" w:after="450" w:line="312" w:lineRule="auto"/>
      </w:pPr>
      <w:r>
        <w:rPr>
          <w:rFonts w:ascii="宋体" w:hAnsi="宋体" w:eastAsia="宋体" w:cs="宋体"/>
          <w:color w:val="000"/>
          <w:sz w:val="28"/>
          <w:szCs w:val="28"/>
        </w:rPr>
        <w:t xml:space="preserve">对于政府的绩效审计工作，可以将政府的表现反映出来，并且对其做具体的评价，进而促进政府反应能力和应变能力有所提高，同时提升了政府自我更新能力与创新能力。本篇文章站在公共管理场域中，对政府绩效审计存在的困境做简要分析，而后提出了几点纾解建议，希望能够为政府治理提升成效，做出微小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公共管理场域；政府审计；困境；纾解</w:t>
      </w:r>
    </w:p>
    <w:p>
      <w:pPr>
        <w:ind w:left="0" w:right="0" w:firstLine="560"/>
        <w:spacing w:before="450" w:after="450" w:line="312" w:lineRule="auto"/>
      </w:pPr>
      <w:r>
        <w:rPr>
          <w:rFonts w:ascii="宋体" w:hAnsi="宋体" w:eastAsia="宋体" w:cs="宋体"/>
          <w:color w:val="000"/>
          <w:sz w:val="28"/>
          <w:szCs w:val="28"/>
        </w:rPr>
        <w:t xml:space="preserve">公共管理同审计之间存在密切的联系。公共管理理念兴起之后，对于政府部门的管理理念和实践都产生了深远的影响，让国家和政府的绩效审计有着明显的进步。政府审计未来发展方向之一就是绩效审计，其能够在很大程度上提升政府管理的质量，促进公共资源得到更多的释放，提升公共资源具有的社会效益和经济效益。就公共管理场域下分析，政府绩效审计还存在一定困境，但是可以针对这些困境，采取一些纾解办法。</w:t>
      </w:r>
    </w:p>
    <w:p>
      <w:pPr>
        <w:ind w:left="0" w:right="0" w:firstLine="560"/>
        <w:spacing w:before="450" w:after="450" w:line="312" w:lineRule="auto"/>
      </w:pPr>
      <w:r>
        <w:rPr>
          <w:rFonts w:ascii="宋体" w:hAnsi="宋体" w:eastAsia="宋体" w:cs="宋体"/>
          <w:color w:val="000"/>
          <w:sz w:val="28"/>
          <w:szCs w:val="28"/>
        </w:rPr>
        <w:t xml:space="preserve">（一）急需提升审计评价标准。从已经存在的审计经验和审计效果上看，政府就公共财产，开始审计自身社会关系，以及经济活动。这样很难让审计机关与审计的对象形成实质性的相互独立，导致政府审计工作质量打折，还不能确保审计工作具有很强的客观性和公正性。探究出现这样问题的原因是，急需提升的审计标准。审计工作人员需要依据当前标准，进行审计工作，得出评价结果。从实践上看，因为评价绩效体系中存在一定局限性，就会导致对于审计对象有着怎样的经济效益，审计人员没能继续深入地了解。只能通过借鉴其他领域标准，或者自己设计出标准后，衡量出政府行为的效果。</w:t>
      </w:r>
    </w:p>
    <w:p>
      <w:pPr>
        <w:ind w:left="0" w:right="0" w:firstLine="560"/>
        <w:spacing w:before="450" w:after="450" w:line="312" w:lineRule="auto"/>
      </w:pPr>
      <w:r>
        <w:rPr>
          <w:rFonts w:ascii="宋体" w:hAnsi="宋体" w:eastAsia="宋体" w:cs="宋体"/>
          <w:color w:val="000"/>
          <w:sz w:val="28"/>
          <w:szCs w:val="28"/>
        </w:rPr>
        <w:t xml:space="preserve">（二）审计方法和工作人员同审计要求存在矛盾。</w:t>
      </w:r>
    </w:p>
    <w:p>
      <w:pPr>
        <w:ind w:left="0" w:right="0" w:firstLine="560"/>
        <w:spacing w:before="450" w:after="450" w:line="312" w:lineRule="auto"/>
      </w:pPr>
      <w:r>
        <w:rPr>
          <w:rFonts w:ascii="宋体" w:hAnsi="宋体" w:eastAsia="宋体" w:cs="宋体"/>
          <w:color w:val="000"/>
          <w:sz w:val="28"/>
          <w:szCs w:val="28"/>
        </w:rPr>
        <w:t xml:space="preserve">1.审计工作人员需要进一步提升自身综合素质，审计工作人员的财务能力得到了普遍的认可，但是审计经验和临场应变能力还需要进一步提升。</w:t>
      </w:r>
    </w:p>
    <w:p>
      <w:pPr>
        <w:ind w:left="0" w:right="0" w:firstLine="560"/>
        <w:spacing w:before="450" w:after="450" w:line="312" w:lineRule="auto"/>
      </w:pPr>
      <w:r>
        <w:rPr>
          <w:rFonts w:ascii="宋体" w:hAnsi="宋体" w:eastAsia="宋体" w:cs="宋体"/>
          <w:color w:val="000"/>
          <w:sz w:val="28"/>
          <w:szCs w:val="28"/>
        </w:rPr>
        <w:t xml:space="preserve">2.审计技术水平有待提升，审计实践中，应用的方法普遍是统计分析法、分析性复核法，审计效果没能同预期效果保持较高的一致。</w:t>
      </w:r>
    </w:p>
    <w:p>
      <w:pPr>
        <w:ind w:left="0" w:right="0" w:firstLine="560"/>
        <w:spacing w:before="450" w:after="450" w:line="312" w:lineRule="auto"/>
      </w:pPr>
      <w:r>
        <w:rPr>
          <w:rFonts w:ascii="宋体" w:hAnsi="宋体" w:eastAsia="宋体" w:cs="宋体"/>
          <w:color w:val="000"/>
          <w:sz w:val="28"/>
          <w:szCs w:val="28"/>
        </w:rPr>
        <w:t xml:space="preserve">3.没能实现全过程的跟踪审计，审计一般都是事后的审计，而就政府工作过程的审计，实现起来比较困难。</w:t>
      </w:r>
    </w:p>
    <w:p>
      <w:pPr>
        <w:ind w:left="0" w:right="0" w:firstLine="560"/>
        <w:spacing w:before="450" w:after="450" w:line="312" w:lineRule="auto"/>
      </w:pPr>
      <w:r>
        <w:rPr>
          <w:rFonts w:ascii="宋体" w:hAnsi="宋体" w:eastAsia="宋体" w:cs="宋体"/>
          <w:color w:val="000"/>
          <w:sz w:val="28"/>
          <w:szCs w:val="28"/>
        </w:rPr>
        <w:t xml:space="preserve">（三）政府绩效审计的认识缺位。政府的绩效审计没能形成一种主体的意识，处在了理解国外介绍和理解层面。政府中的部分领导，觉得政府绩效审计，是无关于我国政府治理以及公共管理的。政府活动的透明性较差，在预算支出方面，比较随意，传统观念的原因，不能主动参与审计，和不愿意去了解审计。</w:t>
      </w:r>
    </w:p>
    <w:p>
      <w:pPr>
        <w:ind w:left="0" w:right="0" w:firstLine="560"/>
        <w:spacing w:before="450" w:after="450" w:line="312" w:lineRule="auto"/>
      </w:pPr>
      <w:r>
        <w:rPr>
          <w:rFonts w:ascii="宋体" w:hAnsi="宋体" w:eastAsia="宋体" w:cs="宋体"/>
          <w:color w:val="000"/>
          <w:sz w:val="28"/>
          <w:szCs w:val="28"/>
        </w:rPr>
        <w:t xml:space="preserve">（四）有待完善的体制和机制。财务的收支审计是当前政府审计中应用的主要形式，政府审计工作情况并不乐观。就政府体制改革上，我国近些年取得了不小的成绩，但是，对于政府审计工作来讲，政府的绩效审计还处在困境之中。比如“服务型政府”转变过程中，还会有一些阻力，使得实现的步伐较为缓慢，不利于绩效审计。</w:t>
      </w:r>
    </w:p>
    <w:p>
      <w:pPr>
        <w:ind w:left="0" w:right="0" w:firstLine="560"/>
        <w:spacing w:before="450" w:after="450" w:line="312" w:lineRule="auto"/>
      </w:pPr>
      <w:r>
        <w:rPr>
          <w:rFonts w:ascii="宋体" w:hAnsi="宋体" w:eastAsia="宋体" w:cs="宋体"/>
          <w:color w:val="000"/>
          <w:sz w:val="28"/>
          <w:szCs w:val="28"/>
        </w:rPr>
        <w:t xml:space="preserve">（一）重新构建政府绩效审计的体制机制。在公共管理场域下，将有关审计的体制机制不断完善，在政府运作以及公共责任范围内，让政府的绩效审计发挥着一定的作用。比如说，对于公共资金预算上的绩效审计，可以不断深化和完善：一则，重视着清理盘活政府闲置资金的情况，督促财务加强盘活力度，提升资金的利用率。二则，对各类项目进行重点的跟踪管理。三则，从“营改增”出发，总体分析财政的各项数据，并进行关联性分析。这样就是一种比较有效的政府绩效审计体制。</w:t>
      </w:r>
    </w:p>
    <w:p>
      <w:pPr>
        <w:ind w:left="0" w:right="0" w:firstLine="560"/>
        <w:spacing w:before="450" w:after="450" w:line="312" w:lineRule="auto"/>
      </w:pPr>
      <w:r>
        <w:rPr>
          <w:rFonts w:ascii="宋体" w:hAnsi="宋体" w:eastAsia="宋体" w:cs="宋体"/>
          <w:color w:val="000"/>
          <w:sz w:val="28"/>
          <w:szCs w:val="28"/>
        </w:rPr>
        <w:t xml:space="preserve">（二）构建合理的政府绩效审计监督体系。想要让政府绩效审计进行的更加顺利，必须要找出更多的法律依据。另一个非常重要的方面则是对该项工作的监督，构建完善的监督体系，确保国家对于政府管理起到的关键性作用，实现同步化社会审计以及财务审计，确保审计工作能将法律法规定内容体现出来，让政府绩效审计更加合法化和真实化。</w:t>
      </w:r>
    </w:p>
    <w:p>
      <w:pPr>
        <w:ind w:left="0" w:right="0" w:firstLine="560"/>
        <w:spacing w:before="450" w:after="450" w:line="312" w:lineRule="auto"/>
      </w:pPr>
      <w:r>
        <w:rPr>
          <w:rFonts w:ascii="宋体" w:hAnsi="宋体" w:eastAsia="宋体" w:cs="宋体"/>
          <w:color w:val="000"/>
          <w:sz w:val="28"/>
          <w:szCs w:val="28"/>
        </w:rPr>
        <w:t xml:space="preserve">（三）政府绩效审计同国家治理战略的协同合作。从公共管理场域的角度看，政府的绩效审计必须要保证能够更好地进行国家治理，同国家的治理战略保持一定的一致性。就实践而言，政府的绩效审计必须围绕着国家治理下各个阶段的任务重点，对重点项目进行审计。</w:t>
      </w:r>
    </w:p>
    <w:p>
      <w:pPr>
        <w:ind w:left="0" w:right="0" w:firstLine="560"/>
        <w:spacing w:before="450" w:after="450" w:line="312" w:lineRule="auto"/>
      </w:pPr>
      <w:r>
        <w:rPr>
          <w:rFonts w:ascii="宋体" w:hAnsi="宋体" w:eastAsia="宋体" w:cs="宋体"/>
          <w:color w:val="000"/>
          <w:sz w:val="28"/>
          <w:szCs w:val="28"/>
        </w:rPr>
        <w:t xml:space="preserve">（四）审计的评价体系需要优化。审计中依据的评价标准应该得到优化，找到那些具有客观性和公正性的标准，比如说同类的先进组织能够运用的标准和范例，政府以前取得过的最好绩效等。形成指导性的标准，对于政府绩效审计，有必要就一些基本原则和做法，给出基本的规定，可以来自法律、法规或者是规定等等。不但需要指导性的标注，对于技术性的标准同样需要设立出来，包括专业标准、国家标准、行业标准等等。</w:t>
      </w:r>
    </w:p>
    <w:p>
      <w:pPr>
        <w:ind w:left="0" w:right="0" w:firstLine="560"/>
        <w:spacing w:before="450" w:after="450" w:line="312" w:lineRule="auto"/>
      </w:pPr>
      <w:r>
        <w:rPr>
          <w:rFonts w:ascii="宋体" w:hAnsi="宋体" w:eastAsia="宋体" w:cs="宋体"/>
          <w:color w:val="000"/>
          <w:sz w:val="28"/>
          <w:szCs w:val="28"/>
        </w:rPr>
        <w:t xml:space="preserve">综上所述，从公共管理场域中，看当前政府绩效审计中有哪些困境，主要包括急需提升审计评价标准、审计方法和工作人员与要求存在矛盾、政府绩效审计的认识缺位、有待完善的体制和机制，想要更好地面对这些困境，提升政府审计的质量，可从重新构建政府绩效审计的体制机制、构建合理的政府绩效审计监督体系、政府绩效审计同国家治理战略的协同合作、审计的评价体系需要优化等方面入手，更好地面对以上困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[2]侯玉辉.后新公共管理运动理论视角下我国政府绩效审计研究[d].天津财经大学,2024.</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公共管理的论文选题选篇五</w:t>
      </w:r>
    </w:p>
    <w:p>
      <w:pPr>
        <w:ind w:left="0" w:right="0" w:firstLine="560"/>
        <w:spacing w:before="450" w:after="450" w:line="312" w:lineRule="auto"/>
      </w:pPr>
      <w:r>
        <w:rPr>
          <w:rFonts w:ascii="宋体" w:hAnsi="宋体" w:eastAsia="宋体" w:cs="宋体"/>
          <w:color w:val="000"/>
          <w:sz w:val="28"/>
          <w:szCs w:val="28"/>
        </w:rPr>
        <w:t xml:space="preserve">警务化管理的核心是通过一系列的规章制度和管理措施，使学生在校期间逐步达到人民警察的职业内在要求，具备人民警察所拥有的职业能力。</w:t>
      </w:r>
    </w:p>
    <w:p>
      <w:pPr>
        <w:ind w:left="0" w:right="0" w:firstLine="560"/>
        <w:spacing w:before="450" w:after="450" w:line="312" w:lineRule="auto"/>
      </w:pPr>
      <w:r>
        <w:rPr>
          <w:rFonts w:ascii="宋体" w:hAnsi="宋体" w:eastAsia="宋体" w:cs="宋体"/>
          <w:color w:val="000"/>
          <w:sz w:val="28"/>
          <w:szCs w:val="28"/>
        </w:rPr>
        <w:t xml:space="preserve">从这个角度来看，警务化管理是辅助在校学生学习与生活的管理手段和管理模式，也就是警务化管理应服从和服务于为公安院校的教务教学工作，二者有机结合才能实现公安教育的和谐统一。</w:t>
      </w:r>
    </w:p>
    <w:p>
      <w:pPr>
        <w:ind w:left="0" w:right="0" w:firstLine="560"/>
        <w:spacing w:before="450" w:after="450" w:line="312" w:lineRule="auto"/>
      </w:pPr>
      <w:r>
        <w:rPr>
          <w:rFonts w:ascii="宋体" w:hAnsi="宋体" w:eastAsia="宋体" w:cs="宋体"/>
          <w:color w:val="000"/>
          <w:sz w:val="28"/>
          <w:szCs w:val="28"/>
        </w:rPr>
        <w:t xml:space="preserve">事实上二者却未能有效结合。</w:t>
      </w:r>
    </w:p>
    <w:p>
      <w:pPr>
        <w:ind w:left="0" w:right="0" w:firstLine="560"/>
        <w:spacing w:before="450" w:after="450" w:line="312" w:lineRule="auto"/>
      </w:pPr>
      <w:r>
        <w:rPr>
          <w:rFonts w:ascii="宋体" w:hAnsi="宋体" w:eastAsia="宋体" w:cs="宋体"/>
          <w:color w:val="000"/>
          <w:sz w:val="28"/>
          <w:szCs w:val="28"/>
        </w:rPr>
        <w:t xml:space="preserve">例如，开学之初，警务化管理往往被高度重视，学校对学生的基本素养要求较严格，内务、队列、操练的等日常管理活动充斥着学生的生活，学生在此管理强度下会无心学习，听课效率不高，影响了本学期课程的基础知识学习。</w:t>
      </w:r>
    </w:p>
    <w:p>
      <w:pPr>
        <w:ind w:left="0" w:right="0" w:firstLine="560"/>
        <w:spacing w:before="450" w:after="450" w:line="312" w:lineRule="auto"/>
      </w:pPr>
      <w:r>
        <w:rPr>
          <w:rFonts w:ascii="宋体" w:hAnsi="宋体" w:eastAsia="宋体" w:cs="宋体"/>
          <w:color w:val="000"/>
          <w:sz w:val="28"/>
          <w:szCs w:val="28"/>
        </w:rPr>
        <w:t xml:space="preserve">而在临近期末考试阶段，学生们疲于准备考试，此刻的警务化管理日常要求标准会有所降低，整个管理水平有所下降，如此一来对学生的基本素养的一致性养成造成了很大的冲击。</w:t>
      </w:r>
    </w:p>
    <w:p>
      <w:pPr>
        <w:ind w:left="0" w:right="0" w:firstLine="560"/>
        <w:spacing w:before="450" w:after="450" w:line="312" w:lineRule="auto"/>
      </w:pPr>
      <w:r>
        <w:rPr>
          <w:rFonts w:ascii="宋体" w:hAnsi="宋体" w:eastAsia="宋体" w:cs="宋体"/>
          <w:color w:val="000"/>
          <w:sz w:val="28"/>
          <w:szCs w:val="28"/>
        </w:rPr>
        <w:t xml:space="preserve">4、学管干部的个人能力有待加强。</w:t>
      </w:r>
    </w:p>
    <w:p>
      <w:pPr>
        <w:ind w:left="0" w:right="0" w:firstLine="560"/>
        <w:spacing w:before="450" w:after="450" w:line="312" w:lineRule="auto"/>
      </w:pPr>
      <w:r>
        <w:rPr>
          <w:rFonts w:ascii="宋体" w:hAnsi="宋体" w:eastAsia="宋体" w:cs="宋体"/>
          <w:color w:val="000"/>
          <w:sz w:val="28"/>
          <w:szCs w:val="28"/>
        </w:rPr>
        <w:t xml:space="preserve">学管干部作为警务化管理中最直接的管理者和教育者，在培养公安专门人才过程中发挥着重要的作用。</w:t>
      </w:r>
    </w:p>
    <w:p>
      <w:pPr>
        <w:ind w:left="0" w:right="0" w:firstLine="560"/>
        <w:spacing w:before="450" w:after="450" w:line="312" w:lineRule="auto"/>
      </w:pPr>
      <w:r>
        <w:rPr>
          <w:rFonts w:ascii="宋体" w:hAnsi="宋体" w:eastAsia="宋体" w:cs="宋体"/>
          <w:color w:val="000"/>
          <w:sz w:val="28"/>
          <w:szCs w:val="28"/>
        </w:rPr>
        <w:t xml:space="preserve">学管干部的人格品行，价值观念，道德修养，业务能力都在日常的警务化管理过程中对学生产生潜移默化的影响。</w:t>
      </w:r>
    </w:p>
    <w:p>
      <w:pPr>
        <w:ind w:left="0" w:right="0" w:firstLine="560"/>
        <w:spacing w:before="450" w:after="450" w:line="312" w:lineRule="auto"/>
      </w:pPr>
      <w:r>
        <w:rPr>
          <w:rFonts w:ascii="宋体" w:hAnsi="宋体" w:eastAsia="宋体" w:cs="宋体"/>
          <w:color w:val="000"/>
          <w:sz w:val="28"/>
          <w:szCs w:val="28"/>
        </w:rPr>
        <w:t xml:space="preserve">随着时代的发展，公安教育工作出现了新问题、新情况，部分学管干部在处理这些问题时候思维模式还未能及时转变，个人应对能力还有待提高，科研创新能力不足、对学生的思想动态把握不牢，这些问题都限制着学管干部整体素质的提高，甚至在一定程度上影响学生的发展。</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公共管理的论文选题选篇六</w:t>
      </w:r>
    </w:p>
    <w:p>
      <w:pPr>
        <w:ind w:left="0" w:right="0" w:firstLine="560"/>
        <w:spacing w:before="450" w:after="450" w:line="312" w:lineRule="auto"/>
      </w:pPr>
      <w:r>
        <w:rPr>
          <w:rFonts w:ascii="宋体" w:hAnsi="宋体" w:eastAsia="宋体" w:cs="宋体"/>
          <w:color w:val="000"/>
          <w:sz w:val="28"/>
          <w:szCs w:val="28"/>
        </w:rPr>
        <w:t xml:space="preserve">1、医疗机构的员工培训问题</w:t>
      </w:r>
    </w:p>
    <w:p>
      <w:pPr>
        <w:ind w:left="0" w:right="0" w:firstLine="560"/>
        <w:spacing w:before="450" w:after="450" w:line="312" w:lineRule="auto"/>
      </w:pPr>
      <w:r>
        <w:rPr>
          <w:rFonts w:ascii="宋体" w:hAnsi="宋体" w:eastAsia="宋体" w:cs="宋体"/>
          <w:color w:val="000"/>
          <w:sz w:val="28"/>
          <w:szCs w:val="28"/>
        </w:rPr>
        <w:t xml:space="preserve">2、学习型医院创建研究</w:t>
      </w:r>
    </w:p>
    <w:p>
      <w:pPr>
        <w:ind w:left="0" w:right="0" w:firstLine="560"/>
        <w:spacing w:before="450" w:after="450" w:line="312" w:lineRule="auto"/>
      </w:pPr>
      <w:r>
        <w:rPr>
          <w:rFonts w:ascii="宋体" w:hAnsi="宋体" w:eastAsia="宋体" w:cs="宋体"/>
          <w:color w:val="000"/>
          <w:sz w:val="28"/>
          <w:szCs w:val="28"/>
        </w:rPr>
        <w:t xml:space="preserve">3、医药企业组织结构的研究</w:t>
      </w:r>
    </w:p>
    <w:p>
      <w:pPr>
        <w:ind w:left="0" w:right="0" w:firstLine="560"/>
        <w:spacing w:before="450" w:after="450" w:line="312" w:lineRule="auto"/>
      </w:pPr>
      <w:r>
        <w:rPr>
          <w:rFonts w:ascii="宋体" w:hAnsi="宋体" w:eastAsia="宋体" w:cs="宋体"/>
          <w:color w:val="000"/>
          <w:sz w:val="28"/>
          <w:szCs w:val="28"/>
        </w:rPr>
        <w:t xml:space="preserve">4、医药企业竞争战略研究</w:t>
      </w:r>
    </w:p>
    <w:p>
      <w:pPr>
        <w:ind w:left="0" w:right="0" w:firstLine="560"/>
        <w:spacing w:before="450" w:after="450" w:line="312" w:lineRule="auto"/>
      </w:pPr>
      <w:r>
        <w:rPr>
          <w:rFonts w:ascii="宋体" w:hAnsi="宋体" w:eastAsia="宋体" w:cs="宋体"/>
          <w:color w:val="000"/>
          <w:sz w:val="28"/>
          <w:szCs w:val="28"/>
        </w:rPr>
        <w:t xml:space="preserve">5、药品研发制度的管理研究</w:t>
      </w:r>
    </w:p>
    <w:p>
      <w:pPr>
        <w:ind w:left="0" w:right="0" w:firstLine="560"/>
        <w:spacing w:before="450" w:after="450" w:line="312" w:lineRule="auto"/>
      </w:pPr>
      <w:r>
        <w:rPr>
          <w:rFonts w:ascii="宋体" w:hAnsi="宋体" w:eastAsia="宋体" w:cs="宋体"/>
          <w:color w:val="000"/>
          <w:sz w:val="28"/>
          <w:szCs w:val="28"/>
        </w:rPr>
        <w:t xml:space="preserve">6、药品生产质量管理</w:t>
      </w:r>
    </w:p>
    <w:p>
      <w:pPr>
        <w:ind w:left="0" w:right="0" w:firstLine="560"/>
        <w:spacing w:before="450" w:after="450" w:line="312" w:lineRule="auto"/>
      </w:pPr>
      <w:r>
        <w:rPr>
          <w:rFonts w:ascii="宋体" w:hAnsi="宋体" w:eastAsia="宋体" w:cs="宋体"/>
          <w:color w:val="000"/>
          <w:sz w:val="28"/>
          <w:szCs w:val="28"/>
        </w:rPr>
        <w:t xml:space="preserve">7、各国gmp制度比较</w:t>
      </w:r>
    </w:p>
    <w:p>
      <w:pPr>
        <w:ind w:left="0" w:right="0" w:firstLine="560"/>
        <w:spacing w:before="450" w:after="450" w:line="312" w:lineRule="auto"/>
      </w:pPr>
      <w:r>
        <w:rPr>
          <w:rFonts w:ascii="宋体" w:hAnsi="宋体" w:eastAsia="宋体" w:cs="宋体"/>
          <w:color w:val="000"/>
          <w:sz w:val="28"/>
          <w:szCs w:val="28"/>
        </w:rPr>
        <w:t xml:space="preserve">8、药品委托生产管理</w:t>
      </w:r>
    </w:p>
    <w:p>
      <w:pPr>
        <w:ind w:left="0" w:right="0" w:firstLine="560"/>
        <w:spacing w:before="450" w:after="450" w:line="312" w:lineRule="auto"/>
      </w:pPr>
      <w:r>
        <w:rPr>
          <w:rFonts w:ascii="宋体" w:hAnsi="宋体" w:eastAsia="宋体" w:cs="宋体"/>
          <w:color w:val="000"/>
          <w:sz w:val="28"/>
          <w:szCs w:val="28"/>
        </w:rPr>
        <w:t xml:space="preserve">9、药品流通体制改革的研究</w:t>
      </w:r>
    </w:p>
    <w:p>
      <w:pPr>
        <w:ind w:left="0" w:right="0" w:firstLine="560"/>
        <w:spacing w:before="450" w:after="450" w:line="312" w:lineRule="auto"/>
      </w:pPr>
      <w:r>
        <w:rPr>
          <w:rFonts w:ascii="宋体" w:hAnsi="宋体" w:eastAsia="宋体" w:cs="宋体"/>
          <w:color w:val="000"/>
          <w:sz w:val="28"/>
          <w:szCs w:val="28"/>
        </w:rPr>
        <w:t xml:space="preserve">10、gsp认证与实施的探讨</w:t>
      </w:r>
    </w:p>
    <w:p>
      <w:pPr>
        <w:ind w:left="0" w:right="0" w:firstLine="560"/>
        <w:spacing w:before="450" w:after="450" w:line="312" w:lineRule="auto"/>
      </w:pPr>
      <w:r>
        <w:rPr>
          <w:rFonts w:ascii="宋体" w:hAnsi="宋体" w:eastAsia="宋体" w:cs="宋体"/>
          <w:color w:val="000"/>
          <w:sz w:val="28"/>
          <w:szCs w:val="28"/>
        </w:rPr>
        <w:t xml:space="preserve">11、医药物流管理的理论研究</w:t>
      </w:r>
    </w:p>
    <w:p>
      <w:pPr>
        <w:ind w:left="0" w:right="0" w:firstLine="560"/>
        <w:spacing w:before="450" w:after="450" w:line="312" w:lineRule="auto"/>
      </w:pPr>
      <w:r>
        <w:rPr>
          <w:rFonts w:ascii="宋体" w:hAnsi="宋体" w:eastAsia="宋体" w:cs="宋体"/>
          <w:color w:val="000"/>
          <w:sz w:val="28"/>
          <w:szCs w:val="28"/>
        </w:rPr>
        <w:t xml:space="preserve">12、药库的管理研究</w:t>
      </w:r>
    </w:p>
    <w:p>
      <w:pPr>
        <w:ind w:left="0" w:right="0" w:firstLine="560"/>
        <w:spacing w:before="450" w:after="450" w:line="312" w:lineRule="auto"/>
      </w:pPr>
      <w:r>
        <w:rPr>
          <w:rFonts w:ascii="宋体" w:hAnsi="宋体" w:eastAsia="宋体" w:cs="宋体"/>
          <w:color w:val="000"/>
          <w:sz w:val="28"/>
          <w:szCs w:val="28"/>
        </w:rPr>
        <w:t xml:space="preserve">13、药品招标采购制度的研究</w:t>
      </w:r>
    </w:p>
    <w:p>
      <w:pPr>
        <w:ind w:left="0" w:right="0" w:firstLine="560"/>
        <w:spacing w:before="450" w:after="450" w:line="312" w:lineRule="auto"/>
      </w:pPr>
      <w:r>
        <w:rPr>
          <w:rFonts w:ascii="宋体" w:hAnsi="宋体" w:eastAsia="宋体" w:cs="宋体"/>
          <w:color w:val="000"/>
          <w:sz w:val="28"/>
          <w:szCs w:val="28"/>
        </w:rPr>
        <w:t xml:space="preserve">14、医药代表（医药销售人员）管理问题</w:t>
      </w:r>
    </w:p>
    <w:p>
      <w:pPr>
        <w:ind w:left="0" w:right="0" w:firstLine="560"/>
        <w:spacing w:before="450" w:after="450" w:line="312" w:lineRule="auto"/>
      </w:pPr>
      <w:r>
        <w:rPr>
          <w:rFonts w:ascii="宋体" w:hAnsi="宋体" w:eastAsia="宋体" w:cs="宋体"/>
          <w:color w:val="000"/>
          <w:sz w:val="28"/>
          <w:szCs w:val="28"/>
        </w:rPr>
        <w:t xml:space="preserve">15、药品互联网交易管理探讨</w:t>
      </w:r>
    </w:p>
    <w:p>
      <w:pPr>
        <w:ind w:left="0" w:right="0" w:firstLine="560"/>
        <w:spacing w:before="450" w:after="450" w:line="312" w:lineRule="auto"/>
      </w:pPr>
      <w:r>
        <w:rPr>
          <w:rFonts w:ascii="宋体" w:hAnsi="宋体" w:eastAsia="宋体" w:cs="宋体"/>
          <w:color w:val="000"/>
          <w:sz w:val="28"/>
          <w:szCs w:val="28"/>
        </w:rPr>
        <w:t xml:space="preserve">16、农村用药调查研究</w:t>
      </w:r>
    </w:p>
    <w:p>
      <w:pPr>
        <w:ind w:left="0" w:right="0" w:firstLine="560"/>
        <w:spacing w:before="450" w:after="450" w:line="312" w:lineRule="auto"/>
      </w:pPr>
      <w:r>
        <w:rPr>
          <w:rFonts w:ascii="宋体" w:hAnsi="宋体" w:eastAsia="宋体" w:cs="宋体"/>
          <w:color w:val="000"/>
          <w:sz w:val="28"/>
          <w:szCs w:val="28"/>
        </w:rPr>
        <w:t xml:space="preserve">17、上市药物的再评价制度研究</w:t>
      </w:r>
    </w:p>
    <w:p>
      <w:pPr>
        <w:ind w:left="0" w:right="0" w:firstLine="560"/>
        <w:spacing w:before="450" w:after="450" w:line="312" w:lineRule="auto"/>
      </w:pPr>
      <w:r>
        <w:rPr>
          <w:rFonts w:ascii="宋体" w:hAnsi="宋体" w:eastAsia="宋体" w:cs="宋体"/>
          <w:color w:val="000"/>
          <w:sz w:val="28"/>
          <w:szCs w:val="28"/>
        </w:rPr>
        <w:t xml:space="preserve">18、药品分类管理研究</w:t>
      </w:r>
    </w:p>
    <w:p>
      <w:pPr>
        <w:ind w:left="0" w:right="0" w:firstLine="560"/>
        <w:spacing w:before="450" w:after="450" w:line="312" w:lineRule="auto"/>
      </w:pPr>
      <w:r>
        <w:rPr>
          <w:rFonts w:ascii="宋体" w:hAnsi="宋体" w:eastAsia="宋体" w:cs="宋体"/>
          <w:color w:val="000"/>
          <w:sz w:val="28"/>
          <w:szCs w:val="28"/>
        </w:rPr>
        <w:t xml:space="preserve">19、非处方药管理研究</w:t>
      </w:r>
    </w:p>
    <w:p>
      <w:pPr>
        <w:ind w:left="0" w:right="0" w:firstLine="560"/>
        <w:spacing w:before="450" w:after="450" w:line="312" w:lineRule="auto"/>
      </w:pPr>
      <w:r>
        <w:rPr>
          <w:rFonts w:ascii="宋体" w:hAnsi="宋体" w:eastAsia="宋体" w:cs="宋体"/>
          <w:color w:val="000"/>
          <w:sz w:val="28"/>
          <w:szCs w:val="28"/>
        </w:rPr>
        <w:t xml:space="preserve">20、处方药管理的研究</w:t>
      </w:r>
    </w:p>
    <w:p>
      <w:pPr>
        <w:ind w:left="0" w:right="0" w:firstLine="560"/>
        <w:spacing w:before="450" w:after="450" w:line="312" w:lineRule="auto"/>
      </w:pPr>
      <w:r>
        <w:rPr>
          <w:rFonts w:ascii="宋体" w:hAnsi="宋体" w:eastAsia="宋体" w:cs="宋体"/>
          <w:color w:val="000"/>
          <w:sz w:val="28"/>
          <w:szCs w:val="28"/>
        </w:rPr>
        <w:t xml:space="preserve">21、药品注册制度的研究</w:t>
      </w:r>
    </w:p>
    <w:p>
      <w:pPr>
        <w:ind w:left="0" w:right="0" w:firstLine="560"/>
        <w:spacing w:before="450" w:after="450" w:line="312" w:lineRule="auto"/>
      </w:pPr>
      <w:r>
        <w:rPr>
          <w:rFonts w:ascii="宋体" w:hAnsi="宋体" w:eastAsia="宋体" w:cs="宋体"/>
          <w:color w:val="000"/>
          <w:sz w:val="28"/>
          <w:szCs w:val="28"/>
        </w:rPr>
        <w:t xml:space="preserve">22、药品质量检验制度研究</w:t>
      </w:r>
    </w:p>
    <w:p>
      <w:pPr>
        <w:ind w:left="0" w:right="0" w:firstLine="560"/>
        <w:spacing w:before="450" w:after="450" w:line="312" w:lineRule="auto"/>
      </w:pPr>
      <w:r>
        <w:rPr>
          <w:rFonts w:ascii="宋体" w:hAnsi="宋体" w:eastAsia="宋体" w:cs="宋体"/>
          <w:color w:val="000"/>
          <w:sz w:val="28"/>
          <w:szCs w:val="28"/>
        </w:rPr>
        <w:t xml:space="preserve">23、进口药品的管理问题</w:t>
      </w:r>
    </w:p>
    <w:p>
      <w:pPr>
        <w:ind w:left="0" w:right="0" w:firstLine="560"/>
        <w:spacing w:before="450" w:after="450" w:line="312" w:lineRule="auto"/>
      </w:pPr>
      <w:r>
        <w:rPr>
          <w:rFonts w:ascii="宋体" w:hAnsi="宋体" w:eastAsia="宋体" w:cs="宋体"/>
          <w:color w:val="000"/>
          <w:sz w:val="28"/>
          <w:szCs w:val="28"/>
        </w:rPr>
        <w:t xml:space="preserve">24、执业药师制度研究</w:t>
      </w:r>
    </w:p>
    <w:p>
      <w:pPr>
        <w:ind w:left="0" w:right="0" w:firstLine="560"/>
        <w:spacing w:before="450" w:after="450" w:line="312" w:lineRule="auto"/>
      </w:pPr>
      <w:r>
        <w:rPr>
          <w:rFonts w:ascii="宋体" w:hAnsi="宋体" w:eastAsia="宋体" w:cs="宋体"/>
          <w:color w:val="000"/>
          <w:sz w:val="28"/>
          <w:szCs w:val="28"/>
        </w:rPr>
        <w:t xml:space="preserve">25、药品包装的管理</w:t>
      </w:r>
    </w:p>
    <w:p>
      <w:pPr>
        <w:ind w:left="0" w:right="0" w:firstLine="560"/>
        <w:spacing w:before="450" w:after="450" w:line="312" w:lineRule="auto"/>
      </w:pPr>
      <w:r>
        <w:rPr>
          <w:rFonts w:ascii="宋体" w:hAnsi="宋体" w:eastAsia="宋体" w:cs="宋体"/>
          <w:color w:val="000"/>
          <w:sz w:val="28"/>
          <w:szCs w:val="28"/>
        </w:rPr>
        <w:t xml:space="preserve">26、药品商标的管理</w:t>
      </w:r>
    </w:p>
    <w:p>
      <w:pPr>
        <w:ind w:left="0" w:right="0" w:firstLine="560"/>
        <w:spacing w:before="450" w:after="450" w:line="312" w:lineRule="auto"/>
      </w:pPr>
      <w:r>
        <w:rPr>
          <w:rFonts w:ascii="宋体" w:hAnsi="宋体" w:eastAsia="宋体" w:cs="宋体"/>
          <w:color w:val="000"/>
          <w:sz w:val="28"/>
          <w:szCs w:val="28"/>
        </w:rPr>
        <w:t xml:space="preserve">27、药品说明书的管理</w:t>
      </w:r>
    </w:p>
    <w:p>
      <w:pPr>
        <w:ind w:left="0" w:right="0" w:firstLine="560"/>
        <w:spacing w:before="450" w:after="450" w:line="312" w:lineRule="auto"/>
      </w:pPr>
      <w:r>
        <w:rPr>
          <w:rFonts w:ascii="宋体" w:hAnsi="宋体" w:eastAsia="宋体" w:cs="宋体"/>
          <w:color w:val="000"/>
          <w:sz w:val="28"/>
          <w:szCs w:val="28"/>
        </w:rPr>
        <w:t xml:space="preserve">28、药品名称规范管理</w:t>
      </w:r>
    </w:p>
    <w:p>
      <w:pPr>
        <w:ind w:left="0" w:right="0" w:firstLine="560"/>
        <w:spacing w:before="450" w:after="450" w:line="312" w:lineRule="auto"/>
      </w:pPr>
      <w:r>
        <w:rPr>
          <w:rFonts w:ascii="宋体" w:hAnsi="宋体" w:eastAsia="宋体" w:cs="宋体"/>
          <w:color w:val="000"/>
          <w:sz w:val="28"/>
          <w:szCs w:val="28"/>
        </w:rPr>
        <w:t xml:space="preserve">29、药品广告管理</w:t>
      </w:r>
    </w:p>
    <w:p>
      <w:pPr>
        <w:ind w:left="0" w:right="0" w:firstLine="560"/>
        <w:spacing w:before="450" w:after="450" w:line="312" w:lineRule="auto"/>
      </w:pPr>
      <w:r>
        <w:rPr>
          <w:rFonts w:ascii="宋体" w:hAnsi="宋体" w:eastAsia="宋体" w:cs="宋体"/>
          <w:color w:val="000"/>
          <w:sz w:val="28"/>
          <w:szCs w:val="28"/>
        </w:rPr>
        <w:t xml:space="preserve">30、药品价格的定价机制研究</w:t>
      </w:r>
    </w:p>
    <w:p>
      <w:pPr>
        <w:ind w:left="0" w:right="0" w:firstLine="560"/>
        <w:spacing w:before="450" w:after="450" w:line="312" w:lineRule="auto"/>
      </w:pPr>
      <w:r>
        <w:rPr>
          <w:rFonts w:ascii="宋体" w:hAnsi="宋体" w:eastAsia="宋体" w:cs="宋体"/>
          <w:color w:val="000"/>
          <w:sz w:val="28"/>
          <w:szCs w:val="28"/>
        </w:rPr>
        <w:t xml:space="preserve">31、医疗机构制剂的管理</w:t>
      </w:r>
    </w:p>
    <w:p>
      <w:pPr>
        <w:ind w:left="0" w:right="0" w:firstLine="560"/>
        <w:spacing w:before="450" w:after="450" w:line="312" w:lineRule="auto"/>
      </w:pPr>
      <w:r>
        <w:rPr>
          <w:rFonts w:ascii="宋体" w:hAnsi="宋体" w:eastAsia="宋体" w:cs="宋体"/>
          <w:color w:val="000"/>
          <w:sz w:val="28"/>
          <w:szCs w:val="28"/>
        </w:rPr>
        <w:t xml:space="preserve">32、社会药店的经营管理</w:t>
      </w:r>
    </w:p>
    <w:p>
      <w:pPr>
        <w:ind w:left="0" w:right="0" w:firstLine="560"/>
        <w:spacing w:before="450" w:after="450" w:line="312" w:lineRule="auto"/>
      </w:pPr>
      <w:r>
        <w:rPr>
          <w:rFonts w:ascii="宋体" w:hAnsi="宋体" w:eastAsia="宋体" w:cs="宋体"/>
          <w:color w:val="000"/>
          <w:sz w:val="28"/>
          <w:szCs w:val="28"/>
        </w:rPr>
        <w:t xml:space="preserve">33、医药分开的管理学研究</w:t>
      </w:r>
    </w:p>
    <w:p>
      <w:pPr>
        <w:ind w:left="0" w:right="0" w:firstLine="560"/>
        <w:spacing w:before="450" w:after="450" w:line="312" w:lineRule="auto"/>
      </w:pPr>
      <w:r>
        <w:rPr>
          <w:rFonts w:ascii="宋体" w:hAnsi="宋体" w:eastAsia="宋体" w:cs="宋体"/>
          <w:color w:val="000"/>
          <w:sz w:val="28"/>
          <w:szCs w:val="28"/>
        </w:rPr>
        <w:t xml:space="preserve">34、药房托管的模式研究</w:t>
      </w:r>
    </w:p>
    <w:p>
      <w:pPr>
        <w:ind w:left="0" w:right="0" w:firstLine="560"/>
        <w:spacing w:before="450" w:after="450" w:line="312" w:lineRule="auto"/>
      </w:pPr>
      <w:r>
        <w:rPr>
          <w:rFonts w:ascii="宋体" w:hAnsi="宋体" w:eastAsia="宋体" w:cs="宋体"/>
          <w:color w:val="000"/>
          <w:sz w:val="28"/>
          <w:szCs w:val="28"/>
        </w:rPr>
        <w:t xml:space="preserve">35、新药定价的经济学研究</w:t>
      </w:r>
    </w:p>
    <w:p>
      <w:pPr>
        <w:ind w:left="0" w:right="0" w:firstLine="560"/>
        <w:spacing w:before="450" w:after="450" w:line="312" w:lineRule="auto"/>
      </w:pPr>
      <w:r>
        <w:rPr>
          <w:rFonts w:ascii="宋体" w:hAnsi="宋体" w:eastAsia="宋体" w:cs="宋体"/>
          <w:color w:val="000"/>
          <w:sz w:val="28"/>
          <w:szCs w:val="28"/>
        </w:rPr>
        <w:t xml:space="preserve">36、特殊药品管理</w:t>
      </w:r>
    </w:p>
    <w:p>
      <w:pPr>
        <w:ind w:left="0" w:right="0" w:firstLine="560"/>
        <w:spacing w:before="450" w:after="450" w:line="312" w:lineRule="auto"/>
      </w:pPr>
      <w:r>
        <w:rPr>
          <w:rFonts w:ascii="宋体" w:hAnsi="宋体" w:eastAsia="宋体" w:cs="宋体"/>
          <w:color w:val="000"/>
          <w:sz w:val="28"/>
          <w:szCs w:val="28"/>
        </w:rPr>
        <w:t xml:space="preserve">37、药品储备管理</w:t>
      </w:r>
    </w:p>
    <w:p>
      <w:pPr>
        <w:ind w:left="0" w:right="0" w:firstLine="560"/>
        <w:spacing w:before="450" w:after="450" w:line="312" w:lineRule="auto"/>
      </w:pPr>
      <w:r>
        <w:rPr>
          <w:rFonts w:ascii="宋体" w:hAnsi="宋体" w:eastAsia="宋体" w:cs="宋体"/>
          <w:color w:val="000"/>
          <w:sz w:val="28"/>
          <w:szCs w:val="28"/>
        </w:rPr>
        <w:t xml:space="preserve">38、药品召回制度的搏弈研究</w:t>
      </w:r>
    </w:p>
    <w:p>
      <w:pPr>
        <w:ind w:left="0" w:right="0" w:firstLine="560"/>
        <w:spacing w:before="450" w:after="450" w:line="312" w:lineRule="auto"/>
      </w:pPr>
      <w:r>
        <w:rPr>
          <w:rFonts w:ascii="宋体" w:hAnsi="宋体" w:eastAsia="宋体" w:cs="宋体"/>
          <w:color w:val="000"/>
          <w:sz w:val="28"/>
          <w:szCs w:val="28"/>
        </w:rPr>
        <w:t xml:space="preserve">39、药品不良反应救济制度的研究</w:t>
      </w:r>
    </w:p>
    <w:p>
      <w:pPr>
        <w:ind w:left="0" w:right="0" w:firstLine="560"/>
        <w:spacing w:before="450" w:after="450" w:line="312" w:lineRule="auto"/>
      </w:pPr>
      <w:r>
        <w:rPr>
          <w:rFonts w:ascii="宋体" w:hAnsi="宋体" w:eastAsia="宋体" w:cs="宋体"/>
          <w:color w:val="000"/>
          <w:sz w:val="28"/>
          <w:szCs w:val="28"/>
        </w:rPr>
        <w:t xml:space="preserve">40、医院药房的经营管理研究</w:t>
      </w:r>
    </w:p>
    <w:p>
      <w:pPr>
        <w:ind w:left="0" w:right="0" w:firstLine="560"/>
        <w:spacing w:before="450" w:after="450" w:line="312" w:lineRule="auto"/>
      </w:pPr>
      <w:r>
        <w:rPr>
          <w:rFonts w:ascii="宋体" w:hAnsi="宋体" w:eastAsia="宋体" w:cs="宋体"/>
          <w:color w:val="000"/>
          <w:sz w:val="28"/>
          <w:szCs w:val="28"/>
        </w:rPr>
        <w:t xml:space="preserve">41、医药商业贿赂问题探讨</w:t>
      </w:r>
    </w:p>
    <w:p>
      <w:pPr>
        <w:ind w:left="0" w:right="0" w:firstLine="560"/>
        <w:spacing w:before="450" w:after="450" w:line="312" w:lineRule="auto"/>
      </w:pPr>
      <w:r>
        <w:rPr>
          <w:rFonts w:ascii="宋体" w:hAnsi="宋体" w:eastAsia="宋体" w:cs="宋体"/>
          <w:color w:val="000"/>
          <w:sz w:val="28"/>
          <w:szCs w:val="28"/>
        </w:rPr>
        <w:t xml:space="preserve">42、药品监管体制的研究</w:t>
      </w:r>
    </w:p>
    <w:p>
      <w:pPr>
        <w:ind w:left="0" w:right="0" w:firstLine="560"/>
        <w:spacing w:before="450" w:after="450" w:line="312" w:lineRule="auto"/>
      </w:pPr>
      <w:r>
        <w:rPr>
          <w:rFonts w:ascii="宋体" w:hAnsi="宋体" w:eastAsia="宋体" w:cs="宋体"/>
          <w:color w:val="000"/>
          <w:sz w:val="28"/>
          <w:szCs w:val="28"/>
        </w:rPr>
        <w:t xml:space="preserve">43、食品安全监管问题</w:t>
      </w:r>
    </w:p>
    <w:p>
      <w:pPr>
        <w:ind w:left="0" w:right="0" w:firstLine="560"/>
        <w:spacing w:before="450" w:after="450" w:line="312" w:lineRule="auto"/>
      </w:pPr>
      <w:r>
        <w:rPr>
          <w:rFonts w:ascii="宋体" w:hAnsi="宋体" w:eastAsia="宋体" w:cs="宋体"/>
          <w:color w:val="000"/>
          <w:sz w:val="28"/>
          <w:szCs w:val="28"/>
        </w:rPr>
        <w:t xml:space="preserve">44、医疗器械管理研究</w:t>
      </w:r>
    </w:p>
    <w:p>
      <w:pPr>
        <w:ind w:left="0" w:right="0" w:firstLine="560"/>
        <w:spacing w:before="450" w:after="450" w:line="312" w:lineRule="auto"/>
      </w:pPr>
      <w:r>
        <w:rPr>
          <w:rFonts w:ascii="宋体" w:hAnsi="宋体" w:eastAsia="宋体" w:cs="宋体"/>
          <w:color w:val="000"/>
          <w:sz w:val="28"/>
          <w:szCs w:val="28"/>
        </w:rPr>
        <w:t xml:space="preserve">45、中药品种保护问题</w:t>
      </w:r>
    </w:p>
    <w:p>
      <w:pPr>
        <w:ind w:left="0" w:right="0" w:firstLine="560"/>
        <w:spacing w:before="450" w:after="450" w:line="312" w:lineRule="auto"/>
      </w:pPr>
      <w:r>
        <w:rPr>
          <w:rFonts w:ascii="宋体" w:hAnsi="宋体" w:eastAsia="宋体" w:cs="宋体"/>
          <w:color w:val="000"/>
          <w:sz w:val="28"/>
          <w:szCs w:val="28"/>
        </w:rPr>
        <w:t xml:space="preserve">46、我国的药品安全管制问题</w:t>
      </w:r>
    </w:p>
    <w:p>
      <w:pPr>
        <w:ind w:left="0" w:right="0" w:firstLine="560"/>
        <w:spacing w:before="450" w:after="450" w:line="312" w:lineRule="auto"/>
      </w:pPr>
      <w:r>
        <w:rPr>
          <w:rFonts w:ascii="宋体" w:hAnsi="宋体" w:eastAsia="宋体" w:cs="宋体"/>
          <w:color w:val="000"/>
          <w:sz w:val="28"/>
          <w:szCs w:val="28"/>
        </w:rPr>
        <w:t xml:space="preserve">47、药品价格与医疗服务价格的关系问题</w:t>
      </w:r>
    </w:p>
    <w:p>
      <w:pPr>
        <w:ind w:left="0" w:right="0" w:firstLine="560"/>
        <w:spacing w:before="450" w:after="450" w:line="312" w:lineRule="auto"/>
      </w:pPr>
      <w:r>
        <w:rPr>
          <w:rFonts w:ascii="宋体" w:hAnsi="宋体" w:eastAsia="宋体" w:cs="宋体"/>
          <w:color w:val="000"/>
          <w:sz w:val="28"/>
          <w:szCs w:val="28"/>
        </w:rPr>
        <w:t xml:space="preserve">48、健康权的权利属性及法律保障</w:t>
      </w:r>
    </w:p>
    <w:p>
      <w:pPr>
        <w:ind w:left="0" w:right="0" w:firstLine="560"/>
        <w:spacing w:before="450" w:after="450" w:line="312" w:lineRule="auto"/>
      </w:pPr>
      <w:r>
        <w:rPr>
          <w:rFonts w:ascii="宋体" w:hAnsi="宋体" w:eastAsia="宋体" w:cs="宋体"/>
          <w:color w:val="000"/>
          <w:sz w:val="28"/>
          <w:szCs w:val="28"/>
        </w:rPr>
        <w:t xml:space="preserve">49、健康权国家义务初探</w:t>
      </w:r>
    </w:p>
    <w:p>
      <w:pPr>
        <w:ind w:left="0" w:right="0" w:firstLine="560"/>
        <w:spacing w:before="450" w:after="450" w:line="312" w:lineRule="auto"/>
      </w:pPr>
      <w:r>
        <w:rPr>
          <w:rFonts w:ascii="宋体" w:hAnsi="宋体" w:eastAsia="宋体" w:cs="宋体"/>
          <w:color w:val="000"/>
          <w:sz w:val="28"/>
          <w:szCs w:val="28"/>
        </w:rPr>
        <w:t xml:space="preserve">50、医疗卫生体系中政府角色定位分析</w:t>
      </w:r>
    </w:p>
    <w:p>
      <w:pPr>
        <w:ind w:left="0" w:right="0" w:firstLine="560"/>
        <w:spacing w:before="450" w:after="450" w:line="312" w:lineRule="auto"/>
      </w:pPr>
      <w:r>
        <w:rPr>
          <w:rFonts w:ascii="宋体" w:hAnsi="宋体" w:eastAsia="宋体" w:cs="宋体"/>
          <w:color w:val="000"/>
          <w:sz w:val="28"/>
          <w:szCs w:val="28"/>
        </w:rPr>
        <w:t xml:space="preserve">51、政府与公立医院的法律关系的`界定</w:t>
      </w:r>
    </w:p>
    <w:p>
      <w:pPr>
        <w:ind w:left="0" w:right="0" w:firstLine="560"/>
        <w:spacing w:before="450" w:after="450" w:line="312" w:lineRule="auto"/>
      </w:pPr>
      <w:r>
        <w:rPr>
          <w:rFonts w:ascii="宋体" w:hAnsi="宋体" w:eastAsia="宋体" w:cs="宋体"/>
          <w:color w:val="000"/>
          <w:sz w:val="28"/>
          <w:szCs w:val="28"/>
        </w:rPr>
        <w:t xml:space="preserve">52、健康管理体系构建模式及运行机制的研究</w:t>
      </w:r>
    </w:p>
    <w:p>
      <w:pPr>
        <w:ind w:left="0" w:right="0" w:firstLine="560"/>
        <w:spacing w:before="450" w:after="450" w:line="312" w:lineRule="auto"/>
      </w:pPr>
      <w:r>
        <w:rPr>
          <w:rFonts w:ascii="宋体" w:hAnsi="宋体" w:eastAsia="宋体" w:cs="宋体"/>
          <w:color w:val="000"/>
          <w:sz w:val="28"/>
          <w:szCs w:val="28"/>
        </w:rPr>
        <w:t xml:space="preserve">53、民营医疗机构运营现状调查分析</w:t>
      </w:r>
    </w:p>
    <w:p>
      <w:pPr>
        <w:ind w:left="0" w:right="0" w:firstLine="560"/>
        <w:spacing w:before="450" w:after="450" w:line="312" w:lineRule="auto"/>
      </w:pPr>
      <w:r>
        <w:rPr>
          <w:rFonts w:ascii="宋体" w:hAnsi="宋体" w:eastAsia="宋体" w:cs="宋体"/>
          <w:color w:val="000"/>
          <w:sz w:val="28"/>
          <w:szCs w:val="28"/>
        </w:rPr>
        <w:t xml:space="preserve">54、民营医疗机构的法律地位分析</w:t>
      </w:r>
    </w:p>
    <w:p>
      <w:pPr>
        <w:ind w:left="0" w:right="0" w:firstLine="560"/>
        <w:spacing w:before="450" w:after="450" w:line="312" w:lineRule="auto"/>
      </w:pPr>
      <w:r>
        <w:rPr>
          <w:rFonts w:ascii="宋体" w:hAnsi="宋体" w:eastAsia="宋体" w:cs="宋体"/>
          <w:color w:val="000"/>
          <w:sz w:val="28"/>
          <w:szCs w:val="28"/>
        </w:rPr>
        <w:t xml:space="preserve">55、医疗机构管办分离模式效果调查与评价</w:t>
      </w:r>
    </w:p>
    <w:p>
      <w:pPr>
        <w:ind w:left="0" w:right="0" w:firstLine="560"/>
        <w:spacing w:before="450" w:after="450" w:line="312" w:lineRule="auto"/>
      </w:pPr>
      <w:r>
        <w:rPr>
          <w:rFonts w:ascii="宋体" w:hAnsi="宋体" w:eastAsia="宋体" w:cs="宋体"/>
          <w:color w:val="000"/>
          <w:sz w:val="28"/>
          <w:szCs w:val="28"/>
        </w:rPr>
        <w:t xml:space="preserve">56、管办分离模式实践公立医院改革路径初探</w:t>
      </w:r>
    </w:p>
    <w:p>
      <w:pPr>
        <w:ind w:left="0" w:right="0" w:firstLine="560"/>
        <w:spacing w:before="450" w:after="450" w:line="312" w:lineRule="auto"/>
      </w:pPr>
      <w:r>
        <w:rPr>
          <w:rFonts w:ascii="宋体" w:hAnsi="宋体" w:eastAsia="宋体" w:cs="宋体"/>
          <w:color w:val="000"/>
          <w:sz w:val="28"/>
          <w:szCs w:val="28"/>
        </w:rPr>
        <w:t xml:space="preserve">57、和谐社会卫生观解析</w:t>
      </w:r>
    </w:p>
    <w:p>
      <w:pPr>
        <w:ind w:left="0" w:right="0" w:firstLine="560"/>
        <w:spacing w:before="450" w:after="450" w:line="312" w:lineRule="auto"/>
      </w:pPr>
      <w:r>
        <w:rPr>
          <w:rFonts w:ascii="宋体" w:hAnsi="宋体" w:eastAsia="宋体" w:cs="宋体"/>
          <w:color w:val="000"/>
          <w:sz w:val="28"/>
          <w:szCs w:val="28"/>
        </w:rPr>
        <w:t xml:space="preserve">58、公立医院与民营医院医患纠纷的比较分析</w:t>
      </w:r>
    </w:p>
    <w:p>
      <w:pPr>
        <w:ind w:left="0" w:right="0" w:firstLine="560"/>
        <w:spacing w:before="450" w:after="450" w:line="312" w:lineRule="auto"/>
      </w:pPr>
      <w:r>
        <w:rPr>
          <w:rFonts w:ascii="宋体" w:hAnsi="宋体" w:eastAsia="宋体" w:cs="宋体"/>
          <w:color w:val="000"/>
          <w:sz w:val="28"/>
          <w:szCs w:val="28"/>
        </w:rPr>
        <w:t xml:space="preserve">59、医疗机构和谐医患关系构建要素分析</w:t>
      </w:r>
    </w:p>
    <w:p>
      <w:pPr>
        <w:ind w:left="0" w:right="0" w:firstLine="560"/>
        <w:spacing w:before="450" w:after="450" w:line="312" w:lineRule="auto"/>
      </w:pPr>
      <w:r>
        <w:rPr>
          <w:rFonts w:ascii="宋体" w:hAnsi="宋体" w:eastAsia="宋体" w:cs="宋体"/>
          <w:color w:val="000"/>
          <w:sz w:val="28"/>
          <w:szCs w:val="28"/>
        </w:rPr>
        <w:t xml:space="preserve">60、当前我国药事立法的趋势与特点分析</w:t>
      </w:r>
    </w:p>
    <w:p>
      <w:pPr>
        <w:ind w:left="0" w:right="0" w:firstLine="560"/>
        <w:spacing w:before="450" w:after="450" w:line="312" w:lineRule="auto"/>
      </w:pPr>
      <w:r>
        <w:rPr>
          <w:rFonts w:ascii="宋体" w:hAnsi="宋体" w:eastAsia="宋体" w:cs="宋体"/>
          <w:color w:val="000"/>
          <w:sz w:val="28"/>
          <w:szCs w:val="28"/>
        </w:rPr>
        <w:t xml:space="preserve">61、药品召回制度的法理探究</w:t>
      </w:r>
    </w:p>
    <w:p>
      <w:pPr>
        <w:ind w:left="0" w:right="0" w:firstLine="560"/>
        <w:spacing w:before="450" w:after="450" w:line="312" w:lineRule="auto"/>
      </w:pPr>
      <w:r>
        <w:rPr>
          <w:rFonts w:ascii="宋体" w:hAnsi="宋体" w:eastAsia="宋体" w:cs="宋体"/>
          <w:color w:val="000"/>
          <w:sz w:val="28"/>
          <w:szCs w:val="28"/>
        </w:rPr>
        <w:t xml:space="preserve">62、公共政策目标价值以及价值冲突研究</w:t>
      </w:r>
    </w:p>
    <w:p>
      <w:pPr>
        <w:ind w:left="0" w:right="0" w:firstLine="560"/>
        <w:spacing w:before="450" w:after="450" w:line="312" w:lineRule="auto"/>
      </w:pPr>
      <w:r>
        <w:rPr>
          <w:rFonts w:ascii="宋体" w:hAnsi="宋体" w:eastAsia="宋体" w:cs="宋体"/>
          <w:color w:val="000"/>
          <w:sz w:val="28"/>
          <w:szCs w:val="28"/>
        </w:rPr>
        <w:t xml:space="preserve">63、利益集团与公共政策制定</w:t>
      </w:r>
    </w:p>
    <w:p>
      <w:pPr>
        <w:ind w:left="0" w:right="0" w:firstLine="560"/>
        <w:spacing w:before="450" w:after="450" w:line="312" w:lineRule="auto"/>
      </w:pPr>
      <w:r>
        <w:rPr>
          <w:rFonts w:ascii="宋体" w:hAnsi="宋体" w:eastAsia="宋体" w:cs="宋体"/>
          <w:color w:val="000"/>
          <w:sz w:val="28"/>
          <w:szCs w:val="28"/>
        </w:rPr>
        <w:t xml:space="preserve">64、公共政策执行失灵的成因分析与对策</w:t>
      </w:r>
    </w:p>
    <w:p>
      <w:pPr>
        <w:ind w:left="0" w:right="0" w:firstLine="560"/>
        <w:spacing w:before="450" w:after="450" w:line="312" w:lineRule="auto"/>
      </w:pPr>
      <w:r>
        <w:rPr>
          <w:rFonts w:ascii="宋体" w:hAnsi="宋体" w:eastAsia="宋体" w:cs="宋体"/>
          <w:color w:val="000"/>
          <w:sz w:val="28"/>
          <w:szCs w:val="28"/>
        </w:rPr>
        <w:t xml:space="preserve">65、农村公共物品供需现状调查研究</w:t>
      </w:r>
    </w:p>
    <w:p>
      <w:pPr>
        <w:ind w:left="0" w:right="0" w:firstLine="560"/>
        <w:spacing w:before="450" w:after="450" w:line="312" w:lineRule="auto"/>
      </w:pPr>
      <w:r>
        <w:rPr>
          <w:rFonts w:ascii="宋体" w:hAnsi="宋体" w:eastAsia="宋体" w:cs="宋体"/>
          <w:color w:val="000"/>
          <w:sz w:val="28"/>
          <w:szCs w:val="28"/>
        </w:rPr>
        <w:t xml:space="preserve">66、统筹城乡发展的财政政策选择</w:t>
      </w:r>
    </w:p>
    <w:p>
      <w:pPr>
        <w:ind w:left="0" w:right="0" w:firstLine="560"/>
        <w:spacing w:before="450" w:after="450" w:line="312" w:lineRule="auto"/>
      </w:pPr>
      <w:r>
        <w:rPr>
          <w:rFonts w:ascii="宋体" w:hAnsi="宋体" w:eastAsia="宋体" w:cs="宋体"/>
          <w:color w:val="000"/>
          <w:sz w:val="28"/>
          <w:szCs w:val="28"/>
        </w:rPr>
        <w:t xml:space="preserve">67、“药品收支两条线管理”在中医医院实施现状及政策研究</w:t>
      </w:r>
    </w:p>
    <w:p>
      <w:pPr>
        <w:ind w:left="0" w:right="0" w:firstLine="560"/>
        <w:spacing w:before="450" w:after="450" w:line="312" w:lineRule="auto"/>
      </w:pPr>
      <w:r>
        <w:rPr>
          <w:rFonts w:ascii="宋体" w:hAnsi="宋体" w:eastAsia="宋体" w:cs="宋体"/>
          <w:color w:val="000"/>
          <w:sz w:val="28"/>
          <w:szCs w:val="28"/>
        </w:rPr>
        <w:t xml:space="preserve">68、江苏省中医药资源配置的现状调查分析</w:t>
      </w:r>
    </w:p>
    <w:p>
      <w:pPr>
        <w:ind w:left="0" w:right="0" w:firstLine="560"/>
        <w:spacing w:before="450" w:after="450" w:line="312" w:lineRule="auto"/>
      </w:pPr>
      <w:r>
        <w:rPr>
          <w:rFonts w:ascii="宋体" w:hAnsi="宋体" w:eastAsia="宋体" w:cs="宋体"/>
          <w:color w:val="000"/>
          <w:sz w:val="28"/>
          <w:szCs w:val="28"/>
        </w:rPr>
        <w:t xml:space="preserve">69、江苏省中医药资源配置评价体系的研究</w:t>
      </w:r>
    </w:p>
    <w:p>
      <w:pPr>
        <w:ind w:left="0" w:right="0" w:firstLine="560"/>
        <w:spacing w:before="450" w:after="450" w:line="312" w:lineRule="auto"/>
      </w:pPr>
      <w:r>
        <w:rPr>
          <w:rFonts w:ascii="宋体" w:hAnsi="宋体" w:eastAsia="宋体" w:cs="宋体"/>
          <w:color w:val="000"/>
          <w:sz w:val="28"/>
          <w:szCs w:val="28"/>
        </w:rPr>
        <w:t xml:space="preserve">70、江苏省中医药资源配置的理论研究</w:t>
      </w:r>
    </w:p>
    <w:p>
      <w:pPr>
        <w:ind w:left="0" w:right="0" w:firstLine="560"/>
        <w:spacing w:before="450" w:after="450" w:line="312" w:lineRule="auto"/>
      </w:pPr>
      <w:r>
        <w:rPr>
          <w:rFonts w:ascii="宋体" w:hAnsi="宋体" w:eastAsia="宋体" w:cs="宋体"/>
          <w:color w:val="000"/>
          <w:sz w:val="28"/>
          <w:szCs w:val="28"/>
        </w:rPr>
        <w:t xml:space="preserve">71、医疗服务诱导需求的搏弈研究</w:t>
      </w:r>
    </w:p>
    <w:p>
      <w:pPr>
        <w:ind w:left="0" w:right="0" w:firstLine="560"/>
        <w:spacing w:before="450" w:after="450" w:line="312" w:lineRule="auto"/>
      </w:pPr>
      <w:r>
        <w:rPr>
          <w:rFonts w:ascii="宋体" w:hAnsi="宋体" w:eastAsia="宋体" w:cs="宋体"/>
          <w:color w:val="000"/>
          <w:sz w:val="28"/>
          <w:szCs w:val="28"/>
        </w:rPr>
        <w:t xml:space="preserve">72、对高等中医药人才培养模式的研究</w:t>
      </w:r>
    </w:p>
    <w:p>
      <w:pPr>
        <w:ind w:left="0" w:right="0" w:firstLine="560"/>
        <w:spacing w:before="450" w:after="450" w:line="312" w:lineRule="auto"/>
      </w:pPr>
      <w:r>
        <w:rPr>
          <w:rFonts w:ascii="宋体" w:hAnsi="宋体" w:eastAsia="宋体" w:cs="宋体"/>
          <w:color w:val="000"/>
          <w:sz w:val="28"/>
          <w:szCs w:val="28"/>
        </w:rPr>
        <w:t xml:space="preserve">73、某地区卫生总费用的分析研究</w:t>
      </w:r>
    </w:p>
    <w:p>
      <w:pPr>
        <w:ind w:left="0" w:right="0" w:firstLine="560"/>
        <w:spacing w:before="450" w:after="450" w:line="312" w:lineRule="auto"/>
      </w:pPr>
      <w:r>
        <w:rPr>
          <w:rFonts w:ascii="宋体" w:hAnsi="宋体" w:eastAsia="宋体" w:cs="宋体"/>
          <w:color w:val="000"/>
          <w:sz w:val="28"/>
          <w:szCs w:val="28"/>
        </w:rPr>
        <w:t xml:space="preserve">74、我国药品不良反应管理的实证研究</w:t>
      </w:r>
    </w:p>
    <w:p>
      <w:pPr>
        <w:ind w:left="0" w:right="0" w:firstLine="560"/>
        <w:spacing w:before="450" w:after="450" w:line="312" w:lineRule="auto"/>
      </w:pPr>
      <w:r>
        <w:rPr>
          <w:rFonts w:ascii="宋体" w:hAnsi="宋体" w:eastAsia="宋体" w:cs="宋体"/>
          <w:color w:val="000"/>
          <w:sz w:val="28"/>
          <w:szCs w:val="28"/>
        </w:rPr>
        <w:t xml:space="preserve">75、中医药与社区卫生服务的研究</w:t>
      </w:r>
    </w:p>
    <w:p>
      <w:pPr>
        <w:ind w:left="0" w:right="0" w:firstLine="560"/>
        <w:spacing w:before="450" w:after="450" w:line="312" w:lineRule="auto"/>
      </w:pPr>
      <w:r>
        <w:rPr>
          <w:rFonts w:ascii="宋体" w:hAnsi="宋体" w:eastAsia="宋体" w:cs="宋体"/>
          <w:color w:val="000"/>
          <w:sz w:val="28"/>
          <w:szCs w:val="28"/>
        </w:rPr>
        <w:t xml:space="preserve">76、公共政策目标价值以及价值冲突研究</w:t>
      </w:r>
    </w:p>
    <w:p>
      <w:pPr>
        <w:ind w:left="0" w:right="0" w:firstLine="560"/>
        <w:spacing w:before="450" w:after="450" w:line="312" w:lineRule="auto"/>
      </w:pPr>
      <w:r>
        <w:rPr>
          <w:rFonts w:ascii="宋体" w:hAnsi="宋体" w:eastAsia="宋体" w:cs="宋体"/>
          <w:color w:val="000"/>
          <w:sz w:val="28"/>
          <w:szCs w:val="28"/>
        </w:rPr>
        <w:t xml:space="preserve">77、利益集团与公共政策制定</w:t>
      </w:r>
    </w:p>
    <w:p>
      <w:pPr>
        <w:ind w:left="0" w:right="0" w:firstLine="560"/>
        <w:spacing w:before="450" w:after="450" w:line="312" w:lineRule="auto"/>
      </w:pPr>
      <w:r>
        <w:rPr>
          <w:rFonts w:ascii="宋体" w:hAnsi="宋体" w:eastAsia="宋体" w:cs="宋体"/>
          <w:color w:val="000"/>
          <w:sz w:val="28"/>
          <w:szCs w:val="28"/>
        </w:rPr>
        <w:t xml:space="preserve">78、公共政策执行失灵的成因分析与对策</w:t>
      </w:r>
    </w:p>
    <w:p>
      <w:pPr>
        <w:ind w:left="0" w:right="0" w:firstLine="560"/>
        <w:spacing w:before="450" w:after="450" w:line="312" w:lineRule="auto"/>
      </w:pPr>
      <w:r>
        <w:rPr>
          <w:rFonts w:ascii="宋体" w:hAnsi="宋体" w:eastAsia="宋体" w:cs="宋体"/>
          <w:color w:val="000"/>
          <w:sz w:val="28"/>
          <w:szCs w:val="28"/>
        </w:rPr>
        <w:t xml:space="preserve">79、农村公共物品供需现状调查研究</w:t>
      </w:r>
    </w:p>
    <w:p>
      <w:pPr>
        <w:ind w:left="0" w:right="0" w:firstLine="560"/>
        <w:spacing w:before="450" w:after="450" w:line="312" w:lineRule="auto"/>
      </w:pPr>
      <w:r>
        <w:rPr>
          <w:rFonts w:ascii="宋体" w:hAnsi="宋体" w:eastAsia="宋体" w:cs="宋体"/>
          <w:color w:val="000"/>
          <w:sz w:val="28"/>
          <w:szCs w:val="28"/>
        </w:rPr>
        <w:t xml:space="preserve">80、统筹城乡发展的财政政策选择</w:t>
      </w:r>
    </w:p>
    <w:p>
      <w:pPr>
        <w:ind w:left="0" w:right="0" w:firstLine="560"/>
        <w:spacing w:before="450" w:after="450" w:line="312" w:lineRule="auto"/>
      </w:pPr>
      <w:r>
        <w:rPr>
          <w:rFonts w:ascii="宋体" w:hAnsi="宋体" w:eastAsia="宋体" w:cs="宋体"/>
          <w:color w:val="000"/>
          <w:sz w:val="28"/>
          <w:szCs w:val="28"/>
        </w:rPr>
        <w:t xml:space="preserve">81、关于薪酬结构的设计与薪酬水平的外部竞争性</w:t>
      </w:r>
    </w:p>
    <w:p>
      <w:pPr>
        <w:ind w:left="0" w:right="0" w:firstLine="560"/>
        <w:spacing w:before="450" w:after="450" w:line="312" w:lineRule="auto"/>
      </w:pPr>
      <w:r>
        <w:rPr>
          <w:rFonts w:ascii="宋体" w:hAnsi="宋体" w:eastAsia="宋体" w:cs="宋体"/>
          <w:color w:val="000"/>
          <w:sz w:val="28"/>
          <w:szCs w:val="28"/>
        </w:rPr>
        <w:t xml:space="preserve">82、非营利性中医医院卫生人力资源成本研究</w:t>
      </w:r>
    </w:p>
    <w:p>
      <w:pPr>
        <w:ind w:left="0" w:right="0" w:firstLine="560"/>
        <w:spacing w:before="450" w:after="450" w:line="312" w:lineRule="auto"/>
      </w:pPr>
      <w:r>
        <w:rPr>
          <w:rFonts w:ascii="宋体" w:hAnsi="宋体" w:eastAsia="宋体" w:cs="宋体"/>
          <w:color w:val="000"/>
          <w:sz w:val="28"/>
          <w:szCs w:val="28"/>
        </w:rPr>
        <w:t xml:space="preserve">83、我国某地区农村卫生人力资源状况调查分析</w:t>
      </w:r>
    </w:p>
    <w:p>
      <w:pPr>
        <w:ind w:left="0" w:right="0" w:firstLine="560"/>
        <w:spacing w:before="450" w:after="450" w:line="312" w:lineRule="auto"/>
      </w:pPr>
      <w:r>
        <w:rPr>
          <w:rFonts w:ascii="宋体" w:hAnsi="宋体" w:eastAsia="宋体" w:cs="宋体"/>
          <w:color w:val="000"/>
          <w:sz w:val="28"/>
          <w:szCs w:val="28"/>
        </w:rPr>
        <w:t xml:space="preserve">84、我国公共部门人力资源管理研究</w:t>
      </w:r>
    </w:p>
    <w:p>
      <w:pPr>
        <w:ind w:left="0" w:right="0" w:firstLine="560"/>
        <w:spacing w:before="450" w:after="450" w:line="312" w:lineRule="auto"/>
      </w:pPr>
      <w:r>
        <w:rPr>
          <w:rFonts w:ascii="宋体" w:hAnsi="宋体" w:eastAsia="宋体" w:cs="宋体"/>
          <w:color w:val="000"/>
          <w:sz w:val="28"/>
          <w:szCs w:val="28"/>
        </w:rPr>
        <w:t xml:space="preserve">85、中外合作办学研究</w:t>
      </w:r>
    </w:p>
    <w:p>
      <w:pPr>
        <w:ind w:left="0" w:right="0" w:firstLine="560"/>
        <w:spacing w:before="450" w:after="450" w:line="312" w:lineRule="auto"/>
      </w:pPr>
      <w:r>
        <w:rPr>
          <w:rFonts w:ascii="宋体" w:hAnsi="宋体" w:eastAsia="宋体" w:cs="宋体"/>
          <w:color w:val="000"/>
          <w:sz w:val="28"/>
          <w:szCs w:val="28"/>
        </w:rPr>
        <w:t xml:space="preserve">86、高等教育多元化投资主体与提高高校经营效率的关系研究</w:t>
      </w:r>
    </w:p>
    <w:p>
      <w:pPr>
        <w:ind w:left="0" w:right="0" w:firstLine="560"/>
        <w:spacing w:before="450" w:after="450" w:line="312" w:lineRule="auto"/>
      </w:pPr>
      <w:r>
        <w:rPr>
          <w:rFonts w:ascii="宋体" w:hAnsi="宋体" w:eastAsia="宋体" w:cs="宋体"/>
          <w:color w:val="000"/>
          <w:sz w:val="28"/>
          <w:szCs w:val="28"/>
        </w:rPr>
        <w:t xml:space="preserve">87、医疗机构人力资本价值评估体系的研究</w:t>
      </w:r>
    </w:p>
    <w:p>
      <w:pPr>
        <w:ind w:left="0" w:right="0" w:firstLine="560"/>
        <w:spacing w:before="450" w:after="450" w:line="312" w:lineRule="auto"/>
      </w:pPr>
      <w:r>
        <w:rPr>
          <w:rFonts w:ascii="宋体" w:hAnsi="宋体" w:eastAsia="宋体" w:cs="宋体"/>
          <w:color w:val="000"/>
          <w:sz w:val="28"/>
          <w:szCs w:val="28"/>
        </w:rPr>
        <w:t xml:space="preserve">88、江苏省建立高等教育多元化投资体制的问题及对策的研究</w:t>
      </w:r>
    </w:p>
    <w:p>
      <w:pPr>
        <w:ind w:left="0" w:right="0" w:firstLine="560"/>
        <w:spacing w:before="450" w:after="450" w:line="312" w:lineRule="auto"/>
      </w:pPr>
      <w:r>
        <w:rPr>
          <w:rFonts w:ascii="宋体" w:hAnsi="宋体" w:eastAsia="宋体" w:cs="宋体"/>
          <w:color w:val="000"/>
          <w:sz w:val="28"/>
          <w:szCs w:val="28"/>
        </w:rPr>
        <w:t xml:space="preserve">89、高等教育现代产权制度的探讨</w:t>
      </w:r>
    </w:p>
    <w:p>
      <w:pPr>
        <w:ind w:left="0" w:right="0" w:firstLine="560"/>
        <w:spacing w:before="450" w:after="450" w:line="312" w:lineRule="auto"/>
      </w:pPr>
      <w:r>
        <w:rPr>
          <w:rFonts w:ascii="宋体" w:hAnsi="宋体" w:eastAsia="宋体" w:cs="宋体"/>
          <w:color w:val="000"/>
          <w:sz w:val="28"/>
          <w:szCs w:val="28"/>
        </w:rPr>
        <w:t xml:space="preserve">90、高等教育多元化投资体制如何建立激励约束机制</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公共管理的论文选题选篇七</w:t>
      </w:r>
    </w:p>
    <w:p>
      <w:pPr>
        <w:ind w:left="0" w:right="0" w:firstLine="560"/>
        <w:spacing w:before="450" w:after="450" w:line="312" w:lineRule="auto"/>
      </w:pPr>
      <w:r>
        <w:rPr>
          <w:rFonts w:ascii="宋体" w:hAnsi="宋体" w:eastAsia="宋体" w:cs="宋体"/>
          <w:color w:val="000"/>
          <w:sz w:val="28"/>
          <w:szCs w:val="28"/>
        </w:rPr>
        <w:t xml:space="preserve">事实上，女性赋权问题和农村公共事业的发展甚至社会的发展之间均有着显著的相互影响的关系。公共管理中女性赋权和参与程度的提高能够显著提高女性自身的素质和能力，而女性自身素质和能力的提高能够更好地促进农村公共事业的发展，农村公共事业的发展又能够反过来对女性赋权和参与程度的提高起到促进作用，从而推进整个社会的性别平等进程，加快构建社会主义和谐社会，最终达到整个社会的良性循环与发展。提高公共管理中的女性赋权和参与程度能够更好地促进女性自身发展，提高女性自身素质和能力，使其摆脱长久以来所处的劣势地位。提高农村公共管理中的女性赋权程度，女性拥有了和男性相同的机会，可以促使农村家庭尤其是贫困家庭增加在女性身上的投入，能够降低女性婴儿的死亡率，提高女性的受教育水平，改善女性的人力资本条件。因此，提高女性赋权和参与程度能够使女性更加自信，更有可能参与家庭和农村公共事务的决策，从而提升女性在农村公共管理中的地位。公共管理中对妇女的赋权和提倡性别平等是构建和谐社会的关键。和谐社会要求我们做到性别平等，性别平等包括政治平等、教育平等、医疗平等等多个方面。提高农村公共管理中的女性赋权和参与程度可以让她们更好地扮演社会中的角色，能够增加她们对子女的教育、卫生和综合福利方面的投入，并塑造出更加包容且有利于性别平等的社会环境。另外，使妇女获得平等的参与农村公共管理的机会，意味着女性获得与男性同等的人力资本禀赋、权利及发展机会，这显然有利于提高社会效率。女性自身素质和能力的提高能够更好地促进农村各项事业的发展与进步。如发展经济学中所研究的那样，女性的素质在某种程度上影响着子女的教育和发展，从而进一步影响着整个社会的发展与进步。女性自身素质和能力的提高能够更好地为家庭中的子女提供良好的教育，促进社会长远发展。与此同时，女性自身素质和能力的提高使得她们能够勇于参与农村公共管理，更好地和男性展开竞争，在公共管理决策中发挥应有的作用。女性天生的敏感性和细致性，使得女性在农村公共管理过程中相对于男性而言能够更好地处理一些事务，促进农村公共事业发展。与此同时，农村公共事业的发展有利于促进农村公共管理中女性赋权和参与程度的提高。农村公共事业的发展与进步能够很好地带动当地经济社会的发展与进步。农村发展与进步的一个直接影响就是使人的思想更开化，女性的社会地位得到显著提高。这样的进步将为女性营造出一个更好地参与公共管理的社会氛围，女性将会受到鼓励，在竞争和参与的过程中遇到的阻力和障碍也将逐步减小，最终在农村公共管理领域达到提高女性赋权和参与度的效果。</w:t>
      </w:r>
    </w:p>
    <w:p>
      <w:pPr>
        <w:ind w:left="0" w:right="0" w:firstLine="560"/>
        <w:spacing w:before="450" w:after="450" w:line="312" w:lineRule="auto"/>
      </w:pPr>
      <w:r>
        <w:rPr>
          <w:rFonts w:ascii="宋体" w:hAnsi="宋体" w:eastAsia="宋体" w:cs="宋体"/>
          <w:color w:val="000"/>
          <w:sz w:val="28"/>
          <w:szCs w:val="28"/>
        </w:rPr>
        <w:t xml:space="preserve">二、结论及政策建议</w:t>
      </w:r>
    </w:p>
    <w:p>
      <w:pPr>
        <w:ind w:left="0" w:right="0" w:firstLine="560"/>
        <w:spacing w:before="450" w:after="450" w:line="312" w:lineRule="auto"/>
      </w:pPr>
      <w:r>
        <w:rPr>
          <w:rFonts w:ascii="宋体" w:hAnsi="宋体" w:eastAsia="宋体" w:cs="宋体"/>
          <w:color w:val="000"/>
          <w:sz w:val="28"/>
          <w:szCs w:val="28"/>
        </w:rPr>
        <w:t xml:space="preserve">我国作为一个农业大国，农村人口在60%以上，农村地区的发展直接关系到我国未来的发展与进步，农村公共事业的发展与进步在很大程度上有利于农村的全面发展。而女性赋权和参与程度和农村公共管理之间有着相互影响的关系。由分析可知，性别平等直接影响着农村公共管理中的女性赋权与参与程度，而提升农村公共管理中的女性参与程度又对提高女性地位，促进社会发展有着重要的影响。因此，提高农村公共管理中的女性赋权和参与程度就成为重中之重。基于此，本文提出以下几点建议。首先，完善相关政策制度，从制度上保障女性参与农村公共管理的权利。由于我国自古以来就有男权主宰社会的传统，因而女性参与竞争和选举就会产生抛头露面的负面评价。时至今日，虽然女性参加工作已经是非常普遍的现象，但在公共管理领域，旧的传统思想仍然未能打破，在社会管理的很多领域女性都处于劣势地位。虽然我国很多政策规定看似男女平等，但却忽略了一个潜在的问题，即在平等的机会下身处劣势地位的女性根本无法与男性进行竞争。正如上一部分分析的那样，当女性在教育、社会资源等方面都处于劣势地位时，她们就失去了与男性竞争的人力资本。综上所述，在制定经济和社会发展的各项政策和规划的时候，从设计、执行、监控到评估的全过程都要注意性别平等问题，甚至在某种程度上应考虑给予女性一些特殊的机会和照顾，以此来弥补其在教育不平等等方面造成的缺失。比如，可以在政策上对女性所占农村公共管理决策者的比例予以规定，从而在政策制度上杜绝女性被剥夺决策权利的可能性。由于现在外出务工已经成为农村一个主流趋势，受过教育、能力较强的女性大多选择外出务工，因此，除了在政策上进行鼓励外，还可以结合实际情况适当提高女性村干部的待遇，鼓励更多有能力的女性选择留在农村发展。对于长期在村中具有较高威信，在农村工作时间较长的女性村干部，政策上应给予照顾，鼓励其长期工作，减少因领导变换频率过快造成的不良影响。</w:t>
      </w:r>
    </w:p>
    <w:p>
      <w:pPr>
        <w:ind w:left="0" w:right="0" w:firstLine="560"/>
        <w:spacing w:before="450" w:after="450" w:line="312" w:lineRule="auto"/>
      </w:pPr>
      <w:r>
        <w:rPr>
          <w:rFonts w:ascii="宋体" w:hAnsi="宋体" w:eastAsia="宋体" w:cs="宋体"/>
          <w:color w:val="000"/>
          <w:sz w:val="28"/>
          <w:szCs w:val="28"/>
        </w:rPr>
        <w:t xml:space="preserve">其次，加强宣传教育，改变女性在公共管理中处于从属地位的传统观念。由于我国长期受传统的父权意识形态的影响，自古就有“三从四德”“男女有别”“男尊女卑”观念，这种旧的传统思想直到现在仍然根深蒂固地存在并实际上影响和支配着人们的行为，致使妇女权益被忽视或剥夺。因此，要提高女性在农村公共管理中的参与程度，就必须从思想上消除旧的不合时宜的传统观念。政府应通过加强对性别平等观念的大力宣传，形成耳濡目染、潜移默化的\'文化氛围。坚持正确舆论导向，鼓励媒体就妇女和性别议题进行广泛报道，注意表达妇女的多种声音，倡导性别文明、引导社会舆论、调整社会心理，唤起人们对传统性别文化的反思，进而改变社会对男女两性的刻板成见、角色期待和价值评价，促进女性主动参与农村公共管理。</w:t>
      </w:r>
    </w:p>
    <w:p>
      <w:pPr>
        <w:ind w:left="0" w:right="0" w:firstLine="560"/>
        <w:spacing w:before="450" w:after="450" w:line="312" w:lineRule="auto"/>
      </w:pPr>
      <w:r>
        <w:rPr>
          <w:rFonts w:ascii="宋体" w:hAnsi="宋体" w:eastAsia="宋体" w:cs="宋体"/>
          <w:color w:val="000"/>
          <w:sz w:val="28"/>
          <w:szCs w:val="28"/>
        </w:rPr>
        <w:t xml:space="preserve">再次，增加女性人力资本投入，让女性更有能力参与农村公共管理。女性人力资本方面的投入分为两个方面：一方面，增加普通女性受教育的机会;另一方面，加强对在农村公共管理中拥有决策权的女性的能力培养。农村女性无法很好地参与公共管理的一个重要原因就是文化水平低下，由于教育机会不平等，农村妇女的文化素质显著低于男性，这就直接造成了其相对于男性而言不具备参与公共管理的优势，因此，提升农村妇女的文化教育水平就成为提高农村公共管理中女性参与程度的关键之一。政府除了关于九年义务教育的规定外，还应采取相应的措施监督检查该项政策的执行情况。另外，还可以出台一些政策，对让女性儿童接受教育的家庭进行鼓励。同时，政府可以设立专项基金，对女性儿童教育进行资助，从而提高女性的受教育程度。对于已经在农村公共管理中拥有决策权的女性而言，政府应加强对她们的培训，采用案例教学、多媒体教学等多种形式对其进行培训，促使女性决策者树立科学思维，消除性别从属思想，提高工作能力，充分发挥其作用。另外，还可以通过交流会的形式，使女性决策者之间进行广泛交流，互相吸取经验，加强沟通，从而促使其在农村公共管理工作中更好地发挥作用。</w:t>
      </w:r>
    </w:p>
    <w:p>
      <w:pPr>
        <w:ind w:left="0" w:right="0" w:firstLine="560"/>
        <w:spacing w:before="450" w:after="450" w:line="312" w:lineRule="auto"/>
      </w:pPr>
      <w:r>
        <w:rPr>
          <w:rFonts w:ascii="宋体" w:hAnsi="宋体" w:eastAsia="宋体" w:cs="宋体"/>
          <w:color w:val="000"/>
          <w:sz w:val="28"/>
          <w:szCs w:val="28"/>
        </w:rPr>
        <w:t xml:space="preserve">最后，多维度保障农村女性参与公共管理的权利。从我国目前的国情来看，农村公共管理是多层级多维度的，除了政府参与管理外，农村自治组织和民间组织也广泛参与公共管理，因此，要想切实保障农村女性参与公共管理的权利，就要从政府、村民自治组织和民间组织三方面着手。对于政府而言，可以出台相应的政策，鼓励女性参与政府工作，在女性升职过程中结合实际情况给予优先考虑。要在政府部门大力开展工作作风整顿工作，创造健康清新的工作环境，使女性能够更好地融入政府工作之中。对于村民自治组织而言，应该切实做到男女机会均等，要求女性参选候选人达到和男性基本均等的比例，从而促进农村公共管理中女性赋权和参与程度的提升。民间组织应在农村地区开展女性思想动员活动，定期组织女性进行沟通和交流，给在公共管理中遇到困难的女性提供帮助和指导，同时鼓励女性参与民间组织的管理工作，这些都有助于促进农村公共管理中的女性赋权和参与程度的提升。</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公共管理的论文选题选篇八</w:t>
      </w:r>
    </w:p>
    <w:p>
      <w:pPr>
        <w:ind w:left="0" w:right="0" w:firstLine="560"/>
        <w:spacing w:before="450" w:after="450" w:line="312" w:lineRule="auto"/>
      </w:pPr>
      <w:r>
        <w:rPr>
          <w:rFonts w:ascii="宋体" w:hAnsi="宋体" w:eastAsia="宋体" w:cs="宋体"/>
          <w:color w:val="000"/>
          <w:sz w:val="28"/>
          <w:szCs w:val="28"/>
        </w:rPr>
        <w:t xml:space="preserve">（一）教学目标设置不准确对学生而言，教学目标的不准确使得学生对专业英语的学习产生了两点误区。</w:t>
      </w:r>
    </w:p>
    <w:p>
      <w:pPr>
        <w:ind w:left="0" w:right="0" w:firstLine="560"/>
        <w:spacing w:before="450" w:after="450" w:line="312" w:lineRule="auto"/>
      </w:pPr>
      <w:r>
        <w:rPr>
          <w:rFonts w:ascii="宋体" w:hAnsi="宋体" w:eastAsia="宋体" w:cs="宋体"/>
          <w:color w:val="000"/>
          <w:sz w:val="28"/>
          <w:szCs w:val="28"/>
        </w:rPr>
        <w:t xml:space="preserve">第一，学生普遍认为专业英语与普通英语具有同质性。</w:t>
      </w:r>
    </w:p>
    <w:p>
      <w:pPr>
        <w:ind w:left="0" w:right="0" w:firstLine="560"/>
        <w:spacing w:before="450" w:after="450" w:line="312" w:lineRule="auto"/>
      </w:pPr>
      <w:r>
        <w:rPr>
          <w:rFonts w:ascii="宋体" w:hAnsi="宋体" w:eastAsia="宋体" w:cs="宋体"/>
          <w:color w:val="000"/>
          <w:sz w:val="28"/>
          <w:szCs w:val="28"/>
        </w:rPr>
        <w:t xml:space="preserve">课程的讲授和考核使得学生盲目地认为专业英语的学习内容与方法和普通英语具有高度的相似性，甚至将二者简单地等同起来。</w:t>
      </w:r>
    </w:p>
    <w:p>
      <w:pPr>
        <w:ind w:left="0" w:right="0" w:firstLine="560"/>
        <w:spacing w:before="450" w:after="450" w:line="312" w:lineRule="auto"/>
      </w:pPr>
      <w:r>
        <w:rPr>
          <w:rFonts w:ascii="宋体" w:hAnsi="宋体" w:eastAsia="宋体" w:cs="宋体"/>
          <w:color w:val="000"/>
          <w:sz w:val="28"/>
          <w:szCs w:val="28"/>
        </w:rPr>
        <w:t xml:space="preserve">第二，由于大多数高校将专业英语设置为选修课，学生对这门课程的重视程度不够。</w:t>
      </w:r>
    </w:p>
    <w:p>
      <w:pPr>
        <w:ind w:left="0" w:right="0" w:firstLine="560"/>
        <w:spacing w:before="450" w:after="450" w:line="312" w:lineRule="auto"/>
      </w:pPr>
      <w:r>
        <w:rPr>
          <w:rFonts w:ascii="宋体" w:hAnsi="宋体" w:eastAsia="宋体" w:cs="宋体"/>
          <w:color w:val="000"/>
          <w:sz w:val="28"/>
          <w:szCs w:val="28"/>
        </w:rPr>
        <w:t xml:space="preserve">作为选修课，学生对专业英语和普通英语的态度完全不同。</w:t>
      </w:r>
    </w:p>
    <w:p>
      <w:pPr>
        <w:ind w:left="0" w:right="0" w:firstLine="560"/>
        <w:spacing w:before="450" w:after="450" w:line="312" w:lineRule="auto"/>
      </w:pPr>
      <w:r>
        <w:rPr>
          <w:rFonts w:ascii="宋体" w:hAnsi="宋体" w:eastAsia="宋体" w:cs="宋体"/>
          <w:color w:val="000"/>
          <w:sz w:val="28"/>
          <w:szCs w:val="28"/>
        </w:rPr>
        <w:t xml:space="preserve">由于普通英语与学位证书、学历证书直接挂钩，而作为非英语专业的学生，毕业之后对于专业英语的应用相对较少，进而忽略专业英语的学习成为了一种普遍现象。</w:t>
      </w:r>
    </w:p>
    <w:p>
      <w:pPr>
        <w:ind w:left="0" w:right="0" w:firstLine="560"/>
        <w:spacing w:before="450" w:after="450" w:line="312" w:lineRule="auto"/>
      </w:pPr>
      <w:r>
        <w:rPr>
          <w:rFonts w:ascii="宋体" w:hAnsi="宋体" w:eastAsia="宋体" w:cs="宋体"/>
          <w:color w:val="000"/>
          <w:sz w:val="28"/>
          <w:szCs w:val="28"/>
        </w:rPr>
        <w:t xml:space="preserve">事实上，专业英语学习过程中不仅要求学生学习必要的语言知识，更为重要的是要求学生阅读专业外文文献和著作，分析学科的国内外前沿发展趋势，熟练应用专业英语知识和技能，增强学生的自主学习能力。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公共管理的论文选题选篇九</w:t>
      </w:r>
    </w:p>
    <w:p>
      <w:pPr>
        <w:ind w:left="0" w:right="0" w:firstLine="560"/>
        <w:spacing w:before="450" w:after="450" w:line="312" w:lineRule="auto"/>
      </w:pPr>
      <w:r>
        <w:rPr>
          <w:rFonts w:ascii="宋体" w:hAnsi="宋体" w:eastAsia="宋体" w:cs="宋体"/>
          <w:color w:val="000"/>
          <w:sz w:val="28"/>
          <w:szCs w:val="28"/>
        </w:rPr>
        <w:t xml:space="preserve">三个月的时间。说短不短，自己有幸成为第十期北京大学北京市公共管理高级研修班的一员，带着领导的重托，同事的羡慕和自己感觉到压力，再次走进校园，并且是中国的最高学府—北京大学的知识海洋中去洗礼。三个月里，接受38位专家学者讲授的44门课程，晚上聆听胜利企业家、政客、学术名家的各种讲座20余次。通过上课的认真听讲、互动，业余时间购买书籍、查阅资料，一方面使自己的眼界放宽，思路进一步清晰，另一方面，自己的知识半径延长，未知领域得到拓展，解一些世界前沿理论与科技知识，可以这样说，一朝培训终生受益。从内心里感谢区委领导的关怀与厚爱，给我这样一次难得的学习机会，今后我会结合实际工作将所学知识变为实际工作能力，奉献到顺义—绿色国际港的建设当中。</w:t>
      </w:r>
    </w:p>
    <w:p>
      <w:pPr>
        <w:ind w:left="0" w:right="0" w:firstLine="560"/>
        <w:spacing w:before="450" w:after="450" w:line="312" w:lineRule="auto"/>
      </w:pPr>
      <w:r>
        <w:rPr>
          <w:rFonts w:ascii="宋体" w:hAnsi="宋体" w:eastAsia="宋体" w:cs="宋体"/>
          <w:color w:val="000"/>
          <w:sz w:val="28"/>
          <w:szCs w:val="28"/>
        </w:rPr>
        <w:t xml:space="preserve">一、所学的知识的回顾</w:t>
      </w:r>
    </w:p>
    <w:p>
      <w:pPr>
        <w:ind w:left="0" w:right="0" w:firstLine="560"/>
        <w:spacing w:before="450" w:after="450" w:line="312" w:lineRule="auto"/>
      </w:pPr>
      <w:r>
        <w:rPr>
          <w:rFonts w:ascii="宋体" w:hAnsi="宋体" w:eastAsia="宋体" w:cs="宋体"/>
          <w:color w:val="000"/>
          <w:sz w:val="28"/>
          <w:szCs w:val="28"/>
        </w:rPr>
        <w:t xml:space="preserve">聆听了xxx老教授讲授的当前世界经济形势与科技革命解了世界经济发展长周期理论和引领二十一世纪的科学技术；雎国余教授的中国宏观经济走势分析李左东教授的世界经济与中国解了中国经济发展的现实挑战与机遇；张延教授的管理经济学张波教授的乡村经济学解了乡村经济如何发展、如何去管理。经济社会发展方面。</w:t>
      </w:r>
    </w:p>
    <w:p>
      <w:pPr>
        <w:ind w:left="0" w:right="0" w:firstLine="560"/>
        <w:spacing w:before="450" w:after="450" w:line="312" w:lineRule="auto"/>
      </w:pPr>
      <w:r>
        <w:rPr>
          <w:rFonts w:ascii="宋体" w:hAnsi="宋体" w:eastAsia="宋体" w:cs="宋体"/>
          <w:color w:val="000"/>
          <w:sz w:val="28"/>
          <w:szCs w:val="28"/>
        </w:rPr>
        <w:t xml:space="preserve">聆听了郑学益教授的领导科学与领导艺术懂得“威而不猛、泰而不骄、欲而不贪、劳而不怨、惠而不费”领导者美德；卢志明教授的激进文化与现代管理陆存岳教授的政府人力资源开发与管理孙东东教授的领导理念与领导艺术懂得“以情动人、以理服人、以诚待人、以信做人”察人之长、用人之长、聚人之长、展人之长”一名领导者应有的素质。领导艺术和领导方法方面。</w:t>
      </w:r>
    </w:p>
    <w:p>
      <w:pPr>
        <w:ind w:left="0" w:right="0" w:firstLine="560"/>
        <w:spacing w:before="450" w:after="450" w:line="312" w:lineRule="auto"/>
      </w:pPr>
      <w:r>
        <w:rPr>
          <w:rFonts w:ascii="宋体" w:hAnsi="宋体" w:eastAsia="宋体" w:cs="宋体"/>
          <w:color w:val="000"/>
          <w:sz w:val="28"/>
          <w:szCs w:val="28"/>
        </w:rPr>
        <w:t xml:space="preserve">聆听了台湾教授要姚惠忠自着的现代公共关系懂得现代公共关系的基本原则（记住一二三四五，现代公共管理方面。公关不辛苦）；聆听留美博士于洪波的现代项目管理张璋教授的公共管理王垒教授的管理心理学王思斌教授的社区建设与管理谢明教授的公共政策分析懂得“问题到此为止”管理品牌战略、把事情一次做好”降低行政利息意识、政策关注弱势群体等等。</w:t>
      </w:r>
    </w:p>
    <w:p>
      <w:pPr>
        <w:ind w:left="0" w:right="0" w:firstLine="560"/>
        <w:spacing w:before="450" w:after="450" w:line="312" w:lineRule="auto"/>
      </w:pPr>
      <w:r>
        <w:rPr>
          <w:rFonts w:ascii="宋体" w:hAnsi="宋体" w:eastAsia="宋体" w:cs="宋体"/>
          <w:color w:val="000"/>
          <w:sz w:val="28"/>
          <w:szCs w:val="28"/>
        </w:rPr>
        <w:t xml:space="preserve">聆听了周旺生教授的人治与法治懂得制定规章制度应遵守的一般原则；聆听白彦教授的经济法律理论与实务傅思明教授的依法行政的理论与实践马海涛教授的当前财政政策和财政体制改革吴忠民教授的十六届六中全会新思想、新观点、新论断、新举措解读陈少峰教授的首都发展文化创意产业的战略定位和基本对策对依法行政和现行政策有了更深一步的理解。法律与现行政策方面。</w:t>
      </w:r>
    </w:p>
    <w:p>
      <w:pPr>
        <w:ind w:left="0" w:right="0" w:firstLine="560"/>
        <w:spacing w:before="450" w:after="450" w:line="312" w:lineRule="auto"/>
      </w:pPr>
      <w:r>
        <w:rPr>
          <w:rFonts w:ascii="宋体" w:hAnsi="宋体" w:eastAsia="宋体" w:cs="宋体"/>
          <w:color w:val="000"/>
          <w:sz w:val="28"/>
          <w:szCs w:val="28"/>
        </w:rPr>
        <w:t xml:space="preserve">聆听了台湾教授张家麟的周易文化与和谐领导力杨利华教授的儒家精神与现代生活程郁缀教授的中国友道观唐诗赏析王博教授的道家的精神气质周建波教授的儒墨道法与现代管理张辛教授的道礼与和谐深刻体会到激进文化的广博精深以及她对当今中国乃至世界所起到影响作用有了更深的感悟。对传统文化的理解和认识方面。</w:t>
      </w:r>
    </w:p>
    <w:p>
      <w:pPr>
        <w:ind w:left="0" w:right="0" w:firstLine="560"/>
        <w:spacing w:before="450" w:after="450" w:line="312" w:lineRule="auto"/>
      </w:pPr>
      <w:r>
        <w:rPr>
          <w:rFonts w:ascii="宋体" w:hAnsi="宋体" w:eastAsia="宋体" w:cs="宋体"/>
          <w:color w:val="000"/>
          <w:sz w:val="28"/>
          <w:szCs w:val="28"/>
        </w:rPr>
        <w:t xml:space="preserve">聆听了金灿荣教授的国际格局的变化与和谐世界理念章政教授的城乡统筹与农村和谐发展孙立平教授的构建和谐社会与利益关系调整吴忠民教授的和谐社会与社会公正使我懂得建设和谐社会对中国、对世界都有着深远的意义。构建和谐社会理念方面。</w:t>
      </w:r>
    </w:p>
    <w:p>
      <w:pPr>
        <w:ind w:left="0" w:right="0" w:firstLine="560"/>
        <w:spacing w:before="450" w:after="450" w:line="312" w:lineRule="auto"/>
      </w:pPr>
      <w:r>
        <w:rPr>
          <w:rFonts w:ascii="宋体" w:hAnsi="宋体" w:eastAsia="宋体" w:cs="宋体"/>
          <w:color w:val="000"/>
          <w:sz w:val="28"/>
          <w:szCs w:val="28"/>
        </w:rPr>
        <w:t xml:space="preserve">聆听了张家麟教授的生涯规划与自我管理金正昆教授的社交礼仪懂得在今后的工作生活中要注意自我管理完善美好人生。个人生长与发展方面。</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感悟中国经济社会发展规律，第一、解世界。做一个心明眼亮之人。</w:t>
      </w:r>
    </w:p>
    <w:p>
      <w:pPr>
        <w:ind w:left="0" w:right="0" w:firstLine="560"/>
        <w:spacing w:before="450" w:after="450" w:line="312" w:lineRule="auto"/>
      </w:pPr>
      <w:r>
        <w:rPr>
          <w:rFonts w:ascii="宋体" w:hAnsi="宋体" w:eastAsia="宋体" w:cs="宋体"/>
          <w:color w:val="000"/>
          <w:sz w:val="28"/>
          <w:szCs w:val="28"/>
        </w:rPr>
        <w:t xml:space="preserve">也是突飞猛进，国内的经济社会发展。最新科技效果，尖端技术不低于世界先进水平，有的甚至超越了一流国家的水平，而在具体应用上还有欠缺。但中国共产党追求更多的地区间、城乡间的均衡发展，让更多的国人携手共同迈进21世纪，所以出台了一系列工业反哺农业、乡村支持农村、关注弱势群体的方针、政策，并且推出和谐社会、和谐世界的理念，强调不只经济社会要和谐发展、壮大，而且人类自身也要发展，形成人与人、人社会、人与自然以及人自身的和谐发展格局。明白了发展形势，才干发生无穷的动力投身到这个伟大的建设大潮中。</w:t>
      </w:r>
    </w:p>
    <w:p>
      <w:pPr>
        <w:ind w:left="0" w:right="0" w:firstLine="560"/>
        <w:spacing w:before="450" w:after="450" w:line="312" w:lineRule="auto"/>
      </w:pPr>
      <w:r>
        <w:rPr>
          <w:rFonts w:ascii="宋体" w:hAnsi="宋体" w:eastAsia="宋体" w:cs="宋体"/>
          <w:color w:val="000"/>
          <w:sz w:val="28"/>
          <w:szCs w:val="28"/>
        </w:rPr>
        <w:t xml:space="preserve">去粗取精，第二、感知中华传统文化。做一个中华文明的传承者。</w:t>
      </w:r>
    </w:p>
    <w:p>
      <w:pPr>
        <w:ind w:left="0" w:right="0" w:firstLine="560"/>
        <w:spacing w:before="450" w:after="450" w:line="312" w:lineRule="auto"/>
      </w:pPr>
      <w:r>
        <w:rPr>
          <w:rFonts w:ascii="宋体" w:hAnsi="宋体" w:eastAsia="宋体" w:cs="宋体"/>
          <w:color w:val="000"/>
          <w:sz w:val="28"/>
          <w:szCs w:val="28"/>
        </w:rPr>
        <w:t xml:space="preserve">再到儒家、道家、墨家、法家等诸子百家，中华激进文化从造字、计数、观象到周易。无不体现出中国人的聪明才智、中华文化的广博精深，正心、修身、齐家、治国、平天下”仁、义、礼、智、信”己所不欲、勿施于人”天行健，君子自强不息”厚德载物”等观念，现在应用到建设和谐社会、促进社会发展仍有着直接的指导意义，也就是说，现代中国，将中国激进文化的传达放到与当今世界先进技术知识传达同等重要位置，非常有必要的也是非常迫切的只有使人们树立了正确的价值观，有了共同信念，发生相互理解，那么，和谐社会的建设也就指日可待了自己身体力行的基础上，作为一名基层思想政治工作者。将利用负责宣传的优势，进一步深入学习，理论中心组和每周五机关干部固定学习日上将所学知识进行转授，让更多的干部学习、理解、掌握、运用激进文化中的理念、方法解决现实矛盾。</w:t>
      </w:r>
    </w:p>
    <w:p>
      <w:pPr>
        <w:ind w:left="0" w:right="0" w:firstLine="560"/>
        <w:spacing w:before="450" w:after="450" w:line="312" w:lineRule="auto"/>
      </w:pPr>
      <w:r>
        <w:rPr>
          <w:rFonts w:ascii="宋体" w:hAnsi="宋体" w:eastAsia="宋体" w:cs="宋体"/>
          <w:color w:val="000"/>
          <w:sz w:val="28"/>
          <w:szCs w:val="28"/>
        </w:rPr>
        <w:t xml:space="preserve">强化公共服务意识，第三、开发、使用人力资源。做一名合格的基层工作者。</w:t>
      </w:r>
    </w:p>
    <w:p>
      <w:pPr>
        <w:ind w:left="0" w:right="0" w:firstLine="560"/>
        <w:spacing w:before="450" w:after="450" w:line="312" w:lineRule="auto"/>
      </w:pPr>
      <w:r>
        <w:rPr>
          <w:rFonts w:ascii="宋体" w:hAnsi="宋体" w:eastAsia="宋体" w:cs="宋体"/>
          <w:color w:val="000"/>
          <w:sz w:val="28"/>
          <w:szCs w:val="28"/>
        </w:rPr>
        <w:t xml:space="preserve">高智商的比例数在世界上也是首屈一指，中国人有世界上最高的智商指数。也就是说中国的人力资源相当丰富，进一步将其开发、利用好丰厚的人力资源，国家的各项事业将会更加迅速的生长，国家振兴有望在世界第五个长周期内实现。那么，作为中国社会最基层的工作人员，就更应协调好本单位、本部门的人才，一个宽容的环境、团结的氛围中，把每一件事一次做好”为地区经济、社会发展服务。</w:t>
      </w:r>
    </w:p>
    <w:p>
      <w:pPr>
        <w:ind w:left="0" w:right="0" w:firstLine="560"/>
        <w:spacing w:before="450" w:after="450" w:line="312" w:lineRule="auto"/>
      </w:pPr>
      <w:r>
        <w:rPr>
          <w:rFonts w:ascii="宋体" w:hAnsi="宋体" w:eastAsia="宋体" w:cs="宋体"/>
          <w:color w:val="000"/>
          <w:sz w:val="28"/>
          <w:szCs w:val="28"/>
        </w:rPr>
        <w:t xml:space="preserve">三、融会贯通，学以致用。把知识变为现实领导力</w:t>
      </w:r>
    </w:p>
    <w:p>
      <w:pPr>
        <w:ind w:left="0" w:right="0" w:firstLine="560"/>
        <w:spacing w:before="450" w:after="450" w:line="312" w:lineRule="auto"/>
      </w:pPr>
      <w:r>
        <w:rPr>
          <w:rFonts w:ascii="宋体" w:hAnsi="宋体" w:eastAsia="宋体" w:cs="宋体"/>
          <w:color w:val="000"/>
          <w:sz w:val="28"/>
          <w:szCs w:val="28"/>
        </w:rPr>
        <w:t xml:space="preserve">三个月的时间里，总的来说。自己学到很多令自己终生受益的知识，领导科学与领导艺术、经济运行规律、公共管理、激进文化等等，自己会尽快将其融入到实际工作中，转化为现实领导能力，老老实实做人、踏踏实实干事，为地区的经济社会发展贡献应有的力量。</w:t>
      </w:r>
    </w:p>
    <w:p>
      <w:pPr>
        <w:ind w:left="0" w:right="0" w:firstLine="560"/>
        <w:spacing w:before="450" w:after="450" w:line="312" w:lineRule="auto"/>
      </w:pPr>
      <w:r>
        <w:rPr>
          <w:rFonts w:ascii="宋体" w:hAnsi="宋体" w:eastAsia="宋体" w:cs="宋体"/>
          <w:color w:val="000"/>
          <w:sz w:val="28"/>
          <w:szCs w:val="28"/>
        </w:rPr>
        <w:t xml:space="preserve">知识更新的速度正在以让人难以相信的速度飞速前进，三个月的集中学习时间虽然已经结束了但面对新世纪、经济社会高速发展的今天。需要自己掌握的知识还非常非常之多，所以，将牢固树立忧患意识、使命意识、终身学习意识，运用在北大学到学习方法，工作中学，学习中工作，使自己在有生之年不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公共管理的论文选题选篇十</w:t>
      </w:r>
    </w:p>
    <w:p>
      <w:pPr>
        <w:ind w:left="0" w:right="0" w:firstLine="560"/>
        <w:spacing w:before="450" w:after="450" w:line="312" w:lineRule="auto"/>
      </w:pPr>
      <w:r>
        <w:rPr>
          <w:rFonts w:ascii="宋体" w:hAnsi="宋体" w:eastAsia="宋体" w:cs="宋体"/>
          <w:color w:val="000"/>
          <w:sz w:val="28"/>
          <w:szCs w:val="28"/>
        </w:rPr>
        <w:t xml:space="preserve">1、从工作观念上开始转变。</w:t>
      </w:r>
    </w:p>
    <w:p>
      <w:pPr>
        <w:ind w:left="0" w:right="0" w:firstLine="560"/>
        <w:spacing w:before="450" w:after="450" w:line="312" w:lineRule="auto"/>
      </w:pPr>
      <w:r>
        <w:rPr>
          <w:rFonts w:ascii="宋体" w:hAnsi="宋体" w:eastAsia="宋体" w:cs="宋体"/>
          <w:color w:val="000"/>
          <w:sz w:val="28"/>
          <w:szCs w:val="28"/>
        </w:rPr>
        <w:t xml:space="preserve">作为一种思维逻辑的变化和价值的取向——实践范式，在实际工作上至少要考虑到两个层面上的转变:第一，共同体的观念及理念是范式在转换上首先要考虑。</w:t>
      </w:r>
    </w:p>
    <w:p>
      <w:pPr>
        <w:ind w:left="0" w:right="0" w:firstLine="560"/>
        <w:spacing w:before="450" w:after="450" w:line="312" w:lineRule="auto"/>
      </w:pPr>
      <w:r>
        <w:rPr>
          <w:rFonts w:ascii="宋体" w:hAnsi="宋体" w:eastAsia="宋体" w:cs="宋体"/>
          <w:color w:val="000"/>
          <w:sz w:val="28"/>
          <w:szCs w:val="28"/>
        </w:rPr>
        <w:t xml:space="preserve">以服务理念牢牢树立于档案管理部门之上，同时对拓展途径和加大开放力度上亦要做足积极的实施举措。</w:t>
      </w:r>
    </w:p>
    <w:p>
      <w:pPr>
        <w:ind w:left="0" w:right="0" w:firstLine="560"/>
        <w:spacing w:before="450" w:after="450" w:line="312" w:lineRule="auto"/>
      </w:pPr>
      <w:r>
        <w:rPr>
          <w:rFonts w:ascii="宋体" w:hAnsi="宋体" w:eastAsia="宋体" w:cs="宋体"/>
          <w:color w:val="000"/>
          <w:sz w:val="28"/>
          <w:szCs w:val="28"/>
        </w:rPr>
        <w:t xml:space="preserve">让“公共”性质摆脱徒有其表的罪名，从根本意义上实现真正的实至名归。</w:t>
      </w:r>
    </w:p>
    <w:p>
      <w:pPr>
        <w:ind w:left="0" w:right="0" w:firstLine="560"/>
        <w:spacing w:before="450" w:after="450" w:line="312" w:lineRule="auto"/>
      </w:pPr>
      <w:r>
        <w:rPr>
          <w:rFonts w:ascii="宋体" w:hAnsi="宋体" w:eastAsia="宋体" w:cs="宋体"/>
          <w:color w:val="000"/>
          <w:sz w:val="28"/>
          <w:szCs w:val="28"/>
        </w:rPr>
        <w:t xml:space="preserve">第二，从很大程度上来说，公民觉醒的权利意识和更新的观念是决定社会范式转换上的最大保障和依赖，所以从普及档案知识和丰富多样的档案宣传上入手，将能有效地促进和推动公民在权利意识上的认知和深入了解。</w:t>
      </w:r>
    </w:p>
    <w:p>
      <w:pPr>
        <w:ind w:left="0" w:right="0" w:firstLine="560"/>
        <w:spacing w:before="450" w:after="450" w:line="312" w:lineRule="auto"/>
      </w:pPr>
      <w:r>
        <w:rPr>
          <w:rFonts w:ascii="宋体" w:hAnsi="宋体" w:eastAsia="宋体" w:cs="宋体"/>
          <w:color w:val="000"/>
          <w:sz w:val="28"/>
          <w:szCs w:val="28"/>
        </w:rPr>
        <w:t xml:space="preserve">2、服务体系要给予保障和完善。</w:t>
      </w:r>
    </w:p>
    <w:p>
      <w:pPr>
        <w:ind w:left="0" w:right="0" w:firstLine="560"/>
        <w:spacing w:before="450" w:after="450" w:line="312" w:lineRule="auto"/>
      </w:pPr>
      <w:r>
        <w:rPr>
          <w:rFonts w:ascii="宋体" w:hAnsi="宋体" w:eastAsia="宋体" w:cs="宋体"/>
          <w:color w:val="000"/>
          <w:sz w:val="28"/>
          <w:szCs w:val="28"/>
        </w:rPr>
        <w:t xml:space="preserve">档案管理部门的社会性范式转变中，而起到一定的推动作用。</w:t>
      </w:r>
    </w:p>
    <w:p>
      <w:pPr>
        <w:ind w:left="0" w:right="0" w:firstLine="560"/>
        <w:spacing w:before="450" w:after="450" w:line="312" w:lineRule="auto"/>
      </w:pPr>
      <w:r>
        <w:rPr>
          <w:rFonts w:ascii="宋体" w:hAnsi="宋体" w:eastAsia="宋体" w:cs="宋体"/>
          <w:color w:val="000"/>
          <w:sz w:val="28"/>
          <w:szCs w:val="28"/>
        </w:rPr>
        <w:t xml:space="preserve">但囿于一系列诸如，档案馆固有职能、角色定位以及信息公开等方面的范畴存在着不对称性的因素，在条例无法做到意义给出针对性解决办法的时候，所以立刻公开信息是档案立法部门当务之急必须行驶的原则。</w:t>
      </w:r>
    </w:p>
    <w:p>
      <w:pPr>
        <w:ind w:left="0" w:right="0" w:firstLine="560"/>
        <w:spacing w:before="450" w:after="450" w:line="312" w:lineRule="auto"/>
      </w:pPr>
      <w:r>
        <w:rPr>
          <w:rFonts w:ascii="宋体" w:hAnsi="宋体" w:eastAsia="宋体" w:cs="宋体"/>
          <w:color w:val="000"/>
          <w:sz w:val="28"/>
          <w:szCs w:val="28"/>
        </w:rPr>
        <w:t xml:space="preserve">时刻站在公共利益的角度去审视问题，立法与公权与私权的平衡点上的同时还要做好规避利用中的风险因素。</w:t>
      </w:r>
    </w:p>
    <w:p>
      <w:pPr>
        <w:ind w:left="0" w:right="0" w:firstLine="560"/>
        <w:spacing w:before="450" w:after="450" w:line="312" w:lineRule="auto"/>
      </w:pPr>
      <w:r>
        <w:rPr>
          <w:rFonts w:ascii="宋体" w:hAnsi="宋体" w:eastAsia="宋体" w:cs="宋体"/>
          <w:color w:val="000"/>
          <w:sz w:val="28"/>
          <w:szCs w:val="28"/>
        </w:rPr>
        <w:t xml:space="preserve">特别是《档案法》，在正规途径下最好加以宏观规定的细致补充，以明确利用主体的合理利用权限和时限等方式来促使服务主体权利内容和义务约束逐渐对称性。</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公共管理的论文选题选篇十一</w:t>
      </w:r>
    </w:p>
    <w:p>
      <w:pPr>
        <w:ind w:left="0" w:right="0" w:firstLine="560"/>
        <w:spacing w:before="450" w:after="450" w:line="312" w:lineRule="auto"/>
      </w:pPr>
      <w:r>
        <w:rPr>
          <w:rFonts w:ascii="宋体" w:hAnsi="宋体" w:eastAsia="宋体" w:cs="宋体"/>
          <w:color w:val="000"/>
          <w:sz w:val="28"/>
          <w:szCs w:val="28"/>
        </w:rPr>
        <w:t xml:space="preserve">微博在突发公共事件中的功能和角色分析</w:t>
      </w:r>
    </w:p>
    <w:p>
      <w:pPr>
        <w:ind w:left="0" w:right="0" w:firstLine="560"/>
        <w:spacing w:before="450" w:after="450" w:line="312" w:lineRule="auto"/>
      </w:pPr>
      <w:r>
        <w:rPr>
          <w:rFonts w:ascii="宋体" w:hAnsi="宋体" w:eastAsia="宋体" w:cs="宋体"/>
          <w:color w:val="000"/>
          <w:sz w:val="28"/>
          <w:szCs w:val="28"/>
        </w:rPr>
        <w:t xml:space="preserve">二、论题的理论价值和实用价值</w:t>
      </w:r>
    </w:p>
    <w:p>
      <w:pPr>
        <w:ind w:left="0" w:right="0" w:firstLine="560"/>
        <w:spacing w:before="450" w:after="450" w:line="312" w:lineRule="auto"/>
      </w:pPr>
      <w:r>
        <w:rPr>
          <w:rFonts w:ascii="宋体" w:hAnsi="宋体" w:eastAsia="宋体" w:cs="宋体"/>
          <w:color w:val="000"/>
          <w:sz w:val="28"/>
          <w:szCs w:val="28"/>
        </w:rPr>
        <w:t xml:space="preserve">微博是“微博客”((microblog)的简称，是web2.0时代兴起的一类开放的互联网社交网络，最初原型是国外网站twitter，。微博是一个个人化的网络信息获取和传播平台,用户可以通过web、手机以及一些不断开发的客户端组件,发布140字左右的文字信息并能分享图片、音频以及视频等多媒体信息的一种新型传播形式。从2024年新浪微博内测版开始，在不到两年时间的时间里微博已经拥有5亿的注册用户。它的使用的简便性顺应了当代快节奏的生活，它的信息传播的快速性也使得它成为多数人获取最新新闻资讯的第一工具。尤其是近两年，微博在突发公共事件中所起的作用让其它媒体不能望其项背。在诸如山西疫苗导致注射儿童的致死致残事件、西南大旱、地沟油事件、青海玉树地震这些典型的突发公共事件中，微博都起到了很重要的作用。因此，微博不仅成为网民的重要工具，更成为大众媒体传播信息、整合资源的一个很好的网络平台。</w:t>
      </w:r>
    </w:p>
    <w:p>
      <w:pPr>
        <w:ind w:left="0" w:right="0" w:firstLine="560"/>
        <w:spacing w:before="450" w:after="450" w:line="312" w:lineRule="auto"/>
      </w:pPr>
      <w:r>
        <w:rPr>
          <w:rFonts w:ascii="宋体" w:hAnsi="宋体" w:eastAsia="宋体" w:cs="宋体"/>
          <w:color w:val="000"/>
          <w:sz w:val="28"/>
          <w:szCs w:val="28"/>
        </w:rPr>
        <w:t xml:space="preserve">研究微博在突发公共事件中的功能和角色从理论上可以更加深入了解微博的传播效应、手段以及微博在突发公共事件的各个阶段所起的作用，也可以加强微博在后期应对突发公共事件中的号召力和信服力。同时，可以发现微博传播的一些弊端，可以对它进行改进。在自然灾害、社会公共事件频繁发生的今天，了解微博传播的特点、局限性都能更好地使相关部门采取紧急措施，把损失降低到最小程度。</w:t>
      </w:r>
    </w:p>
    <w:p>
      <w:pPr>
        <w:ind w:left="0" w:right="0" w:firstLine="560"/>
        <w:spacing w:before="450" w:after="450" w:line="312" w:lineRule="auto"/>
      </w:pPr>
      <w:r>
        <w:rPr>
          <w:rFonts w:ascii="宋体" w:hAnsi="宋体" w:eastAsia="宋体" w:cs="宋体"/>
          <w:color w:val="000"/>
          <w:sz w:val="28"/>
          <w:szCs w:val="28"/>
        </w:rPr>
        <w:t xml:space="preserve">在多媒体融合的今天，网络能够弥补传统媒体传播速度的有限性。微博的发展很好地说明了当互联网跟大众传媒以及普通网民结合互动时，网络就会爆发出巨大的能量，间接地促进了大众媒体的发展。</w:t>
      </w:r>
    </w:p>
    <w:p>
      <w:pPr>
        <w:ind w:left="0" w:right="0" w:firstLine="560"/>
        <w:spacing w:before="450" w:after="450" w:line="312" w:lineRule="auto"/>
      </w:pPr>
      <w:r>
        <w:rPr>
          <w:rFonts w:ascii="宋体" w:hAnsi="宋体" w:eastAsia="宋体" w:cs="宋体"/>
          <w:color w:val="000"/>
          <w:sz w:val="28"/>
          <w:szCs w:val="28"/>
        </w:rPr>
        <w:t xml:space="preserve">三、论题在国内外的研究现状及发展趋势</w:t>
      </w:r>
    </w:p>
    <w:p>
      <w:pPr>
        <w:ind w:left="0" w:right="0" w:firstLine="560"/>
        <w:spacing w:before="450" w:after="450" w:line="312" w:lineRule="auto"/>
      </w:pPr>
      <w:r>
        <w:rPr>
          <w:rFonts w:ascii="宋体" w:hAnsi="宋体" w:eastAsia="宋体" w:cs="宋体"/>
          <w:color w:val="000"/>
          <w:sz w:val="28"/>
          <w:szCs w:val="28"/>
        </w:rPr>
        <w:t xml:space="preserve">关于国外微博研究状况</w:t>
      </w:r>
    </w:p>
    <w:p>
      <w:pPr>
        <w:ind w:left="0" w:right="0" w:firstLine="560"/>
        <w:spacing w:before="450" w:after="450" w:line="312" w:lineRule="auto"/>
      </w:pPr>
      <w:r>
        <w:rPr>
          <w:rFonts w:ascii="宋体" w:hAnsi="宋体" w:eastAsia="宋体" w:cs="宋体"/>
          <w:color w:val="000"/>
          <w:sz w:val="28"/>
          <w:szCs w:val="28"/>
        </w:rPr>
        <w:t xml:space="preserve">关于微博，最早要追溯到国外的twitter，国内要推叽歪、做啥。微博的早期原型是以独立的社交网站出现的，直到2024年新浪首度内测微博，这是首个门户网站独自推出的社交网站，之后腾讯、搜狐、网易也相继开通了自己的微博。门户网站借助自己广泛的阅读群体和他们庞大的新闻资讯，使得微博不再只是一个社交网站，它更成为人们获取首要资讯的地方，微博从此开始了它的新闻之路。</w:t>
      </w:r>
    </w:p>
    <w:p>
      <w:pPr>
        <w:ind w:left="0" w:right="0" w:firstLine="560"/>
        <w:spacing w:before="450" w:after="450" w:line="312" w:lineRule="auto"/>
      </w:pPr>
      <w:r>
        <w:rPr>
          <w:rFonts w:ascii="宋体" w:hAnsi="宋体" w:eastAsia="宋体" w:cs="宋体"/>
          <w:color w:val="000"/>
          <w:sz w:val="28"/>
          <w:szCs w:val="28"/>
        </w:rPr>
        <w:t xml:space="preserve">twitter作为微博的鼻祖，最先也没有受到很大的关注。这里一个很重要的契机就是巴拉克·欧巴马大选。twitter在巴拉克·欧巴马的大选中起到了很大的作用，它的短时间内迅速积累了15万粉丝。这使得研究领域自然而然从分析twitter在巴拉克·欧巴马当选中所起的作用，延伸到twitter在政治宣传中的作用。另一个研究重点就是对微博营销的研究。美国社会媒体记者谢尔以色列在在《微博力》中列举了很多企业利用twitter进行公共和营销的过程。</w:t>
      </w:r>
    </w:p>
    <w:p>
      <w:pPr>
        <w:ind w:left="0" w:right="0" w:firstLine="560"/>
        <w:spacing w:before="450" w:after="450" w:line="312" w:lineRule="auto"/>
      </w:pPr>
      <w:r>
        <w:rPr>
          <w:rFonts w:ascii="宋体" w:hAnsi="宋体" w:eastAsia="宋体" w:cs="宋体"/>
          <w:color w:val="000"/>
          <w:sz w:val="28"/>
          <w:szCs w:val="28"/>
        </w:rPr>
        <w:t xml:space="preserve">国外的论文研究方面，大多都是实证研究。okazakimakoto等撰写的《semantictwitter:analyzingtweetsforreal-timeeventnotification》研究了twitter在日本的实时传播现象，以地震为例，发现通过twitter上的信息传播能够预测地震。</w:t>
      </w:r>
    </w:p>
    <w:p>
      <w:pPr>
        <w:ind w:left="0" w:right="0" w:firstLine="560"/>
        <w:spacing w:before="450" w:after="450" w:line="312" w:lineRule="auto"/>
      </w:pPr>
      <w:r>
        <w:rPr>
          <w:rFonts w:ascii="宋体" w:hAnsi="宋体" w:eastAsia="宋体" w:cs="宋体"/>
          <w:color w:val="000"/>
          <w:sz w:val="28"/>
          <w:szCs w:val="28"/>
        </w:rPr>
        <w:t xml:space="preserve">综合以上文献可以发现国外对微博的研究主要集中微博的商业模式以及它在政治传播中的影响。</w:t>
      </w:r>
    </w:p>
    <w:p>
      <w:pPr>
        <w:ind w:left="0" w:right="0" w:firstLine="560"/>
        <w:spacing w:before="450" w:after="450" w:line="312" w:lineRule="auto"/>
      </w:pPr>
      <w:r>
        <w:rPr>
          <w:rFonts w:ascii="宋体" w:hAnsi="宋体" w:eastAsia="宋体" w:cs="宋体"/>
          <w:color w:val="000"/>
          <w:sz w:val="28"/>
          <w:szCs w:val="28"/>
        </w:rPr>
        <w:t xml:space="preserve">微博在国内的研究</w:t>
      </w:r>
    </w:p>
    <w:p>
      <w:pPr>
        <w:ind w:left="0" w:right="0" w:firstLine="560"/>
        <w:spacing w:before="450" w:after="450" w:line="312" w:lineRule="auto"/>
      </w:pPr>
      <w:r>
        <w:rPr>
          <w:rFonts w:ascii="宋体" w:hAnsi="宋体" w:eastAsia="宋体" w:cs="宋体"/>
          <w:color w:val="000"/>
          <w:sz w:val="28"/>
          <w:szCs w:val="28"/>
        </w:rPr>
        <w:t xml:space="preserve">学界对微博的研究主要集中在它的新社交模式，新信息传播模式以及新的商业模式的探讨中。中国传媒大学杨晓茹的论文《传播学视域中的微博研究》中认为：微博传播过程中的信道不再是线性的，而是非线性的。与此同时，传播仍然有层级之分。在信息爆炸中，能够获得足够关注的博主必须具备三个条件，第一是处于信源的上端，第二是具有一定的社会地位，第三是能够引起巨大的共鸣。福建师范大学刘丽娟的在，微博虽“微”足值道尔----微博特性浅析》，重庆工商大学殷俊、孟育耀的《微博的传播特性与发展趋势》都指出了一些微博在传播上的特性。多部电影通过微博营销获得了很好的票房，这使得微博成为企业营销的\'新场所。暨南大学吴敏的《基于微博的媒体营销研究》一文，把微博作为一种商业信息传播平台，对其营销模式进行研究。</w:t>
      </w:r>
    </w:p>
    <w:p>
      <w:pPr>
        <w:ind w:left="0" w:right="0" w:firstLine="560"/>
        <w:spacing w:before="450" w:after="450" w:line="312" w:lineRule="auto"/>
      </w:pPr>
      <w:r>
        <w:rPr>
          <w:rFonts w:ascii="宋体" w:hAnsi="宋体" w:eastAsia="宋体" w:cs="宋体"/>
          <w:color w:val="000"/>
          <w:sz w:val="28"/>
          <w:szCs w:val="28"/>
        </w:rPr>
        <w:t xml:space="preserve">综合国内外研究，可以看出，对微博的研究多集中在传播学上的理论延伸以及微博的商业应用。</w:t>
      </w:r>
    </w:p>
    <w:p>
      <w:pPr>
        <w:ind w:left="0" w:right="0" w:firstLine="560"/>
        <w:spacing w:before="450" w:after="450" w:line="312" w:lineRule="auto"/>
      </w:pPr>
      <w:r>
        <w:rPr>
          <w:rFonts w:ascii="宋体" w:hAnsi="宋体" w:eastAsia="宋体" w:cs="宋体"/>
          <w:color w:val="000"/>
          <w:sz w:val="28"/>
          <w:szCs w:val="28"/>
        </w:rPr>
        <w:t xml:space="preserve">四、研究的主要内容</w:t>
      </w:r>
    </w:p>
    <w:p>
      <w:pPr>
        <w:ind w:left="0" w:right="0" w:firstLine="560"/>
        <w:spacing w:before="450" w:after="450" w:line="312" w:lineRule="auto"/>
      </w:pPr>
      <w:r>
        <w:rPr>
          <w:rFonts w:ascii="宋体" w:hAnsi="宋体" w:eastAsia="宋体" w:cs="宋体"/>
          <w:color w:val="000"/>
          <w:sz w:val="28"/>
          <w:szCs w:val="28"/>
        </w:rPr>
        <w:t xml:space="preserve">4.1、分析微博的传播功能。微博的主要功能就是关注、转发、评论。其中转发是加快信息传播的重要渠道。微博的多媒体、多平台使得微博信息的发布多元化，对于突发性新闻的发布带来了优势。论文中会详细地呈现微博这些功能。</w:t>
      </w:r>
    </w:p>
    <w:p>
      <w:pPr>
        <w:ind w:left="0" w:right="0" w:firstLine="560"/>
        <w:spacing w:before="450" w:after="450" w:line="312" w:lineRule="auto"/>
      </w:pPr>
      <w:r>
        <w:rPr>
          <w:rFonts w:ascii="宋体" w:hAnsi="宋体" w:eastAsia="宋体" w:cs="宋体"/>
          <w:color w:val="000"/>
          <w:sz w:val="28"/>
          <w:szCs w:val="28"/>
        </w:rPr>
        <w:t xml:space="preserve">4.2、呈现微博参与的突发公共事件。微博近几年的发展跟突发事件紧密联系，很多突发事件的最原始报道都来源于微博，这不仅增强了微博的新闻功能，而且也促使更多人关注微博，用微博来发布信息。论文中会用详细案例来展现微博在突发事件发生的开始、过程、结束中的作用。</w:t>
      </w:r>
    </w:p>
    <w:p>
      <w:pPr>
        <w:ind w:left="0" w:right="0" w:firstLine="560"/>
        <w:spacing w:before="450" w:after="450" w:line="312" w:lineRule="auto"/>
      </w:pPr>
      <w:r>
        <w:rPr>
          <w:rFonts w:ascii="宋体" w:hAnsi="宋体" w:eastAsia="宋体" w:cs="宋体"/>
          <w:color w:val="000"/>
          <w:sz w:val="28"/>
          <w:szCs w:val="28"/>
        </w:rPr>
        <w:t xml:space="preserve">4.3、突发公共事件的类型及发生特点。突发公共事件总的来说有自然灾害、卫生类突发事件、社会公共事件，这些的共同点都是发生时间不确定，危害比较严重，持续时间比较长。详细分析突发公共事件的这些特点有助于更好地应对。</w:t>
      </w:r>
    </w:p>
    <w:p>
      <w:pPr>
        <w:ind w:left="0" w:right="0" w:firstLine="560"/>
        <w:spacing w:before="450" w:after="450" w:line="312" w:lineRule="auto"/>
      </w:pPr>
      <w:r>
        <w:rPr>
          <w:rFonts w:ascii="宋体" w:hAnsi="宋体" w:eastAsia="宋体" w:cs="宋体"/>
          <w:color w:val="000"/>
          <w:sz w:val="28"/>
          <w:szCs w:val="28"/>
        </w:rPr>
        <w:t xml:space="preserve">4.4、微博在突发公共事件中扮演的角色及传播优势。论文中会从突发公共事件发生的过程来分析微博的阶段性角色，在每个阶段中结合突发事件的传播过程分析微博在突发公共事件中的作用。</w:t>
      </w:r>
    </w:p>
    <w:p>
      <w:pPr>
        <w:ind w:left="0" w:right="0" w:firstLine="560"/>
        <w:spacing w:before="450" w:after="450" w:line="312" w:lineRule="auto"/>
      </w:pPr>
      <w:r>
        <w:rPr>
          <w:rFonts w:ascii="宋体" w:hAnsi="宋体" w:eastAsia="宋体" w:cs="宋体"/>
          <w:color w:val="000"/>
          <w:sz w:val="28"/>
          <w:szCs w:val="28"/>
        </w:rPr>
        <w:t xml:space="preserve">5、微博在突发公共事件中的利弊。微博作为一个社交性网站，它虽然有很多好处，但是也不能避免互联网的一些弊端。其中互联网的开放性是微博弊端的一个重要原因。</w:t>
      </w:r>
    </w:p>
    <w:p>
      <w:pPr>
        <w:ind w:left="0" w:right="0" w:firstLine="560"/>
        <w:spacing w:before="450" w:after="450" w:line="312" w:lineRule="auto"/>
      </w:pPr>
      <w:r>
        <w:rPr>
          <w:rFonts w:ascii="宋体" w:hAnsi="宋体" w:eastAsia="宋体" w:cs="宋体"/>
          <w:color w:val="000"/>
          <w:sz w:val="28"/>
          <w:szCs w:val="28"/>
        </w:rPr>
        <w:t xml:space="preserve">6、微博时代突发公共事件中的信息传播特性。这个主要分析突发公共事件的传播特点。</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运用文献分析法、综合分析法等进行研究。</w:t>
      </w:r>
    </w:p>
    <w:p>
      <w:pPr>
        <w:ind w:left="0" w:right="0" w:firstLine="560"/>
        <w:spacing w:before="450" w:after="450" w:line="312" w:lineRule="auto"/>
      </w:pPr>
      <w:r>
        <w:rPr>
          <w:rFonts w:ascii="宋体" w:hAnsi="宋体" w:eastAsia="宋体" w:cs="宋体"/>
          <w:color w:val="000"/>
          <w:sz w:val="28"/>
          <w:szCs w:val="28"/>
        </w:rPr>
        <w:t xml:space="preserve">文献分析法主要指搜集、鉴别、整理文献，并通过对文献的研究，形成对事实科学认识的方法。</w:t>
      </w:r>
    </w:p>
    <w:p>
      <w:pPr>
        <w:ind w:left="0" w:right="0" w:firstLine="560"/>
        <w:spacing w:before="450" w:after="450" w:line="312" w:lineRule="auto"/>
      </w:pPr>
      <w:r>
        <w:rPr>
          <w:rFonts w:ascii="宋体" w:hAnsi="宋体" w:eastAsia="宋体" w:cs="宋体"/>
          <w:color w:val="000"/>
          <w:sz w:val="28"/>
          <w:szCs w:val="28"/>
        </w:rPr>
        <w:t xml:space="preserve">综合分析法是指运用各种统计综合指标来反映和研究社会经济现象总体的一般特征和数量关系的研究方法。</w:t>
      </w:r>
    </w:p>
    <w:p>
      <w:pPr>
        <w:ind w:left="0" w:right="0" w:firstLine="560"/>
        <w:spacing w:before="450" w:after="450" w:line="312" w:lineRule="auto"/>
      </w:pPr>
      <w:r>
        <w:rPr>
          <w:rFonts w:ascii="宋体" w:hAnsi="宋体" w:eastAsia="宋体" w:cs="宋体"/>
          <w:color w:val="000"/>
          <w:sz w:val="28"/>
          <w:szCs w:val="28"/>
        </w:rPr>
        <w:t xml:space="preserve">常使用的综合分析法有综合指标法、时间数列分析法、统计指数法、因素分析法、相关分析等。</w:t>
      </w:r>
    </w:p>
    <w:p>
      <w:pPr>
        <w:ind w:left="0" w:right="0" w:firstLine="560"/>
        <w:spacing w:before="450" w:after="450" w:line="312" w:lineRule="auto"/>
      </w:pPr>
      <w:r>
        <w:rPr>
          <w:rFonts w:ascii="宋体" w:hAnsi="宋体" w:eastAsia="宋体" w:cs="宋体"/>
          <w:color w:val="000"/>
          <w:sz w:val="28"/>
          <w:szCs w:val="28"/>
        </w:rPr>
        <w:t xml:space="preserve">综合运用这些研究方法能够更详细地对论题进行研究分析。</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[1]王莹莉张敏.国内微博研究现状综述.图书馆学研究.2024</w:t>
      </w:r>
    </w:p>
    <w:p>
      <w:pPr>
        <w:ind w:left="0" w:right="0" w:firstLine="560"/>
        <w:spacing w:before="450" w:after="450" w:line="312" w:lineRule="auto"/>
      </w:pPr>
      <w:r>
        <w:rPr>
          <w:rFonts w:ascii="宋体" w:hAnsi="宋体" w:eastAsia="宋体" w:cs="宋体"/>
          <w:color w:val="000"/>
          <w:sz w:val="28"/>
          <w:szCs w:val="28"/>
        </w:rPr>
        <w:t xml:space="preserve">[2]陈艳霞.微博在突发公共事件中的功能和角色浅析.重庆大学.2024</w:t>
      </w:r>
    </w:p>
    <w:p>
      <w:pPr>
        <w:ind w:left="0" w:right="0" w:firstLine="560"/>
        <w:spacing w:before="450" w:after="450" w:line="312" w:lineRule="auto"/>
      </w:pPr>
      <w:r>
        <w:rPr>
          <w:rFonts w:ascii="宋体" w:hAnsi="宋体" w:eastAsia="宋体" w:cs="宋体"/>
          <w:color w:val="000"/>
          <w:sz w:val="28"/>
          <w:szCs w:val="28"/>
        </w:rPr>
        <w:t xml:space="preserve">[3]赵士林著:5突发事件与媒体报道6,上海,复旦大学出版社,2024年3月</w:t>
      </w:r>
    </w:p>
    <w:p>
      <w:pPr>
        <w:ind w:left="0" w:right="0" w:firstLine="560"/>
        <w:spacing w:before="450" w:after="450" w:line="312" w:lineRule="auto"/>
      </w:pPr>
      <w:r>
        <w:rPr>
          <w:rFonts w:ascii="宋体" w:hAnsi="宋体" w:eastAsia="宋体" w:cs="宋体"/>
          <w:color w:val="000"/>
          <w:sz w:val="28"/>
          <w:szCs w:val="28"/>
        </w:rPr>
        <w:t xml:space="preserve">[5]刘丽芳.微博客的传播特征与传播效果研究.[d]浙江大学2024.6</w:t>
      </w:r>
    </w:p>
    <w:p>
      <w:pPr>
        <w:ind w:left="0" w:right="0" w:firstLine="560"/>
        <w:spacing w:before="450" w:after="450" w:line="312" w:lineRule="auto"/>
      </w:pPr>
      <w:r>
        <w:rPr>
          <w:rFonts w:ascii="宋体" w:hAnsi="宋体" w:eastAsia="宋体" w:cs="宋体"/>
          <w:color w:val="000"/>
          <w:sz w:val="28"/>
          <w:szCs w:val="28"/>
        </w:rPr>
        <w:t xml:space="preserve">[6]刘丹.突发公共事件中媒体的角色定位.[d]东华大学.2024.1</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公共管理的论文选题选篇十二</w:t>
      </w:r>
    </w:p>
    <w:p>
      <w:pPr>
        <w:ind w:left="0" w:right="0" w:firstLine="560"/>
        <w:spacing w:before="450" w:after="450" w:line="312" w:lineRule="auto"/>
      </w:pPr>
      <w:r>
        <w:rPr>
          <w:rFonts w:ascii="宋体" w:hAnsi="宋体" w:eastAsia="宋体" w:cs="宋体"/>
          <w:color w:val="000"/>
          <w:sz w:val="28"/>
          <w:szCs w:val="28"/>
        </w:rPr>
        <w:t xml:space="preserve">而是这是一个铁饭碗的职业，只要在编制内，就不愁没饭吃了，就这两年来，国家改变了公务员法任用制度，采用聘用制度。</w:t>
      </w:r>
    </w:p>
    <w:p>
      <w:pPr>
        <w:ind w:left="0" w:right="0" w:firstLine="560"/>
        <w:spacing w:before="450" w:after="450" w:line="312" w:lineRule="auto"/>
      </w:pPr>
      <w:r>
        <w:rPr>
          <w:rFonts w:ascii="宋体" w:hAnsi="宋体" w:eastAsia="宋体" w:cs="宋体"/>
          <w:color w:val="000"/>
          <w:sz w:val="28"/>
          <w:szCs w:val="28"/>
        </w:rPr>
        <w:t xml:space="preserve">也就是说公务员职业不是铁饭碗，也同样要经过考核，这便鞭策行政人员不断地使自己进步，从根本上改变他们好逸恶劳的思想。</w:t>
      </w:r>
    </w:p>
    <w:p>
      <w:pPr>
        <w:ind w:left="0" w:right="0" w:firstLine="560"/>
        <w:spacing w:before="450" w:after="450" w:line="312" w:lineRule="auto"/>
      </w:pPr>
      <w:r>
        <w:rPr>
          <w:rFonts w:ascii="宋体" w:hAnsi="宋体" w:eastAsia="宋体" w:cs="宋体"/>
          <w:color w:val="000"/>
          <w:sz w:val="28"/>
          <w:szCs w:val="28"/>
        </w:rPr>
        <w:t xml:space="preserve">整个社会将会重现生机活力的一面，整个行政管理体系没有了惰性，能够更积极地为百姓办实事、办好事。</w:t>
      </w:r>
    </w:p>
    <w:p>
      <w:pPr>
        <w:ind w:left="0" w:right="0" w:firstLine="560"/>
        <w:spacing w:before="450" w:after="450" w:line="312" w:lineRule="auto"/>
      </w:pPr>
      <w:r>
        <w:rPr>
          <w:rFonts w:ascii="宋体" w:hAnsi="宋体" w:eastAsia="宋体" w:cs="宋体"/>
          <w:color w:val="000"/>
          <w:sz w:val="28"/>
          <w:szCs w:val="28"/>
        </w:rPr>
        <w:t xml:space="preserve">另一方面的竞争是针对行业来说的，像中石油、中石化等国有企业，在市场和领导权上也是垄断的，同样需要去改革使垄断走向健康竞争。</w:t>
      </w:r>
    </w:p>
    <w:p>
      <w:pPr>
        <w:ind w:left="0" w:right="0" w:firstLine="560"/>
        <w:spacing w:before="450" w:after="450" w:line="312" w:lineRule="auto"/>
      </w:pPr>
      <w:r>
        <w:rPr>
          <w:rFonts w:ascii="宋体" w:hAnsi="宋体" w:eastAsia="宋体" w:cs="宋体"/>
          <w:color w:val="000"/>
          <w:sz w:val="28"/>
          <w:szCs w:val="28"/>
        </w:rPr>
        <w:t xml:space="preserve">一些市政工程的的竞标上也已经体现了竞争性，只需要再加以发展和传播，足以达到竞争机制的效果。</w:t>
      </w:r>
    </w:p>
    <w:p>
      <w:pPr>
        <w:ind w:left="0" w:right="0" w:firstLine="560"/>
        <w:spacing w:before="450" w:after="450" w:line="312" w:lineRule="auto"/>
      </w:pPr>
      <w:r>
        <w:rPr>
          <w:rFonts w:ascii="宋体" w:hAnsi="宋体" w:eastAsia="宋体" w:cs="宋体"/>
          <w:color w:val="000"/>
          <w:sz w:val="28"/>
          <w:szCs w:val="28"/>
        </w:rPr>
        <w:t xml:space="preserve">二、企业化管理，引进企业管理模式</w:t>
      </w:r>
    </w:p>
    <w:p>
      <w:pPr>
        <w:ind w:left="0" w:right="0" w:firstLine="560"/>
        <w:spacing w:before="450" w:after="450" w:line="312" w:lineRule="auto"/>
      </w:pPr>
      <w:r>
        <w:rPr>
          <w:rFonts w:ascii="宋体" w:hAnsi="宋体" w:eastAsia="宋体" w:cs="宋体"/>
          <w:color w:val="000"/>
          <w:sz w:val="28"/>
          <w:szCs w:val="28"/>
        </w:rPr>
        <w:t xml:space="preserve">新公共管理强调政府的企业化管理，强调管理的高效率。</w:t>
      </w:r>
    </w:p>
    <w:p>
      <w:pPr>
        <w:ind w:left="0" w:right="0" w:firstLine="560"/>
        <w:spacing w:before="450" w:after="450" w:line="312" w:lineRule="auto"/>
      </w:pPr>
      <w:r>
        <w:rPr>
          <w:rFonts w:ascii="宋体" w:hAnsi="宋体" w:eastAsia="宋体" w:cs="宋体"/>
          <w:color w:val="000"/>
          <w:sz w:val="28"/>
          <w:szCs w:val="28"/>
        </w:rPr>
        <w:t xml:space="preserve">任意增加编制，从而造成机构庞大、臃肿，人浮于事。</w:t>
      </w:r>
    </w:p>
    <w:p>
      <w:pPr>
        <w:ind w:left="0" w:right="0" w:firstLine="560"/>
        <w:spacing w:before="450" w:after="450" w:line="312" w:lineRule="auto"/>
      </w:pPr>
      <w:r>
        <w:rPr>
          <w:rFonts w:ascii="宋体" w:hAnsi="宋体" w:eastAsia="宋体" w:cs="宋体"/>
          <w:color w:val="000"/>
          <w:sz w:val="28"/>
          <w:szCs w:val="28"/>
        </w:rPr>
        <w:t xml:space="preserve">为了有效地解决这一问题，新公共管理模式就要求行政管理需要像企业管理那样，注重效益的产生。</w:t>
      </w:r>
    </w:p>
    <w:p>
      <w:pPr>
        <w:ind w:left="0" w:right="0" w:firstLine="560"/>
        <w:spacing w:before="450" w:after="450" w:line="312" w:lineRule="auto"/>
      </w:pPr>
      <w:r>
        <w:rPr>
          <w:rFonts w:ascii="宋体" w:hAnsi="宋体" w:eastAsia="宋体" w:cs="宋体"/>
          <w:color w:val="000"/>
          <w:sz w:val="28"/>
          <w:szCs w:val="28"/>
        </w:rPr>
        <w:t xml:space="preserve">把目标管理，绩效考核，成本预算考虑在内，取消冗余的职位，精简制度的宽度和长度，提高行政管理的效率。</w:t>
      </w:r>
    </w:p>
    <w:p>
      <w:pPr>
        <w:ind w:left="0" w:right="0" w:firstLine="560"/>
        <w:spacing w:before="450" w:after="450" w:line="312" w:lineRule="auto"/>
      </w:pPr>
      <w:r>
        <w:rPr>
          <w:rFonts w:ascii="宋体" w:hAnsi="宋体" w:eastAsia="宋体" w:cs="宋体"/>
          <w:color w:val="000"/>
          <w:sz w:val="28"/>
          <w:szCs w:val="28"/>
        </w:rPr>
        <w:t xml:space="preserve">虽然在很大程度上企业管理的模式和行政管理模式始终有不合之处，这便需要有关部门对其进行市场考核，对行政管理有需要的就加以利用，不适当的制度坚决抵制，否则会适得其反。</w:t>
      </w:r>
    </w:p>
    <w:p>
      <w:pPr>
        <w:ind w:left="0" w:right="0" w:firstLine="560"/>
        <w:spacing w:before="450" w:after="450" w:line="312" w:lineRule="auto"/>
      </w:pPr>
      <w:r>
        <w:rPr>
          <w:rFonts w:ascii="宋体" w:hAnsi="宋体" w:eastAsia="宋体" w:cs="宋体"/>
          <w:color w:val="000"/>
          <w:sz w:val="28"/>
          <w:szCs w:val="28"/>
        </w:rPr>
        <w:t xml:space="preserve">所以引进需要智慧，不要盲目随从。</w:t>
      </w:r>
    </w:p>
    <w:p>
      <w:pPr>
        <w:ind w:left="0" w:right="0" w:firstLine="560"/>
        <w:spacing w:before="450" w:after="450" w:line="312" w:lineRule="auto"/>
      </w:pPr>
      <w:r>
        <w:rPr>
          <w:rFonts w:ascii="宋体" w:hAnsi="宋体" w:eastAsia="宋体" w:cs="宋体"/>
          <w:color w:val="000"/>
          <w:sz w:val="28"/>
          <w:szCs w:val="28"/>
        </w:rPr>
        <w:t xml:space="preserve">法律法规只是约束人行为有力的一种方式，新公共管理模式注重实际的工作绩效和优质的服务，工作绩效是需要考核的，如果没有合格的话会被解聘。</w:t>
      </w:r>
    </w:p>
    <w:p>
      <w:pPr>
        <w:ind w:left="0" w:right="0" w:firstLine="560"/>
        <w:spacing w:before="450" w:after="450" w:line="312" w:lineRule="auto"/>
      </w:pPr>
      <w:r>
        <w:rPr>
          <w:rFonts w:ascii="宋体" w:hAnsi="宋体" w:eastAsia="宋体" w:cs="宋体"/>
          <w:color w:val="000"/>
          <w:sz w:val="28"/>
          <w:szCs w:val="28"/>
        </w:rPr>
        <w:t xml:space="preserve">这个和现有行政管理的聘用制度相结合，足以让行政人员为之奋斗。</w:t>
      </w:r>
    </w:p>
    <w:p>
      <w:pPr>
        <w:ind w:left="0" w:right="0" w:firstLine="560"/>
        <w:spacing w:before="450" w:after="450" w:line="312" w:lineRule="auto"/>
      </w:pPr>
      <w:r>
        <w:rPr>
          <w:rFonts w:ascii="宋体" w:hAnsi="宋体" w:eastAsia="宋体" w:cs="宋体"/>
          <w:color w:val="000"/>
          <w:sz w:val="28"/>
          <w:szCs w:val="28"/>
        </w:rPr>
        <w:t xml:space="preserve">所以从这个方面来看制定法律法规会显得有点多余，在繁琐的法律法规约束下不见得有很大的作用，精简冗余，在保证根本法律原则的基础上，把工作重心进行转移也是很有必要的。</w:t>
      </w:r>
    </w:p>
    <w:p>
      <w:pPr>
        <w:ind w:left="0" w:right="0" w:firstLine="560"/>
        <w:spacing w:before="450" w:after="450" w:line="312" w:lineRule="auto"/>
      </w:pPr>
      <w:r>
        <w:rPr>
          <w:rFonts w:ascii="宋体" w:hAnsi="宋体" w:eastAsia="宋体" w:cs="宋体"/>
          <w:color w:val="000"/>
          <w:sz w:val="28"/>
          <w:szCs w:val="28"/>
        </w:rPr>
        <w:t xml:space="preserve">四、重视政治对行政、公务员的影响</w:t>
      </w:r>
    </w:p>
    <w:p>
      <w:pPr>
        <w:ind w:left="0" w:right="0" w:firstLine="560"/>
        <w:spacing w:before="450" w:after="450" w:line="312" w:lineRule="auto"/>
      </w:pPr>
      <w:r>
        <w:rPr>
          <w:rFonts w:ascii="宋体" w:hAnsi="宋体" w:eastAsia="宋体" w:cs="宋体"/>
          <w:color w:val="000"/>
          <w:sz w:val="28"/>
          <w:szCs w:val="28"/>
        </w:rPr>
        <w:t xml:space="preserve">政治是一国根本，一个国家的经济、军事等等都是为政治所服务的。</w:t>
      </w:r>
    </w:p>
    <w:p>
      <w:pPr>
        <w:ind w:left="0" w:right="0" w:firstLine="560"/>
        <w:spacing w:before="450" w:after="450" w:line="312" w:lineRule="auto"/>
      </w:pPr>
      <w:r>
        <w:rPr>
          <w:rFonts w:ascii="宋体" w:hAnsi="宋体" w:eastAsia="宋体" w:cs="宋体"/>
          <w:color w:val="000"/>
          <w:sz w:val="28"/>
          <w:szCs w:val="28"/>
        </w:rPr>
        <w:t xml:space="preserve">行政管理制度与政治制度密不可分。</w:t>
      </w:r>
    </w:p>
    <w:p>
      <w:pPr>
        <w:ind w:left="0" w:right="0" w:firstLine="560"/>
        <w:spacing w:before="450" w:after="450" w:line="312" w:lineRule="auto"/>
      </w:pPr>
      <w:r>
        <w:rPr>
          <w:rFonts w:ascii="宋体" w:hAnsi="宋体" w:eastAsia="宋体" w:cs="宋体"/>
          <w:color w:val="000"/>
          <w:sz w:val="28"/>
          <w:szCs w:val="28"/>
        </w:rPr>
        <w:t xml:space="preserve">如果行政管理制度有悖于政治制度，那么行政管理有会有政治失控的危险，因此，行政管理制度应该基于国家政治制度进行改进和完善，使其更好地服务于政治制度。</w:t>
      </w:r>
    </w:p>
    <w:p>
      <w:pPr>
        <w:ind w:left="0" w:right="0" w:firstLine="560"/>
        <w:spacing w:before="450" w:after="450" w:line="312" w:lineRule="auto"/>
      </w:pPr>
      <w:r>
        <w:rPr>
          <w:rFonts w:ascii="宋体" w:hAnsi="宋体" w:eastAsia="宋体" w:cs="宋体"/>
          <w:color w:val="000"/>
          <w:sz w:val="28"/>
          <w:szCs w:val="28"/>
        </w:rPr>
        <w:t xml:space="preserve">同时也要针对行政管理人员的具体情况，指导公务员应该恪尽值守，做好自己的本职工作，全身心地服务群众。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有选择地接收和利用新型模式。</w:t>
      </w:r>
    </w:p>
    <w:p>
      <w:pPr>
        <w:ind w:left="0" w:right="0" w:firstLine="560"/>
        <w:spacing w:before="450" w:after="450" w:line="312" w:lineRule="auto"/>
      </w:pPr>
      <w:r>
        <w:rPr>
          <w:rFonts w:ascii="宋体" w:hAnsi="宋体" w:eastAsia="宋体" w:cs="宋体"/>
          <w:color w:val="000"/>
          <w:sz w:val="28"/>
          <w:szCs w:val="28"/>
        </w:rPr>
        <w:t xml:space="preserve">凡事都有两面性，在使用并不断向前推进时也不要忘了时时回头总结和瞻仰未来的发展趋势。</w:t>
      </w:r>
    </w:p>
    <w:p>
      <w:pPr>
        <w:ind w:left="0" w:right="0" w:firstLine="560"/>
        <w:spacing w:before="450" w:after="450" w:line="312" w:lineRule="auto"/>
      </w:pPr>
      <w:r>
        <w:rPr>
          <w:rFonts w:ascii="宋体" w:hAnsi="宋体" w:eastAsia="宋体" w:cs="宋体"/>
          <w:color w:val="000"/>
          <w:sz w:val="28"/>
          <w:szCs w:val="28"/>
        </w:rPr>
        <w:t xml:space="preserve">做好衔接，使得好的体制改革能够最大限度地被我们所吸收，加快步伐建设新型的社会主义。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2025-01-17T07:54:54+08:00</dcterms:created>
  <dcterms:modified xsi:type="dcterms:W3CDTF">2025-01-17T07:54:54+08:00</dcterms:modified>
</cp:coreProperties>
</file>

<file path=docProps/custom.xml><?xml version="1.0" encoding="utf-8"?>
<Properties xmlns="http://schemas.openxmlformats.org/officeDocument/2006/custom-properties" xmlns:vt="http://schemas.openxmlformats.org/officeDocument/2006/docPropsVTypes"/>
</file>