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2024年保安队长年度工作总结(大全8篇)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保安队长年度工作总结篇一一。加强自身素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保安队长年度工作总结篇一</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保安队长年度工作总结篇二</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保安队长年度工作总结篇三</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保安队长年度工作总结篇四</w:t>
      </w:r>
    </w:p>
    <w:p>
      <w:pPr>
        <w:ind w:left="0" w:right="0" w:firstLine="560"/>
        <w:spacing w:before="450" w:after="450" w:line="312" w:lineRule="auto"/>
      </w:pPr>
      <w:r>
        <w:rPr>
          <w:rFonts w:ascii="宋体" w:hAnsi="宋体" w:eastAsia="宋体" w:cs="宋体"/>
          <w:color w:val="000"/>
          <w:sz w:val="28"/>
          <w:szCs w:val="28"/>
        </w:rPr>
        <w:t xml:space="preserve">保安队长</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保安队长年度工作总结【二】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及x总监倡导的\"十米责任制\"、\"首问责任制\"等,诸多细节文化,由于培训到位,不仅减少了保安队的投诉率,还取得良好的效果,全年共收到业主</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20xx元左右,在华庭短短四个多月时间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不能骄傲,只有不断提高业务素质,加强业务训练和学习,不断改进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保安队长年度工作总结篇五</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保安队长年度工作总结篇六</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光阴如梭，一年的工作转瞬又将成为历史。2024年已经过去，2024年已经到来。新的一年意味着新的起点、新的机遇、新的挑战，为了可以打开一个工作新局面，在2024年更好地完成工作，扬长避短，现总结如下：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3)配合公安局制定并完善了统一制定的：名为“管辖单位监管系统”的一个软件，资料定时更新，通过系统，可以优先的查阅公司安保人员的一切个人信息，为安保工作提供了很大的帮助。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保安队长年度工作总结篇八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94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94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2025-01-16T02:30:51+08:00</dcterms:created>
  <dcterms:modified xsi:type="dcterms:W3CDTF">2025-01-16T02:30:51+08:00</dcterms:modified>
</cp:coreProperties>
</file>

<file path=docProps/custom.xml><?xml version="1.0" encoding="utf-8"?>
<Properties xmlns="http://schemas.openxmlformats.org/officeDocument/2006/custom-properties" xmlns:vt="http://schemas.openxmlformats.org/officeDocument/2006/docPropsVTypes"/>
</file>