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拆迁安置房买卖合同受法律保护吗(通用11篇)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我给大家整理了一些优秀的合同范文，希望能够帮助到大家，我们一起来看一看吧。拆迁安置房买卖合同受法律保...</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拆迁安置房买卖合同受法律保护吗篇一</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元/每平方米计价，共计人民币___________元整（大写：____拾____万____仟____佰____拾____元整），但实际安置房屋不足或超过_________平方米，按实际面积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整交付甲方，首付款在签订合同当日支付。尚欠房款分二期付清：第一期付款_________元，在_________年______月______日前付清，第二期（尾款）_________万元在该房产两证正式更名过户给乙方后付清。甲方的银行帐户：__________________开户行户名账号_____________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万元整。乙方反悔，并同样支付违约金_________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6、该房产为甲方夫妻共同财产，签订购买合同后与任何人无关，如期间发生任何纠纷，甲方违约则须向乙方支付违约金_________万元整。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甲方（签字生效）：_________乙方（签字生效）：_________</w:t>
      </w:r>
    </w:p>
    <w:p>
      <w:pPr>
        <w:ind w:left="0" w:right="0" w:firstLine="560"/>
        <w:spacing w:before="450" w:after="450" w:line="312" w:lineRule="auto"/>
      </w:pPr>
      <w:r>
        <w:rPr>
          <w:rFonts w:ascii="宋体" w:hAnsi="宋体" w:eastAsia="宋体" w:cs="宋体"/>
          <w:color w:val="000"/>
          <w:sz w:val="28"/>
          <w:szCs w:val="28"/>
        </w:rPr>
        <w:t xml:space="preserve">手机号码手机号码：__________________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担保人（签字生效）：_________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安置房的买卖合同</w:t>
      </w:r>
    </w:p>
    <w:p>
      <w:pPr>
        <w:ind w:left="0" w:right="0" w:firstLine="560"/>
        <w:spacing w:before="450" w:after="450" w:line="312" w:lineRule="auto"/>
      </w:pPr>
      <w:r>
        <w:rPr>
          <w:rFonts w:ascii="宋体" w:hAnsi="宋体" w:eastAsia="宋体" w:cs="宋体"/>
          <w:color w:val="000"/>
          <w:sz w:val="28"/>
          <w:szCs w:val="28"/>
        </w:rPr>
        <w:t xml:space="preserve">【热门】安置房买卖合同</w:t>
      </w:r>
    </w:p>
    <w:p>
      <w:pPr>
        <w:ind w:left="0" w:right="0" w:firstLine="560"/>
        <w:spacing w:before="450" w:after="450" w:line="312" w:lineRule="auto"/>
      </w:pPr>
      <w:r>
        <w:rPr>
          <w:rFonts w:ascii="宋体" w:hAnsi="宋体" w:eastAsia="宋体" w:cs="宋体"/>
          <w:color w:val="000"/>
          <w:sz w:val="28"/>
          <w:szCs w:val="28"/>
        </w:rPr>
        <w:t xml:space="preserve">【荐】安置房买卖合同</w:t>
      </w:r>
    </w:p>
    <w:p>
      <w:pPr>
        <w:ind w:left="0" w:right="0" w:firstLine="560"/>
        <w:spacing w:before="450" w:after="450" w:line="312" w:lineRule="auto"/>
      </w:pPr>
      <w:r>
        <w:rPr>
          <w:rFonts w:ascii="宋体" w:hAnsi="宋体" w:eastAsia="宋体" w:cs="宋体"/>
          <w:color w:val="000"/>
          <w:sz w:val="28"/>
          <w:szCs w:val="28"/>
        </w:rPr>
        <w:t xml:space="preserve">安置房买卖合同【精】</w:t>
      </w:r>
    </w:p>
    <w:p>
      <w:pPr>
        <w:ind w:left="0" w:right="0" w:firstLine="560"/>
        <w:spacing w:before="450" w:after="450" w:line="312" w:lineRule="auto"/>
      </w:pPr>
      <w:r>
        <w:rPr>
          <w:rFonts w:ascii="宋体" w:hAnsi="宋体" w:eastAsia="宋体" w:cs="宋体"/>
          <w:color w:val="000"/>
          <w:sz w:val="28"/>
          <w:szCs w:val="28"/>
        </w:rPr>
        <w:t xml:space="preserve">安置房买卖合同【推荐】</w:t>
      </w:r>
    </w:p>
    <w:p>
      <w:pPr>
        <w:ind w:left="0" w:right="0" w:firstLine="560"/>
        <w:spacing w:before="450" w:after="450" w:line="312" w:lineRule="auto"/>
      </w:pPr>
      <w:r>
        <w:rPr>
          <w:rFonts w:ascii="宋体" w:hAnsi="宋体" w:eastAsia="宋体" w:cs="宋体"/>
          <w:color w:val="000"/>
          <w:sz w:val="28"/>
          <w:szCs w:val="28"/>
        </w:rPr>
        <w:t xml:space="preserve">安置房买卖合同【热】</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拆迁安置房买卖合同受法律保护吗篇二</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1、购房款为人民币______万元整(大写：______万元整);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2、乙方应当于本合同签订之日起向甲方支付人民币______万元整(大写：______万元整)，余款______万元应于上述房屋产权过户至乙方名下之日支付甲方。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天，违约金自约定房屋交付之日第二天起至实际交付之日止，每延期一日，甲方按乙方已支付房价款金额的______%向乙方支付违约金，合同继续履行;逾期超过______天，则视为甲方不履行本合同，乙方有权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拆迁安置房买卖合同受法律保护吗篇三</w:t>
      </w:r>
    </w:p>
    <w:p>
      <w:pPr>
        <w:ind w:left="0" w:right="0" w:firstLine="560"/>
        <w:spacing w:before="450" w:after="450" w:line="312" w:lineRule="auto"/>
      </w:pPr>
      <w:r>
        <w:rPr>
          <w:rFonts w:ascii="宋体" w:hAnsi="宋体" w:eastAsia="宋体" w:cs="宋体"/>
          <w:color w:val="000"/>
          <w:sz w:val="28"/>
          <w:szCs w:val="28"/>
        </w:rPr>
        <w:t xml:space="preserve">转让方:xxx(以下简称甲方)</w:t>
      </w:r>
    </w:p>
    <w:p>
      <w:pPr>
        <w:ind w:left="0" w:right="0" w:firstLine="560"/>
        <w:spacing w:before="450" w:after="450" w:line="312" w:lineRule="auto"/>
      </w:pPr>
      <w:r>
        <w:rPr>
          <w:rFonts w:ascii="宋体" w:hAnsi="宋体" w:eastAsia="宋体" w:cs="宋体"/>
          <w:color w:val="000"/>
          <w:sz w:val="28"/>
          <w:szCs w:val="28"/>
        </w:rPr>
        <w:t xml:space="preserve">受让方:xxx(以下简称乙方)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经甲乙双方协商,甲方愿将xx二期工程超迁安置卡搬安字(20xx)第xx号安置房转让给乙方.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四:付款方式:乙方在20xx年8月9日向甲方缴纳二万元整,8月10日缴纳二万元整,作为该房定金.在20xx年10月低付房款四万元整,余款在交房时一次性付清.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拆迁安置房买卖合同受法律保护吗篇四</w:t>
      </w:r>
    </w:p>
    <w:p>
      <w:pPr>
        <w:ind w:left="0" w:right="0" w:firstLine="560"/>
        <w:spacing w:before="450" w:after="450" w:line="312" w:lineRule="auto"/>
      </w:pPr>
      <w:r>
        <w:rPr>
          <w:rFonts w:ascii="宋体" w:hAnsi="宋体" w:eastAsia="宋体" w:cs="宋体"/>
          <w:color w:val="000"/>
          <w:sz w:val="28"/>
          <w:szCs w:val="28"/>
        </w:rPr>
        <w:t xml:space="preserve">出卖人(甲方)：(以下简称甲方)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买卖房屋面积为_____平方米，按元/每平方米计价，共计人民币___________元整(大写：____拾____万____仟____佰____拾____元整)，但实际安置房屋不足或超过平方米，按实际面积元/平方米计算总房款，多还少补。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拆迁安置房买卖合同受法律保护吗篇五</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于_____________________________的房产及其土地使用权（居住房屋一处，建筑面积_____平方米；附属场地_____平方米及附属围墙、水、电等设施，上述内容以下简称“本房屋”）以人民币_______拾___万___仟___佰___拾___元整（$______元）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拆迁安置房买卖合同受法律保护吗篇六</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是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甲乙双方同意以现金付款方式一次性付人民币___________元整交付甲方，当日甲方开出收款收条给乙方，并注明收款数额及款项用途。剩余款项，于房屋产权证办理完毕后____周内支付。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____%(大写数字)按日向乙方违约金，违约金自约定房屋交付之日第二天起至实际交付之日止，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2.终止合同，甲方将乙方已付款全额还与乙方，并支付违约金，即房价款的____%(大写数字)。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____年办理该房屋所有权证)的原因不能办理房屋产权证或不能将此房房屋产权证直接办理为乙方______名下，甲方须承担房价款的____%(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于_____________________________的房产及其土地使用权（居住房屋一处，建筑面积_____平方米；附属场地_____平方米及附属围墙、水、电等设施，上述内容以下简称“本房屋”）以人民币_______拾___万___仟___佰___拾___元整（$______元）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见证人：____年____月____日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拆迁安置房买卖合同受法律保护吗篇八</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 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2010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 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拆迁安置房买卖合同受法律保护吗篇九</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2、乙方应当于本合同签订之日起向甲方支付人民币万元整（大写：万元整），余款万元应于上述房屋产权过户至乙方名下之日支付甲方。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拆迁安置房买卖合同受法律保护吗篇十一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元/每平方米计价，共计人民币___________元整（大写：____拾____万____仟____佰____拾____元整），但实际安置房屋不足或超过_________平方米，按实际面积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整交付甲方，首付款在签订合同当日支付。尚欠房款分二期付清：第一期付款_________元，在_________年______月______日前付清，第二期（尾款）_________万元在该房产两证正式更名过户给乙方后付清。甲方的银行帐户：__________________开户行户名账号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万元整。乙方反悔，并同样支付违约金_________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6、该房产为甲方夫妻共同财产，签订购买合同后与任何人无关，如期间发生任何纠纷，甲方违约则须向乙方支付违约金_________万元整。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乙方（签字生效）：_________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2025-01-16T17:04:21+08:00</dcterms:created>
  <dcterms:modified xsi:type="dcterms:W3CDTF">2025-01-16T17:04:21+08:00</dcterms:modified>
</cp:coreProperties>
</file>

<file path=docProps/custom.xml><?xml version="1.0" encoding="utf-8"?>
<Properties xmlns="http://schemas.openxmlformats.org/officeDocument/2006/custom-properties" xmlns:vt="http://schemas.openxmlformats.org/officeDocument/2006/docPropsVTypes"/>
</file>