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2024年小学教师年度考核个人总结(精选9篇)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带来的优秀总结范文，希望大家能够喜欢!小学教师年度考核个人总结篇一2024年转瞬即逝，总结过去，展望未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小学教师年度考核个人总结篇一</w:t>
      </w:r>
    </w:p>
    <w:p>
      <w:pPr>
        <w:ind w:left="0" w:right="0" w:firstLine="560"/>
        <w:spacing w:before="450" w:after="450" w:line="312" w:lineRule="auto"/>
      </w:pPr>
      <w:r>
        <w:rPr>
          <w:rFonts w:ascii="宋体" w:hAnsi="宋体" w:eastAsia="宋体" w:cs="宋体"/>
          <w:color w:val="000"/>
          <w:sz w:val="28"/>
          <w:szCs w:val="28"/>
        </w:rPr>
        <w:t xml:space="preserve">2024年转瞬即逝，总结过去，展望未来，为了更好地做好今后的教育教学工作，现对本人年度工作总结如下：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小学教师年度考核个人总结篇二</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五中全会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小学教师年度考核个人总结篇四</w:t>
      </w:r>
    </w:p>
    <w:p>
      <w:pPr>
        <w:ind w:left="0" w:right="0" w:firstLine="560"/>
        <w:spacing w:before="450" w:after="450" w:line="312" w:lineRule="auto"/>
      </w:pPr>
      <w:r>
        <w:rPr>
          <w:rFonts w:ascii="宋体" w:hAnsi="宋体" w:eastAsia="宋体" w:cs="宋体"/>
          <w:color w:val="000"/>
          <w:sz w:val="28"/>
          <w:szCs w:val="28"/>
        </w:rPr>
        <w:t xml:space="preserve">时间过得真快，20pc-20pc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pc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小学教师年度考核个人总结篇五</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贺兰县《教师师德师风考核细则》，组织教师进行自评、他评、校评，进行师德师风总结，教育教师自觉遵守《贺兰县教师职业道德规范》和《宁夏回族自治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1、元月15日，学校召集全体教师集体学习《贺兰县教师师德师风考核细则》，对细则深入理解，使教师明确细则的相关考核评价标准，对自身师德师风情况进行自我定位、自我评价。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560"/>
        <w:spacing w:before="450" w:after="450" w:line="312" w:lineRule="auto"/>
      </w:pPr>
      <w:r>
        <w:rPr>
          <w:rFonts w:ascii="宋体" w:hAnsi="宋体" w:eastAsia="宋体" w:cs="宋体"/>
          <w:color w:val="000"/>
          <w:sz w:val="28"/>
          <w:szCs w:val="28"/>
        </w:rPr>
        <w:t xml:space="preserve">四、教师考核结果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小学教师年度考核个人总结篇六</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在我们的学习、工作中起到呈上启下的作用，因此我们要做好归纳，写好总结。你想知道总结怎么写吗？下面是小编精心整理的小学教师年度考核个人总结，希望能够帮助到大家。</w:t>
      </w:r>
    </w:p>
    <w:p>
      <w:pPr>
        <w:ind w:left="0" w:right="0" w:firstLine="560"/>
        <w:spacing w:before="450" w:after="450" w:line="312" w:lineRule="auto"/>
      </w:pPr>
      <w:r>
        <w:rPr>
          <w:rFonts w:ascii="宋体" w:hAnsi="宋体" w:eastAsia="宋体" w:cs="宋体"/>
          <w:color w:val="000"/>
          <w:sz w:val="28"/>
          <w:szCs w:val="28"/>
        </w:rPr>
        <w:t xml:space="preserve">20xx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小学教师年度考核个人总结篇七</w:t>
      </w:r>
    </w:p>
    <w:p>
      <w:pPr>
        <w:ind w:left="0" w:right="0" w:firstLine="560"/>
        <w:spacing w:before="450" w:after="450" w:line="312" w:lineRule="auto"/>
      </w:pPr>
      <w:r>
        <w:rPr>
          <w:rFonts w:ascii="宋体" w:hAnsi="宋体" w:eastAsia="宋体" w:cs="宋体"/>
          <w:color w:val="000"/>
          <w:sz w:val="28"/>
          <w:szCs w:val="28"/>
        </w:rPr>
        <w:t xml:space="preserve">一年去，自己敬爱党，敬爱国民,忠实党的教诲奇迹。思惟正直，风格正直，遵命带领的工作支配，处事当真背责。</w:t>
      </w:r>
    </w:p>
    <w:p>
      <w:pPr>
        <w:ind w:left="0" w:right="0" w:firstLine="560"/>
        <w:spacing w:before="450" w:after="450" w:line="312" w:lineRule="auto"/>
      </w:pPr>
      <w:r>
        <w:rPr>
          <w:rFonts w:ascii="宋体" w:hAnsi="宋体" w:eastAsia="宋体" w:cs="宋体"/>
          <w:color w:val="000"/>
          <w:sz w:val="28"/>
          <w:szCs w:val="28"/>
        </w:rPr>
        <w:t xml:space="preserve">正在工作中，能充沛变更先生的进修主动性，引发先生的进修情感，公道应用讲授手腕，以先生为主体，教员做主导，以探求的方法创设讲授情境，开辟先生头脑，发扬先生的念象力，实在地向讲堂四十五分钟要量量。开教初，能很将近构造好班委会，选出班级主干，勤奋培育种植提拔班级主干。比方杨金花、罗福权、邓丽花同等教，能主动合营先生抓好班风教风扶植，创立优良的班散体，构成优越的班风教风。以是一年去，先生背法立功率为0，好生率为0，正在教校中被评为进步前辈班级。</w:t>
      </w:r>
    </w:p>
    <w:p>
      <w:pPr>
        <w:ind w:left="0" w:right="0" w:firstLine="560"/>
        <w:spacing w:before="450" w:after="450" w:line="312" w:lineRule="auto"/>
      </w:pPr>
      <w:r>
        <w:rPr>
          <w:rFonts w:ascii="宋体" w:hAnsi="宋体" w:eastAsia="宋体" w:cs="宋体"/>
          <w:color w:val="000"/>
          <w:sz w:val="28"/>
          <w:szCs w:val="28"/>
        </w:rPr>
        <w:t xml:space="preserve">正在讲授工作中，做到当真备课，当真修改做业，做业花样工致、标准，并养成优越的进修风俗。对一般的好生，能悉心教导，常常点批做业，找出常识的柔弱虚弱环节，实时停止补漏。比方，本身常常应用课余时光，落班教导先生，有针对性地造定帮教企图，有目标有企图地做好落后生的转化工作。正在讲堂上，采与多发问，多检讨，实时劝导，实时反应的情势，勤奋进步落后生的文明底子常识。同时，正在班级中展开互帮互教小组，停止一帮一的进修举止，使先生正直思惟，相互进修，互念增进，构成您逃我赶的优越进修空气。平常，本身还注重“两手抓”：一圆点培育种植提拔好尖子生，一圆点经过尖子生教导落后生，以进步前辈赞助落后，以好带好，增进共赢后因。比方，教期初，我造定了帮教企图，展开“伸出您的单手，赞助您的朋友”的互帮互教主题举止。按期检讨，收现有提下的同窗，实时表彰，嘉奖。如许，就充沛变更了先生的进修主动性，掀起进修下潮。</w:t>
      </w:r>
    </w:p>
    <w:p>
      <w:pPr>
        <w:ind w:left="0" w:right="0" w:firstLine="560"/>
        <w:spacing w:before="450" w:after="450" w:line="312" w:lineRule="auto"/>
      </w:pPr>
      <w:r>
        <w:rPr>
          <w:rFonts w:ascii="宋体" w:hAnsi="宋体" w:eastAsia="宋体" w:cs="宋体"/>
          <w:color w:val="000"/>
          <w:sz w:val="28"/>
          <w:szCs w:val="28"/>
        </w:rPr>
        <w:t xml:space="preserve">正在先生的思惟教诲工作中，做到谆谆擅诱，耐烦劝导，耐烦教诲。比方其时有一个油滑先生，他叫郭华富。他进修结因好，常常遁教，正在班级中是“小霸王”。我采与与他常常交心的方式，与先生交朋友，做先生的贴心人，与家长严密合营，收现有一点儿提下的就实时表彰他，勉励他，建立起他正在班级中的威望。经过教诲，他提下很快，厥后还成为三勤学生。</w:t>
      </w:r>
    </w:p>
    <w:p>
      <w:pPr>
        <w:ind w:left="0" w:right="0" w:firstLine="560"/>
        <w:spacing w:before="450" w:after="450" w:line="312" w:lineRule="auto"/>
      </w:pPr>
      <w:r>
        <w:rPr>
          <w:rFonts w:ascii="宋体" w:hAnsi="宋体" w:eastAsia="宋体" w:cs="宋体"/>
          <w:color w:val="000"/>
          <w:sz w:val="28"/>
          <w:szCs w:val="28"/>
        </w:rPr>
        <w:t xml:space="preserve">正在工作之余，自己还勤奋研讨课本，剖析每堂课胜利正在那里，那里存正在不敷，不停的总结履历，不停的充分本身的讲授火平宁班级管理火仄。经过一年去的讲授，正在班级中，先生的进修风尚构成了，构造规律性变好了，做业能依时完成，休息主动肯干，老实有礼，合作互教，使先生获得了片点的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小学教师年度考核个人总结篇八</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小学教师年度考核个人总结篇九</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经常收看新闻联播，关心国家大事，认真学习党的基本理论，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(3)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2025-01-16T19:51:16+08:00</dcterms:created>
  <dcterms:modified xsi:type="dcterms:W3CDTF">2025-01-16T19:51:16+08:00</dcterms:modified>
</cp:coreProperties>
</file>

<file path=docProps/custom.xml><?xml version="1.0" encoding="utf-8"?>
<Properties xmlns="http://schemas.openxmlformats.org/officeDocument/2006/custom-properties" xmlns:vt="http://schemas.openxmlformats.org/officeDocument/2006/docPropsVTypes"/>
</file>