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2024年农村土地买卖合同协议书(实用12篇)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农村土地买卖合同协议书篇一第一条本...</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农村土地买卖合同协议书篇一</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二)周围基础设施达到___通，即通____________________________，但场地尚未拆迁和平整，建筑物和基础地上物状况如下：______________________________________。(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一)本合同签订之日起___日内，一次性付清上述土地使用权出让金。(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出让人(章)：_____________受让人(章)：_____________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农村土地买卖合同协议书篇二</w:t>
      </w:r>
    </w:p>
    <w:p>
      <w:pPr>
        <w:ind w:left="0" w:right="0" w:firstLine="560"/>
        <w:spacing w:before="450" w:after="450" w:line="312" w:lineRule="auto"/>
      </w:pPr>
      <w:r>
        <w:rPr>
          <w:rFonts w:ascii="宋体" w:hAnsi="宋体" w:eastAsia="宋体" w:cs="宋体"/>
          <w:color w:val="000"/>
          <w:sz w:val="28"/>
          <w:szCs w:val="28"/>
        </w:rPr>
        <w:t xml:space="preserve">土地的买卖不是一个简单的事情，其中涉及到非常多的关系，为此双方签订合同是最妥善的方法，以下是小编为大家带来的土地买卖合同协议书范本，欢迎大家参考。</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土地转让费总额为_______大写，甲方同意在________年_____月_____日前将出让土地交付给乙方。土地费由乙方向甲方一次性付清。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本合同自双方签订之日起生效。本合同一式____份，具有同等法律效力，甲方、乙方各执____份。</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w:t>
      </w:r>
    </w:p>
    <w:p>
      <w:pPr>
        <w:ind w:left="0" w:right="0" w:firstLine="560"/>
        <w:spacing w:before="450" w:after="450" w:line="312" w:lineRule="auto"/>
      </w:pPr>
      <w:r>
        <w:rPr>
          <w:rFonts w:ascii="宋体" w:hAnsi="宋体" w:eastAsia="宋体" w:cs="宋体"/>
          <w:color w:val="000"/>
          <w:sz w:val="28"/>
          <w:szCs w:val="28"/>
        </w:rPr>
        <w:t xml:space="preserve">2、土地面积为：_______平方米(折算为_______亩)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的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2、乙方未能按时支付地价款，应以每日未付部分的万分之_______作滞纳金支付给甲方。如未能按时付款超过_____个工作日，视同终止履行本协议，并有权处置已付定金。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1、该地块位于______________，土地面积为______________平方米(长_______米、宽_______米)东至_______街、南至_______街、西至_______、北至_______。</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1、转让价格为人民币_______元。</w:t>
      </w:r>
    </w:p>
    <w:p>
      <w:pPr>
        <w:ind w:left="0" w:right="0" w:firstLine="560"/>
        <w:spacing w:before="450" w:after="450" w:line="312" w:lineRule="auto"/>
      </w:pPr>
      <w:r>
        <w:rPr>
          <w:rFonts w:ascii="宋体" w:hAnsi="宋体" w:eastAsia="宋体" w:cs="宋体"/>
          <w:color w:val="000"/>
          <w:sz w:val="28"/>
          <w:szCs w:val="28"/>
        </w:rPr>
        <w:t xml:space="preserve">2、付款方式为：分_______期付款。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第一期乙方付定金人民币_______元予甲方。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第二期在律师楼签订协议之日起，甲方要办好房屋抵押手续及提供土地相关资料(包括管区、公司确认等手续)后，付转让金人民币_______元。</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第三期在乙方所建房屋封顶时过一天之内付人民币_______元。</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1、甲方应保证享有该土地所有权益。甲方应保证该土地使用权转让给乙方没有任何纠纷。否则，甲方赔偿乙方相关损失。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甲方提供_______整栋房使用权作为抵押担保，抵押的房屋使用面积为_______平方米，_______层，抵押担保的范围与甲方承担的责任的范围相同。双方同意在本协议签订后_______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4、抵押期限至乙方所建房屋峻工之日止。在乙方支付人民币_______元转让金之日起_______个月如果不能开工，乙方有权要求甲方退回已交的转让金人民币_______元，并付人民币_______元作为损失赔偿金。</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2、依期缴交土地转让金。</w:t>
      </w:r>
    </w:p>
    <w:p>
      <w:pPr>
        <w:ind w:left="0" w:right="0" w:firstLine="560"/>
        <w:spacing w:before="450" w:after="450" w:line="312" w:lineRule="auto"/>
      </w:pPr>
      <w:r>
        <w:rPr>
          <w:rFonts w:ascii="宋体" w:hAnsi="宋体" w:eastAsia="宋体" w:cs="宋体"/>
          <w:color w:val="000"/>
          <w:sz w:val="28"/>
          <w:szCs w:val="28"/>
        </w:rPr>
        <w:t xml:space="preserve">3、该项目独立运作，乙方自行设计和建设，自主经营，自负盈亏。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1、若乙方按期缴交转让金人民币_______元之后两个月之内无法取得土地使用权，甲方必须即日返还乙方已支付的转让金人民币_______元，并付人民币_______元作违约金。逾期按银行贷款利率的_______倍支付滞纳金。</w:t>
      </w:r>
    </w:p>
    <w:p>
      <w:pPr>
        <w:ind w:left="0" w:right="0" w:firstLine="560"/>
        <w:spacing w:before="450" w:after="450" w:line="312" w:lineRule="auto"/>
      </w:pPr>
      <w:r>
        <w:rPr>
          <w:rFonts w:ascii="宋体" w:hAnsi="宋体" w:eastAsia="宋体" w:cs="宋体"/>
          <w:color w:val="000"/>
          <w:sz w:val="28"/>
          <w:szCs w:val="28"/>
        </w:rPr>
        <w:t xml:space="preserve">2、乙方如未能按时支付转让金，未付部份亦按银行贷款利率的_______倍支付滞纳金。如未能按期付款超过_______个工作日，视同终止本协议，甲方有权处置已付定金。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4、本协议一式_______份，甲乙双方各_______份，律师所_______份，村委会_______份，具同等法律效力。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1、该地块位于__市____，土地面积为___平方米(折___亩)。宗地四至及界址点座标详见附件。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1、甲方与乙方共同出资成立__房地产开发有限公司(以下简称合作公司)，甲方以所售卖的土地作价_万入股认缴注册资本，占_股权;乙方以货币出_万一次性出资注册资本，占_股权。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2、甲方所出让的土地保证在合作公司营业执照下发后，一个月内办理完成土地过户至合作公司名下事宜。并确保该地块的容积率大于等于_，绿化率不少于_，建筑密度不小于_，土地用途为商业、住宅用地。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2、土地的转让价为__万元/亩，转让总价为人民币_万元。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第一期定金，地价款的_%，计人民币_万元，付款时间及条件：双方签订协议书，且已办好合作公司营业执照手续和完成货币入资。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第二期，转让土地在国土局登记受理办理过户于合作公司名下时，双方签订股份转让协议，乙方再行支付地价款的_%，计人民币_万元。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第三期，办结该土地的国有土地使用证后_个工作日内支付地价款的_%，计人民币_万元，余下_%的尾款待土地办理完规划许可证后十天内付清。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2、乙方未能按时支付地价款，应以每日未付部分的_作滞纳金支付给甲方。如未能按时付款超过_个工作日，视同终止履行本协议，并有权处置已付定金。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农村土地买卖合同协议书篇四</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 (二)周围基础设施达到___通，即通____________________________，但场地尚未拆迁和平整，建筑物和基础地上物状况如下：______________________________________。 (三)现状土地条件。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 (一)本合同签订之日起___日内，一次性付清上述土地使用权出让金。 (二)按以下时间和金额分___期向出让人支付上述土地使用权出让金。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 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第三十一条 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 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农村土地买卖合同协议书篇六</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 沧州市运河区解放路 ，面积： 18467.1 平方米(以《国有土地使用证》面积为准)，地号: 15-1-1052 ;图号： 4241.20-483.50 。</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 壹仟万元 整(小写： 10000000 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 。</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第六条：合同双方如任何一方违约时，按交易价款的20%计算违约金，同时违约方应承担守约方因主张权利产生的有关费用。(如诉讼费、律师费等)。</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 2 份，买方执 1 份，卖方执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农村土地买卖合同协议书篇七</w:t>
      </w:r>
    </w:p>
    <w:p>
      <w:pPr>
        <w:ind w:left="0" w:right="0" w:firstLine="560"/>
        <w:spacing w:before="450" w:after="450" w:line="312" w:lineRule="auto"/>
      </w:pPr>
      <w:r>
        <w:rPr>
          <w:rFonts w:ascii="宋体" w:hAnsi="宋体" w:eastAsia="宋体" w:cs="宋体"/>
          <w:color w:val="000"/>
          <w:sz w:val="28"/>
          <w:szCs w:val="28"/>
        </w:rPr>
        <w:t xml:space="preserve">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西至林荫路人行道道沿；东面长米；南至居民后墙根处，北至居民南墙根和树巷；南北长米，合亩，门面楼层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甲方转让给乙方的空地亩，每亩人民币元，合人民币元；门面楼平方米，每平方米元，合人民币元，空地、门面楼总合计人民币元。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农村土地买卖合同协议书篇八</w:t>
      </w:r>
    </w:p>
    <w:p>
      <w:pPr>
        <w:ind w:left="0" w:right="0" w:firstLine="560"/>
        <w:spacing w:before="450" w:after="450" w:line="312" w:lineRule="auto"/>
      </w:pPr>
      <w:r>
        <w:rPr>
          <w:rFonts w:ascii="宋体" w:hAnsi="宋体" w:eastAsia="宋体" w:cs="宋体"/>
          <w:color w:val="000"/>
          <w:sz w:val="28"/>
          <w:szCs w:val="28"/>
        </w:rPr>
        <w:t xml:space="preserve">承买人_x(以下简称甲方)</w:t>
      </w:r>
    </w:p>
    <w:p>
      <w:pPr>
        <w:ind w:left="0" w:right="0" w:firstLine="560"/>
        <w:spacing w:before="450" w:after="450" w:line="312" w:lineRule="auto"/>
      </w:pPr>
      <w:r>
        <w:rPr>
          <w:rFonts w:ascii="宋体" w:hAnsi="宋体" w:eastAsia="宋体" w:cs="宋体"/>
          <w:color w:val="000"/>
          <w:sz w:val="28"/>
          <w:szCs w:val="28"/>
        </w:rPr>
        <w:t xml:space="preserve">出卖人_x(以下简称乙方)</w:t>
      </w:r>
    </w:p>
    <w:p>
      <w:pPr>
        <w:ind w:left="0" w:right="0" w:firstLine="560"/>
        <w:spacing w:before="450" w:after="450" w:line="312" w:lineRule="auto"/>
      </w:pPr>
      <w:r>
        <w:rPr>
          <w:rFonts w:ascii="宋体" w:hAnsi="宋体" w:eastAsia="宋体" w:cs="宋体"/>
          <w:color w:val="000"/>
          <w:sz w:val="28"/>
          <w:szCs w:val="28"/>
        </w:rPr>
        <w:t xml:space="preserve">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农村土地买卖合同协议书篇九</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1、甲方将其合法拥有的土地共（其中靠宽米，至向外延伸米）的经营使用权永久转让给乙方。此块土地的具体四界为以xx为参照，上至xx，左抵xx，右至xxx。</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农村土地买卖合同协议书篇十一</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出让方：中华人民共和国____省(自治区、直辖市)__市(县)土地管理局(以下简称甲方);法定地址_____;邮政编码____;法定代表人：姓名____;职务_____。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受让方：______(以下简称乙方);法定地址____;邮政编码____;法定代表人：姓名___;职务____。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第十二条该土地的土地使用权出让金为每平方米_____元人民币(美元或港元等)，总额为_____元人民币(美元或港元等)。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农村土地买卖合同协议书篇十二</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2、土地面积为：平方米（折算为亩）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的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2025-01-17T00:06:44+08:00</dcterms:created>
  <dcterms:modified xsi:type="dcterms:W3CDTF">2025-01-17T00:06:44+08:00</dcterms:modified>
</cp:coreProperties>
</file>

<file path=docProps/custom.xml><?xml version="1.0" encoding="utf-8"?>
<Properties xmlns="http://schemas.openxmlformats.org/officeDocument/2006/custom-properties" xmlns:vt="http://schemas.openxmlformats.org/officeDocument/2006/docPropsVTypes"/>
</file>