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最新教师个人申请书 教师个人转正申请书(大全13篇)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教师个人申请书篇一敬的学校领导：我来到贵学校快一年，试用期已满，根据贵学校的规章制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教师个人申请书篇一</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学校的工作环境，也熟悉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很多，感悟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月末来到xx外院的，自从来到xx外院开始，有幸与各位领导和同事们相识，成为xx外院队伍的一员，让我感受到在工作中的快乐和自己还能继续在教育工作中发挥余热的自信，是xx外院让我找到作为教师进行专业发展的支撑点——基于实践的学习与反思。尤其x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外院的工作，离开我尊敬的学院领导、同事和我那些十分可亲可爱的同学们。聚散皆是缘，离合总关情。我十分珍惜在xx外院的这段美好时光，即使我离开了xx外院，我也会默默地为x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外国语学院不断发展壮大!诚如xx院长所期盼的那样，“像哈佛、剑桥、牛津一样，活它几百年，甚至更久远，这是x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4、四心对待幼儿，做到对待孩子有细心，有耐心，有爱心，有热心。用爱感化孩子。</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教师个人申请书篇四</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首先向您说声对不起，我辜负了您对我的期望，今天写信是向您提出辞职的。20__年底，我还是个忙碌于各种招聘会的大四学生。是您、_主任还有_老师，把我从众多应聘者中挑选出来，对此我是感激不尽的。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 泽东思想，也要高举邓小平理论旗帜。邓小平理论是毛泽东思想在新的历史条件入党申请书下的继承和发展，是当代中国的马克思主义，是指导中国人民在改革开放中胜利实现社会主义现代化的正确理论。在社会主义改革开放和现代化建设的新时期， 执行力培训心得体会，在跨越世纪的新征途上，一定要高举邓小平理论的伟大旗帜，用邓小平理论来指导我们的整个事业和各项工作。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 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中国共产党坚持对人民解放军和其他人民武装力量的领导，加强人民解放军的建设，入党申请书充分发挥人民解放军在巩固国防、保卫祖国和参加社会主义现代化建设中的作用。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作为一名在幼儿园工作了大半年的员工，我对幼儿园有着一种格外亲切的感觉。每一个人在他年轻的时候，都有很多第一次，我当然也不例外。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3。16号。随着时间的流逝，斗转星移，您多年积累的工作经验与个人才华也得到充分的施展。您是我们幼儿园的经理。在我上班之前，制定了一系列的政策与方针，重新定位了幼儿园的经营策略，不断地尝试新的机制与奖励、分配办法，力争让幼儿园的经济效益不断迈上新高，也让幼儿园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幼儿园要想在竞争激烈的社会中立于不败之地，人才的培养与发展是不可忽视的环节之一。由于我自身能力的不足，近期的工作让我觉得力不从心，所以想幼儿园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__职业技术学院管理科学系的一名新教师，叫__x，毕业于湖北省__学院旅游管理专业。通过招考，本人于20__年6月底到阜阳职业技术学院管理科学系工作。一年来，在院、系领导和同事们的关心支持下，我成功地实现了从学生到教师的转变，工作得到了实践锻炼，思想认识有了极大的提高。现一年的实习期已满，为此特向学院、系郑重提出转为正式教师的申请，请学院、系根据我在实习期间的表现，讨论通过我由实习教师转为正式教师。下面，我将自己在实习期的表现，向学院、系做简要的介绍。</w:t>
      </w:r>
    </w:p>
    <w:p>
      <w:pPr>
        <w:ind w:left="0" w:right="0" w:firstLine="560"/>
        <w:spacing w:before="450" w:after="450" w:line="312" w:lineRule="auto"/>
      </w:pPr>
      <w:r>
        <w:rPr>
          <w:rFonts w:ascii="宋体" w:hAnsi="宋体" w:eastAsia="宋体" w:cs="宋体"/>
          <w:color w:val="000"/>
          <w:sz w:val="28"/>
          <w:szCs w:val="28"/>
        </w:rPr>
        <w:t xml:space="preserve">一、思想政治方面：在一年的实习期里，我严格按照一个优秀教师的标准要求自己，认真履行教师义务，努力学习、踏实工作、争做模范，从而使自己思想、工作和作风上都取得了较大进步。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二、教育教学方面: 本人__-07学年度先后教授《管理学基础》和《酒店管理》两门基础课，计130学时。由于本人善于思考、爱钻研，一切从学生实际出发，引入了案例分析、角色扮演、实地考察、分组讨论、专业论文等方式方法，深得同学们的认可;在期中教学检查中，院(系)领导、同事都给予了肯定;在学生评教等环节，同学们也给予了高度认同。本人来到学院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教书之余，我参加了安徽省教育厅主办的高校教师岗前培训班，系统学习了《高等教育学》、《高等心理学》、《高等教育法律法规》、《职业道德修养》、《高等教育科研方法》等几门课，并顺利结业;参加了阜阳职业技术学院青年教师教学业务能力培训班，刻苦学习优秀教师的教学方式方法，经考核顺利结业;自觉学习与教育相关的知识，在图书馆借阅了《班主任心理学》、《高等教育与科研管理》、《辅导员》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辅导员工作方面：本人受系、学生处领导委托，从事__级专职辅导员工作。本人所管理的班级，共6个班，分别是酒店管理班、人力资源管理班、市场营销1班、市场营销2班、物流管理1班、物流管理2班等班级，计258名学生。学生多、任务重，管理的跨度大，为此本人常常加班加点工作，并且从开学到学期结束，每天白天和晚自习都坚持与学生同步坐班，处理问题;在管理过程中，由于学生性格、素质等多方面的原因，管理难度增加，为此本人克服困难，运用管理学知识进行管理，并在工作中不断的完善，制定了一系列学生管理制度，用制度管人，取得了成效。如在历次的卫生评比及考勤中名列三甲，树立了优良的班风班貌与班级形象，派出的学生屡次在大赛中获奖等等，从行动上证明自己的能力。在生活上，本人严格要求自己，注意自己的一言一行，谨遵“正人先正己”的古训，时刻提醒自己，重视“为人师表”的职业形象，自己能做的事自己做，尽量不给学院添麻烦，努力保持正派的工作作风;本人尊敬领导、团结同事、爱护学生，与院、系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开学之即，系领导就指示我，对学生要“严出手，爱当头”。我牢记于心，努力做到真心爱护学生，严格要求他们，但是在充分尊重学生的基础上严格要求的。一年学院生活的点点滴滴，顿涌心头，真是一言难尽，我真的很感谢那些纯真的同学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经过一年的学习和实践,现在我已经基本能够做好酒店管理教师以及辅导员的相关工作，在试用即将满期之际，我郑重地向上级领导提出我的转正申请，请领导给予批准为盼!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20xx年7月我的入党预备期已满一年了，所以我郑重向党组织提出转正申请，申请转为中国共产党正式党员为了便于组织考察，我对一年来我的思想、工作等情况做如下总结：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和\"三个代表\"，科学发展观等重要思想；并充分认识到它们是改造客观世界，夺取事业胜利果实的行动指南通过这一系列的学习，我提高了自己的政治思想水平，更加坚定了对共产主义的信念，并且懂得了理论上的成熟是政治上成熟的基础，政治上的清醒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教学工作上，通过钻研教材、研究具体教学方法，制定了切实可行的学期工作计划，认真细致地研究教材，研究学生掌握知识的方法通过钻研教学大纲和教材，不断探索，尝试各种教学的方法通过利用网络资源、各类相关专业的书报杂志了解现代教育的动向，开拓教学视野和思维努力把孩子培养成德、智、体全面发展的人，作为在教育教学上一个义不容辞的责任如果孩子是花，那么我就是雨，滴滴滋润孩子纯洁的心田，如果孩子是树，那我就是太阳，缕缕阳光伴随孩子的成长，心甘情愿把自己放在教育这块沃土上辛勤地耕耘，播洒希望的种子，期待收获的明天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在班主任工作中，认真完成学校布置的各项工作，重视班风、学风的培养，深入了解每个学生的思想动态严格管理，积极与家长配合，研究教育学生的有效方法及时发现问题及时处理针对学生常规工作常抓不懈，注重培养学生养成良好的学习习惯。</w:t>
      </w:r>
    </w:p>
    <w:p>
      <w:pPr>
        <w:ind w:left="0" w:right="0" w:firstLine="560"/>
        <w:spacing w:before="450" w:after="450" w:line="312" w:lineRule="auto"/>
      </w:pPr>
      <w:r>
        <w:rPr>
          <w:rFonts w:ascii="宋体" w:hAnsi="宋体" w:eastAsia="宋体" w:cs="宋体"/>
          <w:color w:val="000"/>
          <w:sz w:val="28"/>
          <w:szCs w:val="28"/>
        </w:rPr>
        <w:t xml:space="preserve">转正期已经一年了，在一年里我不断努力学习，勤奋工作，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我的青春的梦想，怀着对太阳下最光辉的职业的无限景仰，五年前加入一中这个温暖、团结的大团体。转瞬之间，已经过了我的第x个教师节。回想来时的路，我取得的每一点成绩，获得的每一个喜悦，都充满了领导对我的关心和信任，饱含了同事们对我帮忙与爱护。正是因为领导的关心和信任，因为同事的帮忙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教师，要甘于清贫，要勇于奉献，才能取得让自我自豪的成绩。我也曾一向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教师太清贫了，还是换个工作吧。那时侯，我不以为然。我认为，教师是一个平凡而又伟大的职业，是播种期望、点亮明天的事业，就算清贫点，可是，那种桃李满天下的喜悦是常人难以体会的。并且我相信，我们的学校处在全国闻名的教育强区，教师的待遇必须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十分感激领导的关心和理解。在接下来的工作时间里，我会继续认真的工作，协助做好相关工作的交接，站好最终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教师个人申请书篇十一</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汉族，xx年7月毕业商洛学院，大学本科学历，并取得高级中学化学教师资格证书。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上听名家讲课等，吸取优秀教师的先进教育教学经验，把所学知识活用到我的教学中来。同时多次请有经验的老教师到班上听课并指导我的教学，有时用电话和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_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教师个人申请书篇十三</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xx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2025-01-17T06:14:41+08:00</dcterms:created>
  <dcterms:modified xsi:type="dcterms:W3CDTF">2025-01-17T06:14:41+08:00</dcterms:modified>
</cp:coreProperties>
</file>

<file path=docProps/custom.xml><?xml version="1.0" encoding="utf-8"?>
<Properties xmlns="http://schemas.openxmlformats.org/officeDocument/2006/custom-properties" xmlns:vt="http://schemas.openxmlformats.org/officeDocument/2006/docPropsVTypes"/>
</file>