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挡土墙工程承包合同(汇总10篇)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挡土墙工程承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2、工程承包价以挡土墙实际砌筑(甲乙双方现场测量)的工程量结算，每立方米 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三、挡土墙的施工材料要求及施工要点：</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四、甲方的权力和责任：</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五、乙方的权力和责任：</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六、工程质量、安全及进度管理：</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 元/m3大写： 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第一条工程概况工程地点：</w:t>
      </w:r>
    </w:p>
    <w:p>
      <w:pPr>
        <w:ind w:left="0" w:right="0" w:firstLine="560"/>
        <w:spacing w:before="450" w:after="450" w:line="312" w:lineRule="auto"/>
      </w:pPr>
      <w:r>
        <w:rPr>
          <w:rFonts w:ascii="宋体" w:hAnsi="宋体" w:eastAsia="宋体" w:cs="宋体"/>
          <w:color w:val="000"/>
          <w:sz w:val="28"/>
          <w:szCs w:val="28"/>
        </w:rPr>
        <w:t xml:space="preserve">第二条工程承包范围作。</w:t>
      </w:r>
    </w:p>
    <w:p>
      <w:pPr>
        <w:ind w:left="0" w:right="0" w:firstLine="560"/>
        <w:spacing w:before="450" w:after="450" w:line="312" w:lineRule="auto"/>
      </w:pPr>
      <w:r>
        <w:rPr>
          <w:rFonts w:ascii="宋体" w:hAnsi="宋体" w:eastAsia="宋体" w:cs="宋体"/>
          <w:color w:val="000"/>
          <w:sz w:val="28"/>
          <w:szCs w:val="28"/>
        </w:rPr>
        <w:t xml:space="preserve">第三条工程质量标准所承包工程范围内的工程质量必须达到一次性交验合格。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第四条承包方式、价格及包含的内容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1、完工后由甲方按乙方实际完成工程量承包费，____日内按合同价款核算完毕，交甲方财务部门作为支付承包费用的依据。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第七条合同份数本合同一式_份，甲方__份;乙方_份。</w:t>
      </w:r>
    </w:p>
    <w:p>
      <w:pPr>
        <w:ind w:left="0" w:right="0" w:firstLine="560"/>
        <w:spacing w:before="450" w:after="450" w:line="312" w:lineRule="auto"/>
      </w:pPr>
      <w:r>
        <w:rPr>
          <w:rFonts w:ascii="宋体" w:hAnsi="宋体" w:eastAsia="宋体" w:cs="宋体"/>
          <w:color w:val="000"/>
          <w:sz w:val="28"/>
          <w:szCs w:val="28"/>
        </w:rPr>
        <w:t xml:space="preserve">第八二条合同生效本合同双方约定_后生效。</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的有关规定，为加快工程的`进度，结合本工程的具体情况，甲方将m7.5浆砌片石挡土墙砌筑的劳务委托给乙方施工，经双方实地踏勘，本着自愿、平等、互惠、公平和诚信的原则，双方达成以下各项条款的共识，依照执行。</w:t>
      </w:r>
    </w:p>
    <w:p>
      <w:pPr>
        <w:ind w:left="0" w:right="0" w:firstLine="560"/>
        <w:spacing w:before="450" w:after="450" w:line="312" w:lineRule="auto"/>
      </w:pPr>
      <w:r>
        <w:rPr>
          <w:rFonts w:ascii="宋体" w:hAnsi="宋体" w:eastAsia="宋体" w:cs="宋体"/>
          <w:color w:val="000"/>
          <w:sz w:val="28"/>
          <w:szCs w:val="28"/>
        </w:rPr>
        <w:t xml:space="preserve">一、工程名称：xxxxxxxxxxxxxxxxxxxxxxxxxxxxxxx（m7.5浆砌片石挡土墙）</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4、工程价款：按实际量测砌筑工程量，单价xx元/m3，若施工期间发生计时工杂工按150元/工日、技工按300元/工日进行结算。</w:t>
      </w:r>
    </w:p>
    <w:p>
      <w:pPr>
        <w:ind w:left="0" w:right="0" w:firstLine="560"/>
        <w:spacing w:before="450" w:after="450" w:line="312" w:lineRule="auto"/>
      </w:pPr>
      <w:r>
        <w:rPr>
          <w:rFonts w:ascii="宋体" w:hAnsi="宋体" w:eastAsia="宋体" w:cs="宋体"/>
          <w:color w:val="000"/>
          <w:sz w:val="28"/>
          <w:szCs w:val="28"/>
        </w:rPr>
        <w:t xml:space="preserve">5、劳务款项结算及支付：</w:t>
      </w:r>
    </w:p>
    <w:p>
      <w:pPr>
        <w:ind w:left="0" w:right="0" w:firstLine="560"/>
        <w:spacing w:before="450" w:after="450" w:line="312" w:lineRule="auto"/>
      </w:pPr>
      <w:r>
        <w:rPr>
          <w:rFonts w:ascii="宋体" w:hAnsi="宋体" w:eastAsia="宋体" w:cs="宋体"/>
          <w:color w:val="000"/>
          <w:sz w:val="28"/>
          <w:szCs w:val="28"/>
        </w:rPr>
        <w:t xml:space="preserve">1）、甲方每月10日前支付乙方上月所完工程量造价的80%劳务进度款；剩余20%劳务工程款在乙方所有挡墙完工，甲方项目组织验收合格后30日内全部支付。</w:t>
      </w:r>
    </w:p>
    <w:p>
      <w:pPr>
        <w:ind w:left="0" w:right="0" w:firstLine="560"/>
        <w:spacing w:before="450" w:after="450" w:line="312" w:lineRule="auto"/>
      </w:pPr>
      <w:r>
        <w:rPr>
          <w:rFonts w:ascii="宋体" w:hAnsi="宋体" w:eastAsia="宋体" w:cs="宋体"/>
          <w:color w:val="000"/>
          <w:sz w:val="28"/>
          <w:szCs w:val="28"/>
        </w:rPr>
        <w:t xml:space="preserve">2）、工程结算为甲乙双方共同收方认可的工程量×75元/m3+合同增减工程=工程结算价。</w:t>
      </w:r>
    </w:p>
    <w:p>
      <w:pPr>
        <w:ind w:left="0" w:right="0" w:firstLine="560"/>
        <w:spacing w:before="450" w:after="450" w:line="312" w:lineRule="auto"/>
      </w:pPr>
      <w:r>
        <w:rPr>
          <w:rFonts w:ascii="宋体" w:hAnsi="宋体" w:eastAsia="宋体" w:cs="宋体"/>
          <w:color w:val="000"/>
          <w:sz w:val="28"/>
          <w:szCs w:val="28"/>
        </w:rPr>
        <w:t xml:space="preserve">3）、施工期间甲方未在约定的时间内向乙方支付工程款，乙方可以单方面停工，由甲方未按时支付工程而造成的停工损失由甲方承担；并在恢复施工后7个工作日支付给乙方。</w:t>
      </w:r>
    </w:p>
    <w:p>
      <w:pPr>
        <w:ind w:left="0" w:right="0" w:firstLine="560"/>
        <w:spacing w:before="450" w:after="450" w:line="312" w:lineRule="auto"/>
      </w:pPr>
      <w:r>
        <w:rPr>
          <w:rFonts w:ascii="宋体" w:hAnsi="宋体" w:eastAsia="宋体" w:cs="宋体"/>
          <w:color w:val="000"/>
          <w:sz w:val="28"/>
          <w:szCs w:val="28"/>
        </w:rPr>
        <w:t xml:space="preserve">4）、结算后甲方未在约定的时间内向乙方支付工程款，视为甲方违约，甲方按工程款总价的3%月息计算违约金；同时结算后3个月内支付工程款及违约金，若未按期支付乙方有权向法院诉讼。</w:t>
      </w:r>
    </w:p>
    <w:p>
      <w:pPr>
        <w:ind w:left="0" w:right="0" w:firstLine="560"/>
        <w:spacing w:before="450" w:after="450" w:line="312" w:lineRule="auto"/>
      </w:pPr>
      <w:r>
        <w:rPr>
          <w:rFonts w:ascii="宋体" w:hAnsi="宋体" w:eastAsia="宋体" w:cs="宋体"/>
          <w:color w:val="000"/>
          <w:sz w:val="28"/>
          <w:szCs w:val="28"/>
        </w:rPr>
        <w:t xml:space="preserve">6、乙方必须按甲方排出的进度计划组织足够人力进行施工，技工、力工进场人数按甲方要求人数进场，同时乙方必须保证最低进场人数，并按甲方进度要求增减施工人员，以确保工程进度。</w:t>
      </w:r>
    </w:p>
    <w:p>
      <w:pPr>
        <w:ind w:left="0" w:right="0" w:firstLine="560"/>
        <w:spacing w:before="450" w:after="450" w:line="312" w:lineRule="auto"/>
      </w:pPr>
      <w:r>
        <w:rPr>
          <w:rFonts w:ascii="宋体" w:hAnsi="宋体" w:eastAsia="宋体" w:cs="宋体"/>
          <w:color w:val="000"/>
          <w:sz w:val="28"/>
          <w:szCs w:val="28"/>
        </w:rPr>
        <w:t xml:space="preserve">7、施工期间若发生乙方自身原因造成的停工或变相停工，在停工期间每停工一天，甲方将扣乙方工程款5000元作为赔偿由于乙方停工给甲方带来的经济与声誉损失，此款当月在结算中扣除。连续停工三天时，甲方从停工第三天起有权另选施工队伍进场施工。乙方作自动退场处理。施工期间若出现因甲方协调或材料缺供原因造成的乙方停工，由甲方按5000元/天支付乙方停工损失（停工损失在当月支付进度款时一并支付），若因甲方协调或材料缺供原因造成乙方连续停工7天时，乙方从第8天起有权单方退场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三、管理要求及质量标准</w:t>
      </w:r>
    </w:p>
    <w:p>
      <w:pPr>
        <w:ind w:left="0" w:right="0" w:firstLine="560"/>
        <w:spacing w:before="450" w:after="450" w:line="312" w:lineRule="auto"/>
      </w:pPr>
      <w:r>
        <w:rPr>
          <w:rFonts w:ascii="宋体" w:hAnsi="宋体" w:eastAsia="宋体" w:cs="宋体"/>
          <w:color w:val="000"/>
          <w:sz w:val="28"/>
          <w:szCs w:val="28"/>
        </w:rPr>
        <w:t xml:space="preserve">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1、乙方在施工期间必须服从甲方人员的管理，遵守甲方制定的各项规章制度。在施工现场中，服从甲方相关人员的调配、安排，服从甲方对制度、质量和安全的管理。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2、乙方必须服从监理及业主等相关人员的监管。</w:t>
      </w:r>
    </w:p>
    <w:p>
      <w:pPr>
        <w:ind w:left="0" w:right="0" w:firstLine="560"/>
        <w:spacing w:before="450" w:after="450" w:line="312" w:lineRule="auto"/>
      </w:pPr>
      <w:r>
        <w:rPr>
          <w:rFonts w:ascii="宋体" w:hAnsi="宋体" w:eastAsia="宋体" w:cs="宋体"/>
          <w:color w:val="000"/>
          <w:sz w:val="28"/>
          <w:szCs w:val="28"/>
        </w:rPr>
        <w:t xml:space="preserve">3、乙方施工的挡土墙必须灰缝饱满，严格按照砂浆配合比拌制砂浆，砂浆需存放于铁皮上，严禁存放在地上，以杜绝材料浪费；砂浆需随拌随用，已玲姐的砂浆严禁使用。</w:t>
      </w:r>
    </w:p>
    <w:p>
      <w:pPr>
        <w:ind w:left="0" w:right="0" w:firstLine="560"/>
        <w:spacing w:before="450" w:after="450" w:line="312" w:lineRule="auto"/>
      </w:pPr>
      <w:r>
        <w:rPr>
          <w:rFonts w:ascii="宋体" w:hAnsi="宋体" w:eastAsia="宋体" w:cs="宋体"/>
          <w:color w:val="000"/>
          <w:sz w:val="28"/>
          <w:szCs w:val="28"/>
        </w:rPr>
        <w:t xml:space="preserve">4、砌筑前应将基底表面风化、松软土石清除，坑内积水应随时排干。砌体采用挤浆法分层分段进行砌筑。每一工作层大致找平，选用较整齐的表面尺寸砌块作为角隅石及镶面石，相对长和短的石块交错铺在同一层。并和帮衬石或腹石交错锁结。各砌块的砌缝应互相错开最少8㎝，不能产生通缝，砌缝应饱满，完全充满砂浆，不能有空洞存在。</w:t>
      </w:r>
    </w:p>
    <w:p>
      <w:pPr>
        <w:ind w:left="0" w:right="0" w:firstLine="560"/>
        <w:spacing w:before="450" w:after="450" w:line="312" w:lineRule="auto"/>
      </w:pPr>
      <w:r>
        <w:rPr>
          <w:rFonts w:ascii="宋体" w:hAnsi="宋体" w:eastAsia="宋体" w:cs="宋体"/>
          <w:color w:val="000"/>
          <w:sz w:val="28"/>
          <w:szCs w:val="28"/>
        </w:rPr>
        <w:t xml:space="preserve">5、各砌层先砌外圈定位砌块，并与里层砌块交错连成一体。定位砌块用表面较平整尺寸较大的石料，定位砌缝满铺砂浆，不得镶嵌小石块。</w:t>
      </w:r>
    </w:p>
    <w:p>
      <w:pPr>
        <w:ind w:left="0" w:right="0" w:firstLine="560"/>
        <w:spacing w:before="450" w:after="450" w:line="312" w:lineRule="auto"/>
      </w:pPr>
      <w:r>
        <w:rPr>
          <w:rFonts w:ascii="宋体" w:hAnsi="宋体" w:eastAsia="宋体" w:cs="宋体"/>
          <w:color w:val="000"/>
          <w:sz w:val="28"/>
          <w:szCs w:val="28"/>
        </w:rPr>
        <w:t xml:space="preserve">6、定位砌块砌完后，先在圈内底部铺一层砂浆，其厚度应使石料在挤压安砌时能紧密连接，且砌缝砂浆密实饱满。砌筑腹石时，石料间的砌缝要互相交错、咬搭，砂浆密实。石料不得无砂浆直接接触，也不得干填石料后铺灌砂浆；石料要大小搭配，较大的石料以大面为底，较宽的砌缝可用小石块挤塞。挤浆时可用小锤敲打石料，将砌缝挤紧，不得留有孔隙。</w:t>
      </w:r>
    </w:p>
    <w:p>
      <w:pPr>
        <w:ind w:left="0" w:right="0" w:firstLine="560"/>
        <w:spacing w:before="450" w:after="450" w:line="312" w:lineRule="auto"/>
      </w:pPr>
      <w:r>
        <w:rPr>
          <w:rFonts w:ascii="宋体" w:hAnsi="宋体" w:eastAsia="宋体" w:cs="宋体"/>
          <w:color w:val="000"/>
          <w:sz w:val="28"/>
          <w:szCs w:val="28"/>
        </w:rPr>
        <w:t xml:space="preserve">7、石块松动或砌缝开裂，应将砌块提撬起，将垫层与砌缝砂浆清扫干净，然后将砌块重铺在新砂浆上。</w:t>
      </w:r>
    </w:p>
    <w:p>
      <w:pPr>
        <w:ind w:left="0" w:right="0" w:firstLine="560"/>
        <w:spacing w:before="450" w:after="450" w:line="312" w:lineRule="auto"/>
      </w:pPr>
      <w:r>
        <w:rPr>
          <w:rFonts w:ascii="宋体" w:hAnsi="宋体" w:eastAsia="宋体" w:cs="宋体"/>
          <w:color w:val="000"/>
          <w:sz w:val="28"/>
          <w:szCs w:val="28"/>
        </w:rPr>
        <w:t xml:space="preserve">8、浆砌片石时，应利用片石的自然形状，相互交错的衔接在一起。因此，除最下一层石块应大面朝下外，上面的石块不一定必须大面朝下，做到犬牙交错，搭接紧密即可。同时在砌下层石块时，即应考虑上层石块如何接砌。砌筑过程中还要将石料的缝子留开，保证2cm的深度，以利于勾缝。</w:t>
      </w:r>
    </w:p>
    <w:p>
      <w:pPr>
        <w:ind w:left="0" w:right="0" w:firstLine="560"/>
        <w:spacing w:before="450" w:after="450" w:line="312" w:lineRule="auto"/>
      </w:pPr>
      <w:r>
        <w:rPr>
          <w:rFonts w:ascii="宋体" w:hAnsi="宋体" w:eastAsia="宋体" w:cs="宋体"/>
          <w:color w:val="000"/>
          <w:sz w:val="28"/>
          <w:szCs w:val="28"/>
        </w:rPr>
        <w:t xml:space="preserve">四、安全生产、文明施工管理要求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1、严格执行国家颁布的各项政策和安全法规、规程，及其它相关的标准、规范。遵守甲方制定的各项安全、文明施工规章制度，服从甲方相关人员的管理。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2、若乙方在生产过程中由于违反各种规章制度而引起现场的安全事故，单次事故经济损失在20xx.00元以（含20xx.00元）由乙方自行负责，若单次事故经济损失超过20xx.00元以上的超出部分由甲方负责承担。</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本合同一式_份，甲方__份；乙方_份。</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看了挡土墙工程承包合同</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2、工程承包价以挡土墙实际砌筑(甲乙双方现场测量)的工程量结算，每立方米元计价。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第二条工程承包范围作。</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第四条承包方式、价格及包含的内容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本合同一式________份，甲方_________份;乙方________份。</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挡土墙工程承包合同篇十</w:t>
      </w:r>
    </w:p>
    <w:p>
      <w:pPr>
        <w:ind w:left="0" w:right="0" w:firstLine="560"/>
        <w:spacing w:before="450" w:after="450" w:line="312" w:lineRule="auto"/>
      </w:pPr>
      <w:r>
        <w:rPr>
          <w:rFonts w:ascii="宋体" w:hAnsi="宋体" w:eastAsia="宋体" w:cs="宋体"/>
          <w:color w:val="000"/>
          <w:sz w:val="28"/>
          <w:szCs w:val="28"/>
        </w:rPr>
        <w:t xml:space="preserve">4. 墙面勾缝，勾缝用的跳架由乙方自行负责置办。</w:t>
      </w:r>
    </w:p>
    <w:p>
      <w:pPr>
        <w:ind w:left="0" w:right="0" w:firstLine="560"/>
        <w:spacing w:before="450" w:after="450" w:line="312" w:lineRule="auto"/>
      </w:pPr>
      <w:r>
        <w:rPr>
          <w:rFonts w:ascii="宋体" w:hAnsi="宋体" w:eastAsia="宋体" w:cs="宋体"/>
          <w:color w:val="000"/>
          <w:sz w:val="28"/>
          <w:szCs w:val="28"/>
        </w:rPr>
        <w:t xml:space="preserve">5. 无论何种原因在施工过程中出现乙方不听甲方安排发生争议，乙方自愿自行退场，甲方按乙方实际完成有效工程量据实结算费用。 如果此作业面挡土墙施工未达到设计要求，则费用结算按挡土墙4.5米以内单价为45元/m3，每增加一米单价增加5元/m3方式来结算工程款。</w:t>
      </w:r>
    </w:p>
    <w:p>
      <w:pPr>
        <w:ind w:left="0" w:right="0" w:firstLine="560"/>
        <w:spacing w:before="450" w:after="450" w:line="312" w:lineRule="auto"/>
      </w:pPr>
      <w:r>
        <w:rPr>
          <w:rFonts w:ascii="宋体" w:hAnsi="宋体" w:eastAsia="宋体" w:cs="宋体"/>
          <w:color w:val="000"/>
          <w:sz w:val="28"/>
          <w:szCs w:val="28"/>
        </w:rPr>
        <w:t xml:space="preserve">6. 施工过程中乙方必须加强安全管理，对进场工人进行安全教育，牢记“安全第一”的方针。杜绝安全事故发生，若有安全事故发生，甲方只负责保险公司理赔部分，差额部分由乙方自行承担。</w:t>
      </w:r>
    </w:p>
    <w:p>
      <w:pPr>
        <w:ind w:left="0" w:right="0" w:firstLine="560"/>
        <w:spacing w:before="450" w:after="450" w:line="312" w:lineRule="auto"/>
      </w:pPr>
      <w:r>
        <w:rPr>
          <w:rFonts w:ascii="宋体" w:hAnsi="宋体" w:eastAsia="宋体" w:cs="宋体"/>
          <w:color w:val="000"/>
          <w:sz w:val="28"/>
          <w:szCs w:val="28"/>
        </w:rPr>
        <w:t xml:space="preserve">7. 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一式两份，双方签字生效，若有不能协商的纠纷，将交由法院调解。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2、工程承包价以挡土墙实际砌筑(甲乙双方现场测量)的工程量结算，每立方米 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三、挡土墙的施工材料要求及施工要点：</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四、甲方的权力和责任：</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五、乙方的权力和责任：</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六、工程质量、安全及进度管理：</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2025-01-17T00:53:03+08:00</dcterms:created>
  <dcterms:modified xsi:type="dcterms:W3CDTF">2025-01-17T00:53:03+08:00</dcterms:modified>
</cp:coreProperties>
</file>

<file path=docProps/custom.xml><?xml version="1.0" encoding="utf-8"?>
<Properties xmlns="http://schemas.openxmlformats.org/officeDocument/2006/custom-properties" xmlns:vt="http://schemas.openxmlformats.org/officeDocument/2006/docPropsVTypes"/>
</file>