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2024年企业年终工作总结报告(汇总11篇)</w:t>
      </w:r>
      <w:bookmarkEnd w:id="1"/>
    </w:p>
    <w:p>
      <w:pPr>
        <w:jc w:val="center"/>
        <w:spacing w:before="0" w:after="450"/>
      </w:pPr>
      <w:r>
        <w:rPr>
          <w:rFonts w:ascii="Arial" w:hAnsi="Arial" w:eastAsia="Arial" w:cs="Arial"/>
          <w:color w:val="999999"/>
          <w:sz w:val="20"/>
          <w:szCs w:val="20"/>
        </w:rPr>
        <w:t xml:space="preserve">来源：网络  作者：紫芸轻舞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企业年终工作总结报告篇一20__年是人保财险股份制改革上市后的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企业年终工作总结报告篇一</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企业年终工作总结报告篇二</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企业年终工作总结报告篇三</w:t>
      </w:r>
    </w:p>
    <w:p>
      <w:pPr>
        <w:ind w:left="0" w:right="0" w:firstLine="560"/>
        <w:spacing w:before="450" w:after="450" w:line="312" w:lineRule="auto"/>
      </w:pPr>
      <w:r>
        <w:rPr>
          <w:rFonts w:ascii="宋体" w:hAnsi="宋体" w:eastAsia="宋体" w:cs="宋体"/>
          <w:color w:val="000"/>
          <w:sz w:val="28"/>
          <w:szCs w:val="28"/>
        </w:rPr>
        <w:t xml:space="preserve">时间飞逝，光阴如梭，晃眼20___年就过去了。在不知不觉中，新年也过完了。只放了x天假，太短太短，还没有休息够。年度总结都还没有开始写，新年就过完了。好了下面言归正传，总结一下20___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___年x月加入新公司，同时也尝试着做全新的岗位：软件项目经理（纯管理型）。范文写作我以前主要从事技术管理工作，现在转而从事项目经理工作。20___年底进入公司后，公司给了我一个小项目，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2、参加了x的考试，并一次通过，取得了x________。（复习真的很辛苦）。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3、学习了公司规范的项目管理流程，结合x的学习，对同事们也混熟了，结交了不少朋友，非常感谢他们给我的帮忙和支持。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企业年终工作总结报告篇四</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企业年终工作总结报告篇五</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企业年终工作总结报告篇六</w:t>
      </w:r>
    </w:p>
    <w:p>
      <w:pPr>
        <w:ind w:left="0" w:right="0" w:firstLine="560"/>
        <w:spacing w:before="450" w:after="450" w:line="312" w:lineRule="auto"/>
      </w:pPr>
      <w:r>
        <w:rPr>
          <w:rFonts w:ascii="宋体" w:hAnsi="宋体" w:eastAsia="宋体" w:cs="宋体"/>
          <w:color w:val="000"/>
          <w:sz w:val="28"/>
          <w:szCs w:val="28"/>
        </w:rPr>
        <w:t xml:space="preserve">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2024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(五)搞好协调</w:t>
      </w:r>
    </w:p>
    <w:p>
      <w:pPr>
        <w:ind w:left="0" w:right="0" w:firstLine="560"/>
        <w:spacing w:before="450" w:after="450" w:line="312" w:lineRule="auto"/>
      </w:pPr>
      <w:r>
        <w:rPr>
          <w:rFonts w:ascii="宋体" w:hAnsi="宋体" w:eastAsia="宋体" w:cs="宋体"/>
          <w:color w:val="000"/>
          <w:sz w:val="28"/>
          <w:szCs w:val="28"/>
        </w:rPr>
        <w:t xml:space="preserve">1、积极做好向各级领导的汇报工作，争取支持。为保证开行贷款项目顺利实施，争取各级领导支持，公司分别于今年4月20日、5月28日向市长办公会议和市政府常务会议作了开行贷款项目有关情况汇报，会议对此进行了研究并形成会议纪要;8月4日，市人大柴修连副主任、市政府王改林副市长到公司检查指导工作，在听取工作汇报后分别作出了重要指示;11月3日，根据领导安排，公司就开行贷款项目情况和已实施项目进展情况向市人大主任会议作了专题汇报，市人大各位领导同志对公司前期工作给予了充分肯定，同时对开行贷款项目实施、资金管理、偿债机制建立等方面提出了指导性意见;12月11日，公司就工作中遇到的有关问题和20工作思路向市政府有关会议作了汇报。通过汇报，取得了各级领导对建投公司工作的理解和支持，为公司下一步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(六)加强监督</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阜阳市城市建设投资有限公司审计监督管理办法》和《审计监督室工作意见》，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阜阳市城市建设投资有限公司监事会议事规则(试行)》，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(二)部门关系尚待理顺。城市基础设施开行贷款项目是一项系统工程，涉及面广，各部门必须高度重视、积极配合才能保证项目顺利推进。从前期工作情况看，部门之间的关系有待进一步理顺。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三)项目资本金没有完全到位。按照我市2024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(四)内部运行机制尚待完善、落实。公司的内部管理制度尚未完善，激励、约束机制尚未建立，中长期发展战略尚未制定，公司经营运作尚未开始，这些问题将影响和制约公司长期可持续发展。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2024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企业年终工作总结报告篇七</w:t>
      </w:r>
    </w:p>
    <w:p>
      <w:pPr>
        <w:ind w:left="0" w:right="0" w:firstLine="560"/>
        <w:spacing w:before="450" w:after="450" w:line="312" w:lineRule="auto"/>
      </w:pPr>
      <w:r>
        <w:rPr>
          <w:rFonts w:ascii="宋体" w:hAnsi="宋体" w:eastAsia="宋体" w:cs="宋体"/>
          <w:color w:val="000"/>
          <w:sz w:val="28"/>
          <w:szCs w:val="28"/>
        </w:rPr>
        <w:t xml:space="preserve">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w:t>
      </w:r>
    </w:p>
    <w:p>
      <w:pPr>
        <w:ind w:left="0" w:right="0" w:firstLine="560"/>
        <w:spacing w:before="450" w:after="450" w:line="312" w:lineRule="auto"/>
      </w:pPr>
      <w:r>
        <w:rPr>
          <w:rFonts w:ascii="宋体" w:hAnsi="宋体" w:eastAsia="宋体" w:cs="宋体"/>
          <w:color w:val="000"/>
          <w:sz w:val="28"/>
          <w:szCs w:val="28"/>
        </w:rPr>
        <w:t xml:space="preserve">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企业年终工作总结报告篇八</w:t>
      </w:r>
    </w:p>
    <w:p>
      <w:pPr>
        <w:ind w:left="0" w:right="0" w:firstLine="560"/>
        <w:spacing w:before="450" w:after="450" w:line="312" w:lineRule="auto"/>
      </w:pPr>
      <w:r>
        <w:rPr>
          <w:rFonts w:ascii="宋体" w:hAnsi="宋体" w:eastAsia="宋体" w:cs="宋体"/>
          <w:color w:val="000"/>
          <w:sz w:val="28"/>
          <w:szCs w:val="28"/>
        </w:rPr>
        <w:t xml:space="preserve">随着现代企业经营模式和管理策略的转变，人力资源管理的内容、重点、方向以及管理的方式、方法上也随之发生重大改变。今天本站小编为大家精心挑选了关于企业</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报告范本的文章，希望能够很好的帮助到大家。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w:t>
      </w:r>
    </w:p>
    <w:p>
      <w:pPr>
        <w:ind w:left="0" w:right="0" w:firstLine="560"/>
        <w:spacing w:before="450" w:after="450" w:line="312" w:lineRule="auto"/>
      </w:pPr>
      <w:r>
        <w:rPr>
          <w:rFonts w:ascii="宋体" w:hAnsi="宋体" w:eastAsia="宋体" w:cs="宋体"/>
          <w:color w:val="000"/>
          <w:sz w:val="28"/>
          <w:szCs w:val="28"/>
        </w:rPr>
        <w:t xml:space="preserve">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w:t>
      </w:r>
    </w:p>
    <w:p>
      <w:pPr>
        <w:ind w:left="0" w:right="0" w:firstLine="560"/>
        <w:spacing w:before="450" w:after="450" w:line="312" w:lineRule="auto"/>
      </w:pPr>
      <w:r>
        <w:rPr>
          <w:rFonts w:ascii="宋体" w:hAnsi="宋体" w:eastAsia="宋体" w:cs="宋体"/>
          <w:color w:val="000"/>
          <w:sz w:val="28"/>
          <w:szCs w:val="28"/>
        </w:rPr>
        <w:t xml:space="preserve">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w:t>
      </w:r>
    </w:p>
    <w:p>
      <w:pPr>
        <w:ind w:left="0" w:right="0" w:firstLine="560"/>
        <w:spacing w:before="450" w:after="450" w:line="312" w:lineRule="auto"/>
      </w:pPr>
      <w:r>
        <w:rPr>
          <w:rFonts w:ascii="宋体" w:hAnsi="宋体" w:eastAsia="宋体" w:cs="宋体"/>
          <w:color w:val="000"/>
          <w:sz w:val="28"/>
          <w:szCs w:val="28"/>
        </w:rPr>
        <w:t xml:space="preserve">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，要求各个部门、各个员工必须不折不扣地执行公司制度、计划与决策，严明纪律，提高公司整体工作效率和协作效率。今天我们将在此与各部门签订*年工作目标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x年国资公司在县委、县政府的领导下，以党的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xx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xx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年的工作基础上，进一步深入贯彻落实《消防法》、公安部61号令和《*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企业年终工作总结报告篇九</w:t>
      </w:r>
    </w:p>
    <w:p>
      <w:pPr>
        <w:ind w:left="0" w:right="0" w:firstLine="560"/>
        <w:spacing w:before="450" w:after="450" w:line="312" w:lineRule="auto"/>
      </w:pPr>
      <w:r>
        <w:rPr>
          <w:rFonts w:ascii="宋体" w:hAnsi="宋体" w:eastAsia="宋体" w:cs="宋体"/>
          <w:color w:val="000"/>
          <w:sz w:val="28"/>
          <w:szCs w:val="28"/>
        </w:rPr>
        <w:t xml:space="preserve">回顾20___年来的工作，有许多的收获和体会。客房部的全体员工克服了重重困难，发扬不怕苦、不怕累的精神，完成了饭店下达的营业指标。接待了___________、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w:t>
      </w:r>
    </w:p>
    <w:p>
      <w:pPr>
        <w:ind w:left="0" w:right="0" w:firstLine="560"/>
        <w:spacing w:before="450" w:after="450" w:line="312" w:lineRule="auto"/>
      </w:pPr>
      <w:r>
        <w:rPr>
          <w:rFonts w:ascii="宋体" w:hAnsi="宋体" w:eastAsia="宋体" w:cs="宋体"/>
          <w:color w:val="000"/>
          <w:sz w:val="28"/>
          <w:szCs w:val="28"/>
        </w:rPr>
        <w:t xml:space="preserve">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w:t>
      </w:r>
    </w:p>
    <w:p>
      <w:pPr>
        <w:ind w:left="0" w:right="0" w:firstLine="560"/>
        <w:spacing w:before="450" w:after="450" w:line="312" w:lineRule="auto"/>
      </w:pPr>
      <w:r>
        <w:rPr>
          <w:rFonts w:ascii="宋体" w:hAnsi="宋体" w:eastAsia="宋体" w:cs="宋体"/>
          <w:color w:val="000"/>
          <w:sz w:val="28"/>
          <w:szCs w:val="28"/>
        </w:rPr>
        <w:t xml:space="preserve">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四、协助主管提高员工对客服务质量，手机版强化服务意识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对员工服务质量做好现场________工作，协同班组做好员工培训工作。督导落实情况，确保新员工掌握技能的同时，并且增强对客服务技能技巧。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w:t>
      </w:r>
    </w:p>
    <w:p>
      <w:pPr>
        <w:ind w:left="0" w:right="0" w:firstLine="560"/>
        <w:spacing w:before="450" w:after="450" w:line="312" w:lineRule="auto"/>
      </w:pPr>
      <w:r>
        <w:rPr>
          <w:rFonts w:ascii="宋体" w:hAnsi="宋体" w:eastAsia="宋体" w:cs="宋体"/>
          <w:color w:val="000"/>
          <w:sz w:val="28"/>
          <w:szCs w:val="28"/>
        </w:rPr>
        <w:t xml:space="preserve">20xx年初，我有幸进入分公司财务部实习，在领导的正确指导下，在同事们的热情帮助下，我深入学习贯彻落实党的十九大精神，不断提高自身的思想政治素质，个人的业务能力和综合素质都有了较大的提升，较好的完成了领导交代的各项工作任务。现将一年来个人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刚刚走出大学校门的我怀着对未来美好的憧憬来到财务公司，具体的岗位锻炼让我大开眼界，对中国石化的企业文化和岗位职责有了明晰的认识，使我真正爱上了公司和财务工作。</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企业年终工作总结报告篇十一</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x年国资公司在县委、县政府的领导下，以党的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xx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xx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2025-01-16T21:16:13+08:00</dcterms:created>
  <dcterms:modified xsi:type="dcterms:W3CDTF">2025-01-16T21:16:13+08:00</dcterms:modified>
</cp:coreProperties>
</file>

<file path=docProps/custom.xml><?xml version="1.0" encoding="utf-8"?>
<Properties xmlns="http://schemas.openxmlformats.org/officeDocument/2006/custom-properties" xmlns:vt="http://schemas.openxmlformats.org/officeDocument/2006/docPropsVTypes"/>
</file>