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幼儿中班教学工作总结上学期(实用9篇)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幼儿中班教学工作总结上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幼儿中班教学工作总结上学期篇一</w:t>
      </w:r>
    </w:p>
    <w:p>
      <w:pPr>
        <w:ind w:left="0" w:right="0" w:firstLine="560"/>
        <w:spacing w:before="450" w:after="450" w:line="312" w:lineRule="auto"/>
      </w:pPr>
      <w:r>
        <w:rPr>
          <w:rFonts w:ascii="宋体" w:hAnsi="宋体" w:eastAsia="宋体" w:cs="宋体"/>
          <w:color w:val="000"/>
          <w:sz w:val="28"/>
          <w:szCs w:val="28"/>
        </w:rPr>
        <w:t xml:space="preserve">20xx年上学期工作又结束了，本期我在《纲要》《规程》的指导下，认真实施了本班的`数学教学工作。在实教学过程中，我认真落实各项实验活动，坚持保教结合，取得了一定的成效。现总结如下：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幼儿中班教学工作总结上学期篇二</w:t>
      </w:r>
    </w:p>
    <w:p>
      <w:pPr>
        <w:ind w:left="0" w:right="0" w:firstLine="560"/>
        <w:spacing w:before="450" w:after="450" w:line="312" w:lineRule="auto"/>
      </w:pPr>
      <w:r>
        <w:rPr>
          <w:rFonts w:ascii="宋体" w:hAnsi="宋体" w:eastAsia="宋体" w:cs="宋体"/>
          <w:color w:val="000"/>
          <w:sz w:val="28"/>
          <w:szCs w:val="28"/>
        </w:rPr>
        <w:t xml:space="preserve">下课了，我告诉孩子们：上完厕所后口渴的能够去喝水。我在厕所里照顾其余的孩子，浩浩突然跑过来告王立瑞的状，说他把水倒进水桶里了。我连忙把立瑞叫过来要把事情弄明白。我问他：“立瑞，你怎样把水倒掉了？”</w:t>
      </w:r>
    </w:p>
    <w:p>
      <w:pPr>
        <w:ind w:left="0" w:right="0" w:firstLine="560"/>
        <w:spacing w:before="450" w:after="450" w:line="312" w:lineRule="auto"/>
      </w:pPr>
      <w:r>
        <w:rPr>
          <w:rFonts w:ascii="宋体" w:hAnsi="宋体" w:eastAsia="宋体" w:cs="宋体"/>
          <w:color w:val="000"/>
          <w:sz w:val="28"/>
          <w:szCs w:val="28"/>
        </w:rPr>
        <w:t xml:space="preserve">立瑞说：“我接的水太多喝不了，倒了可惜，所以我把水到进水桶里，教师你能够来洗拖把，你不是教育我们要节俭用水吗？”我不禁一笑，多么可爱的孩子呀！</w:t>
      </w:r>
    </w:p>
    <w:p>
      <w:pPr>
        <w:ind w:left="0" w:right="0" w:firstLine="560"/>
        <w:spacing w:before="450" w:after="450" w:line="312" w:lineRule="auto"/>
      </w:pPr>
      <w:r>
        <w:rPr>
          <w:rFonts w:ascii="宋体" w:hAnsi="宋体" w:eastAsia="宋体" w:cs="宋体"/>
          <w:color w:val="000"/>
          <w:sz w:val="28"/>
          <w:szCs w:val="28"/>
        </w:rPr>
        <w:t xml:space="preserve">同时，我在全班小朋友面前对他进行了表扬，教育全班孩子向他学习。原先孩子对教师的话这么在意。经常听到家长说教师说的话孩子全都听。教师要注意平时的\'行为和话语，这可能将影响孩子的一生。</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幼儿中班教学工作总结上学期篇三</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完毕。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保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展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时机。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根底上有所提高，给能力强的幼儿提供了开展的空间，使他们有所创新……同时我们还根据教学不断地变更材料，经常丰富、充实区域的内容，激发幼儿的学习、探索兴趣。通过一学期的活动，孩子们在活动中逐渐变得活泼了，各种能力都有了明显的提高。养成了良好的活动常规和与同伴分享、合作的习惯，动手能力、想象力、创造力也大有开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答复一句的现象，见到园长和别的班级的教师也会主动问好。尤其是姜霖、滕泽方等几个比较内向的小朋友，在家长放日那天，表现特别棒，抢答问题响亮大方，开放日完毕后，家长在家园联系中快乐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展了培养，详细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时机，所以在家长会上，我们跟家长进展了沟通，提出了我们的要求，让孩子自己动手脱衣服，叠放衣服，自己把自己的小椅子摆放整齐，自己床铺，我们这样做，是便于教师更好的发现问题，更有效的实施教育。一学期下来，孩子的\'自理能力大有长进，其他能力也随之提高。从家园联系的反响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安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答复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缺乏，找到继续教育引导的方向。在本学期我们充分利用了家园联系册，每月至少一次，通过家园联系册与家长进展交流，使家长及时了解孩子在园的情况，并针对孩子的详细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虽然我们的工作取得了一定的成绩，也得到了家长的好评，但也存在缺乏，需要我们进一步努力。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2、尊重和成认幼儿个体间存在差异，善于分析班级幼儿的个体差异，加强对特殊幼儿的观察与指导，再多点爱心，多一些耐心，使每个幼儿在各方面有更大进步。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3、加强自身根本功的训练。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教育工作，是一项常做常新、永无止境的工作。社会在开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幼儿中班教学工作总结上学期篇五</w:t>
      </w:r>
    </w:p>
    <w:p>
      <w:pPr>
        <w:ind w:left="0" w:right="0" w:firstLine="560"/>
        <w:spacing w:before="450" w:after="450" w:line="312" w:lineRule="auto"/>
      </w:pPr>
      <w:r>
        <w:rPr>
          <w:rFonts w:ascii="宋体" w:hAnsi="宋体" w:eastAsia="宋体" w:cs="宋体"/>
          <w:color w:val="000"/>
          <w:sz w:val="28"/>
          <w:szCs w:val="28"/>
        </w:rPr>
        <w:t xml:space="preserve">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这就是我》、《春天，您好》、《快乐的六一》、《纸的故事》等主题活动。在新《纲要》指导下，我们将新的教育理念融入课程设置中，将各领域的活动有机地整合，相互渗透，注重趣味性、活动性，寓教育于生活、学习中。在主题“春天，您好”中，教师和幼儿一起到户外寻找春天，随着季节的变化，孩子们发现了春天的花，春天的树、春天的小动物，发现柳树发芽了，小草长绿了，小蝌蚪出来了……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小小植物角”、“我的小手真能干”等区域，引导幼儿在自由、宽松的气氛中主动探索学习。例如：结合主题活动《春天，您好》，我们让幼儿收集各种各样的花草，感受了大自然的美景。教师与幼儿一起种植葱、绿豆、黄豆等植物，并根据中班幼儿的特点，引导幼儿观察、记录黄豆与绿豆的生长过程，为幼儿的探索活动提供了帮助。</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幼儿成长档案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幼儿中班教学工作总结上学期篇六</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回忆20xx，在园领导的精心指导、督促下，在家长的大力支持配合下，在中二班的好宝宝的努力下，在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幼儿中班教学工作总结上学期篇七</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十六大报告〞。这三个重要学习材料，从不同方面对我们的工作提出了新的目标和要求，使我们更加明确了：身为人师要知法懂法，要敬业创新。教育要适应现代社会的迅猛开展，教师的责任相当重大。而幼儿教育是根底之根底，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结合《纲要》开展目标的实施意见，我班制定了切实可行的一系列方案。分别从保教工作、卫生保健、特色教学、环境教学方面入手，为孩子们的快乐成长开辟了新的乐章。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标准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成效，为了得到家长、社会更大程度的认可，在开学后的两周，我班保教三人加班加点，从卫生清扫、原有物品清点到功能室操作材料充实，从环境布置到教学方案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全面改建更新，各类教玩具的丰富，加上我们的精心设计、巧妙布置，我班整个环境焕然一新。随处可见富有教育意义的环境布置，为孩子们提供了一个全方位刺激，全面参与的时机起到了潜移默化的教育作用。</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拟，从而发挥教育的整体合力和各种教育手段的交互作用。经过一学期的努力，我班幼儿在各领域都有了较大的提高。如语言领域方面：42个孩子不但敢于表达自己的愿望，并且能语言清晰、层次清楚、用词得当表达、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保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标准区域活动。本学期，我们新设角区8个，为了充分发挥角区的作用，我们对活动区进行了标准管理：规定各区域负责人；制定各角区使用规那么，要求当班老师严格按照规那么培养幼儿活动常规；安排活动时间和顺序；制定活动记录表，并要求组织活动的老师认真填写每次活动记录。经过近半个学期的标准管理，到目前为止，孩子们的活动常规已养成，为他们的将来打下了良好的根底。</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气氛，增强幼儿学习英语的积极性。</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开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标准。</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筹划，收到了很好的效果。比赛工程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现工作中存在的缺乏：</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2、教材老化跟不上改革步伐，没有学习的时机</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开展。</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幼儿中班教学工作总结上学期篇八</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w:t>
      </w:r>
    </w:p>
    <w:p>
      <w:pPr>
        <w:ind w:left="0" w:right="0" w:firstLine="560"/>
        <w:spacing w:before="450" w:after="450" w:line="312" w:lineRule="auto"/>
      </w:pPr>
      <w:r>
        <w:rPr>
          <w:rFonts w:ascii="宋体" w:hAnsi="宋体" w:eastAsia="宋体" w:cs="宋体"/>
          <w:color w:val="000"/>
          <w:sz w:val="28"/>
          <w:szCs w:val="28"/>
        </w:rPr>
        <w:t xml:space="preserve">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幼儿中班教学工作总结上学期篇九</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操作法是幼儿学习数学的最基本方法，幼儿只有在xxx做xxx的过程，在与材料的相互作用过程中获得直接经验，在活动中边做边说。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提供的材料要从目标出发，把教师的意图和要求融入材料中，充分挖掘材料的潜能，使之发挥最大的潜能。如：在开展xxx看图开选标记xxx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让幼儿在操作过程中边做边说数学知识具有一定的逻辑结构，在活动中应让幼儿xxx做xxx和xxx说xxx相结合，只有让幼儿用语言概括自已xxx做xxx的过程，才能利千教师更准确地把握幼儿的思维过程，在活动中我们通过xxx你是怎样做的xxx、xxx你为什么这样做xxx及xxx你为什么认为这样做最好xxx等问题鼓励幼儿自言自语或相互交谈，如我班在开展xxx图形分家xxx游戏时，要求幼儿将提供的图形纸，找出它的对称轴，使图形变成完全相同的两个图形。动过程中发现我班的陈灏小朋友很快就接好了，而旁边的黄旭恒忙得半天都斯不好，于是我就鼓励陈灏小朋友把自已操作的过程一一xxx我是怎样做的xxx讲给黄旭恒听，在他的讲解下，黄旭恒一会儿就把图形分好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幼儿在解决问题的过程中巩固知识技能，感受学习的快乐，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2025-01-16T13:51:36+08:00</dcterms:created>
  <dcterms:modified xsi:type="dcterms:W3CDTF">2025-01-16T13:51:36+08:00</dcterms:modified>
</cp:coreProperties>
</file>

<file path=docProps/custom.xml><?xml version="1.0" encoding="utf-8"?>
<Properties xmlns="http://schemas.openxmlformats.org/officeDocument/2006/custom-properties" xmlns:vt="http://schemas.openxmlformats.org/officeDocument/2006/docPropsVTypes"/>
</file>