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最新普通员工个人述职报告(精选8篇)</w:t>
      </w:r>
      <w:bookmarkEnd w:id="1"/>
    </w:p>
    <w:p>
      <w:pPr>
        <w:jc w:val="center"/>
        <w:spacing w:before="0" w:after="450"/>
      </w:pPr>
      <w:r>
        <w:rPr>
          <w:rFonts w:ascii="Arial" w:hAnsi="Arial" w:eastAsia="Arial" w:cs="Arial"/>
          <w:color w:val="999999"/>
          <w:sz w:val="20"/>
          <w:szCs w:val="20"/>
        </w:rPr>
        <w:t xml:space="preserve">来源：网络  作者：逝水流年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帮大家整理的最新报告范文，仅供参考，希望能够帮助到大家。普通员工个人述职报告篇一尊敬的领导、各位同事：20xx年x月我荣幸的加入x...</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普通员工个人述职报告篇一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20xx年x月我荣幸的加入x公司，成为一名普通的客户经理，从始至终我一直以饱满的热情勤勤恳恳、兢兢业业奋战在工作的第一线，客户对我工作的肯定，就是我工作动力的源泉，所以我回报客户的是：客户的每一件小事，都是我的大事。下面，我就将到岗以来的工作情况，向各位领导作个简要汇报，以接受大家评议、指正：</w:t>
      </w:r>
    </w:p>
    <w:p>
      <w:pPr>
        <w:ind w:left="0" w:right="0" w:firstLine="560"/>
        <w:spacing w:before="450" w:after="450" w:line="312" w:lineRule="auto"/>
      </w:pPr>
      <w:r>
        <w:rPr>
          <w:rFonts w:ascii="宋体" w:hAnsi="宋体" w:eastAsia="宋体" w:cs="宋体"/>
          <w:color w:val="000"/>
          <w:sz w:val="28"/>
          <w:szCs w:val="28"/>
        </w:rPr>
        <w:t xml:space="preserve">我在今年x月份加入xx大家庭，新的工作带来新的挑战，经过参加业务知识的培训，不懂就向领导和同事请教，让我的业务知识得到迅速提高，同时也为以后的工作打下了坚实基础。</w:t>
      </w:r>
    </w:p>
    <w:p>
      <w:pPr>
        <w:ind w:left="0" w:right="0" w:firstLine="560"/>
        <w:spacing w:before="450" w:after="450" w:line="312" w:lineRule="auto"/>
      </w:pPr>
      <w:r>
        <w:rPr>
          <w:rFonts w:ascii="宋体" w:hAnsi="宋体" w:eastAsia="宋体" w:cs="宋体"/>
          <w:color w:val="000"/>
          <w:sz w:val="28"/>
          <w:szCs w:val="28"/>
        </w:rPr>
        <w:t xml:space="preserve">x月份，攻高战略活动拉开序幕。最后在全省的摸底打围评比中，我所在的小组通过紧密合作获得了前三名优异成绩，并得到公司领导的嘉奖。在这次活动中我主要针对大学教职工开展业务开拓工作，在这期间我与财大和华农片区的领导建立了良好的合作关系，结合校园客户的实际情况，为客户提供行之有效的解决方案，积极开展xx的销售工作。</w:t>
      </w:r>
    </w:p>
    <w:p>
      <w:pPr>
        <w:ind w:left="0" w:right="0" w:firstLine="560"/>
        <w:spacing w:before="450" w:after="450" w:line="312" w:lineRule="auto"/>
      </w:pPr>
      <w:r>
        <w:rPr>
          <w:rFonts w:ascii="宋体" w:hAnsi="宋体" w:eastAsia="宋体" w:cs="宋体"/>
          <w:color w:val="000"/>
          <w:sz w:val="28"/>
          <w:szCs w:val="28"/>
        </w:rPr>
        <w:t xml:space="preserve">炎热的九月，校园迎新工作如火如荼。根据经理的安排，我主要负责迎新现场所有物料的配送和管理。为了让紧张的迎新工作及时有序的进行，这就要求我在活动开始之前就做好一切准备工作，活动之后对物料入库都要做好详细记录；为抓紧时间，更多时候是亲自搬运；为确保准确，对每种物料都要清点数遍。虽然要起早贪黑，但我毫无怨言；虽然不能到现场参与一线的销售，但我更能时刻感受到与战友们处在同一战线上。这次活动让我更加懂得了后勤保障和团队合作的\'重要意义。</w:t>
      </w:r>
    </w:p>
    <w:p>
      <w:pPr>
        <w:ind w:left="0" w:right="0" w:firstLine="560"/>
        <w:spacing w:before="450" w:after="450" w:line="312" w:lineRule="auto"/>
      </w:pPr>
      <w:r>
        <w:rPr>
          <w:rFonts w:ascii="宋体" w:hAnsi="宋体" w:eastAsia="宋体" w:cs="宋体"/>
          <w:color w:val="000"/>
          <w:sz w:val="28"/>
          <w:szCs w:val="28"/>
        </w:rPr>
        <w:t xml:space="preserve">十一月，竞聘。与业务能力强资格老的同事们处在同一起点上，多少让我有些紧张。本着对岗位的热爱之情参与竞聘，领导的厚爱让我能继续奋斗在客户服务第一线。昨日的艰辛造就了今天的辉煌，昨日的磨练凝聚成了今日的坚强。在今后的工作中，我将不断学习和借鉴其他同事的工作经验，立足岗位，扎实的工作，为联通做出新的更大的贡献。</w:t>
      </w:r>
    </w:p>
    <w:p>
      <w:pPr>
        <w:ind w:left="0" w:right="0" w:firstLine="560"/>
        <w:spacing w:before="450" w:after="450" w:line="312" w:lineRule="auto"/>
      </w:pPr>
      <w:r>
        <w:rPr>
          <w:rFonts w:ascii="宋体" w:hAnsi="宋体" w:eastAsia="宋体" w:cs="宋体"/>
          <w:color w:val="000"/>
          <w:sz w:val="28"/>
          <w:szCs w:val="28"/>
        </w:rPr>
        <w:t xml:space="preserve">努了力，流了汗。不管这次述职能否通过，我将一如既往地做事，一如既往地为人，也希望领导和同志们一如既往关心我！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普通员工个人述职报告篇二</w:t>
      </w:r>
    </w:p>
    <w:p>
      <w:pPr>
        <w:ind w:left="0" w:right="0" w:firstLine="560"/>
        <w:spacing w:before="450" w:after="450" w:line="312" w:lineRule="auto"/>
      </w:pPr>
      <w:r>
        <w:rPr>
          <w:rFonts w:ascii="宋体" w:hAnsi="宋体" w:eastAsia="宋体" w:cs="宋体"/>
          <w:color w:val="000"/>
          <w:sz w:val="28"/>
          <w:szCs w:val="28"/>
        </w:rPr>
        <w:t xml:space="preserve">在综治股主要负责矛盾纠纷排查化解工作、“三无小区”专项整治工作、警情和命案报表上报工作，现将工作开展情况汇报如下：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以专项行动为抓手，助推矛盾纠纷排查化解。今年以来为更好地创新和发展新时代“枫桥经验”进一步做好疫情期间社会面矛盾纠纷排查化解工作，切实营造和谐稳定的社会环境。兰考县以专项行动为抓手，在全县范围内开展加强“民转刑”命案防范工作专项活动、矛盾纠纷和公共安全隐患大走访大排查大化解大消除暨命案防范百日行动和涉疫情矛盾纠纷集中排查化解专项行动，通过召开推进会、利用一中心四评台网上交办等措施，统筹综治中心、人民法庭、公安派出所、司法所等单位力量，加强矛盾纠纷排查化解工作，不断提升群众安全感和满意度。目前全县共排查出了373起矛盾纠纷和5起因疫情企业停产、停业等问题引发的合同纠纷，现化解完毕372起，化解率达到99.74%。</w:t>
      </w:r>
    </w:p>
    <w:p>
      <w:pPr>
        <w:ind w:left="0" w:right="0" w:firstLine="560"/>
        <w:spacing w:before="450" w:after="450" w:line="312" w:lineRule="auto"/>
      </w:pPr>
      <w:r>
        <w:rPr>
          <w:rFonts w:ascii="宋体" w:hAnsi="宋体" w:eastAsia="宋体" w:cs="宋体"/>
          <w:color w:val="000"/>
          <w:sz w:val="28"/>
          <w:szCs w:val="28"/>
        </w:rPr>
        <w:t xml:space="preserve">(二)以专项整治为突破，提升城区居民居住环境。为维护社会秩序，为人民群众营造安全、文明、和谐、卫生生活环境，在全县范围内持续开展“三无小区”(无门卫、无技防、无主管单位)专项整治工作。自“三无小区”专项整治工作开展以来，城区三个街道、公安局、住建局、房管局和城管局等多方联动，经过排查，发现问题立即整改，目前整治5个“三无小区”和5个“三无街巷”。</w:t>
      </w:r>
    </w:p>
    <w:p>
      <w:pPr>
        <w:ind w:left="0" w:right="0" w:firstLine="560"/>
        <w:spacing w:before="450" w:after="450" w:line="312" w:lineRule="auto"/>
      </w:pPr>
      <w:r>
        <w:rPr>
          <w:rFonts w:ascii="宋体" w:hAnsi="宋体" w:eastAsia="宋体" w:cs="宋体"/>
          <w:color w:val="000"/>
          <w:sz w:val="28"/>
          <w:szCs w:val="28"/>
        </w:rPr>
        <w:t xml:space="preserve">(三)以上报要求为导向，汇总上报警情、命案报表。警情报表是含信息量比较多的报表，命案报表的案情简介需做到事件表达清晰、准确，同时又要求语言严谨，两个报表在汇总和上报过程中都需要注意保密。为使报表按时间节点、按要求上报，每月都需要提前和公安部门进行沟通报表注意事项、要求并提醒按时报送。然后将收到的报表信息和数据进行汇总，并与主管领导会商后报到市里。报表发到市里后要与负责同志积极沟通，主动对接，确保报表及时、准确的传送到上级负责同志手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写作能力有待提高。我负责的矛排工作，专项行动开展的比较多，专项行动期间每月都要求往市里报专项行动总结，行动总结需要充分综合全县关于专项工作开展过程中先进做法和工作亮点。每月上报之前都需要提前几天构思写作框架，然后再通过互联网学习别的地区的总结方法，写作所用时间比较长，在今后的工作中要不断开阔视野，加强业务知识和写作技巧的学习，注重提高写作水平。</w:t>
      </w:r>
    </w:p>
    <w:p>
      <w:pPr>
        <w:ind w:left="0" w:right="0" w:firstLine="560"/>
        <w:spacing w:before="450" w:after="450" w:line="312" w:lineRule="auto"/>
      </w:pPr>
      <w:r>
        <w:rPr>
          <w:rFonts w:ascii="宋体" w:hAnsi="宋体" w:eastAsia="宋体" w:cs="宋体"/>
          <w:color w:val="000"/>
          <w:sz w:val="28"/>
          <w:szCs w:val="28"/>
        </w:rPr>
        <w:t xml:space="preserve">(二)部分乡镇、单位对报表报送重视不够。一是部分乡镇(街道)、单位对矛盾纠纷排查化解报表和工作开展情况有漏报和上报不及时现象。二是报表上报有应付现象，现在上半年工作已经结束，但是个别乡镇(街道)的矛盾纠纷排查化解累计数量为零。出现这种现象的原因是：平时开展矛盾纠纷排查化解工作时没有记工作台账，月底让报报表时就直接零报告。</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加大对矛盾纠纷排查化解工作台账的督导。矛盾纠纷排查化解工作台账是体现矛盾纠纷排查化解工作成绩最有说服力的载体，在平时的督导过程中要加大对工作台账的督导，对填写不及时、不规范的乡镇(街道)、村(社区)进行月通报，确保矛盾纠纷排查化解工作扎实有序的开展。</w:t>
      </w:r>
    </w:p>
    <w:p>
      <w:pPr>
        <w:ind w:left="0" w:right="0" w:firstLine="560"/>
        <w:spacing w:before="450" w:after="450" w:line="312" w:lineRule="auto"/>
      </w:pPr>
      <w:r>
        <w:rPr>
          <w:rFonts w:ascii="宋体" w:hAnsi="宋体" w:eastAsia="宋体" w:cs="宋体"/>
          <w:color w:val="000"/>
          <w:sz w:val="28"/>
          <w:szCs w:val="28"/>
        </w:rPr>
        <w:t xml:space="preserve">(二)持续推进“三无小区”专项整治。下步将继续加大“三无小区”的排查和整治力度，充分整合网格员力量，在部门共建共治社区和管理背街小巷点位的基础上，发挥“雪亮工程”科技支撑作用，力求达到全域整治，使城区面貌得到大提升。</w:t>
      </w:r>
    </w:p>
    <w:p>
      <w:pPr>
        <w:ind w:left="0" w:right="0" w:firstLine="560"/>
        <w:spacing w:before="450" w:after="450" w:line="312" w:lineRule="auto"/>
      </w:pPr>
      <w:r>
        <w:rPr>
          <w:rFonts w:ascii="宋体" w:hAnsi="宋体" w:eastAsia="宋体" w:cs="宋体"/>
          <w:color w:val="000"/>
          <w:sz w:val="28"/>
          <w:szCs w:val="28"/>
        </w:rPr>
        <w:t xml:space="preserve">(三)强化信息上报制度。充分提高公安部门和乡镇(街道)对命案的重视程度，严格落实命案周报告制度，发生命案后公安部门和乡镇(街道)要在第一时间掌控案情，第一时间处置并及时上报。</w:t>
      </w:r>
    </w:p>
    <w:p>
      <w:pPr>
        <w:ind w:left="0" w:right="0" w:firstLine="560"/>
        <w:spacing w:before="450" w:after="450" w:line="312" w:lineRule="auto"/>
      </w:pPr>
      <w:r>
        <w:rPr>
          <w:rFonts w:ascii="宋体" w:hAnsi="宋体" w:eastAsia="宋体" w:cs="宋体"/>
          <w:color w:val="000"/>
          <w:sz w:val="28"/>
          <w:szCs w:val="28"/>
        </w:rPr>
        <w:t xml:space="preserve">普通员工个人述职报告 篇4</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一年的时间就要过去了，以下是我对这一年工作的述职报告：</w:t>
      </w:r>
    </w:p>
    <w:p>
      <w:pPr>
        <w:ind w:left="0" w:right="0" w:firstLine="560"/>
        <w:spacing w:before="450" w:after="450" w:line="312" w:lineRule="auto"/>
      </w:pPr>
      <w:r>
        <w:rPr>
          <w:rFonts w:ascii="宋体" w:hAnsi="宋体" w:eastAsia="宋体" w:cs="宋体"/>
          <w:color w:val="000"/>
          <w:sz w:val="28"/>
          <w:szCs w:val="28"/>
        </w:rPr>
        <w:t xml:space="preserve">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我会努力学好专业知识，利用空余时间学习与相关知识，尽可能的早日成为一名合格的员工。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结束了，作为xx公司的一名员工，我时刻为自己的工作准备着，我知道工作是自己本职，不管是在什么时候都不应该忘记本职，我来到xx这里已经x年来，x年还是很快的，可以说这x年也见证了的公司的变化，一年又一年，20xx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20xx年就这么离去，我非常感激公司的给我带来的成长，我非常受用，学习到的一定都是对我有很大的帮助。</w:t>
      </w:r>
    </w:p>
    <w:p>
      <w:pPr>
        <w:ind w:left="0" w:right="0" w:firstLine="560"/>
        <w:spacing w:before="450" w:after="450" w:line="312" w:lineRule="auto"/>
      </w:pPr>
      <w:r>
        <w:rPr>
          <w:rFonts w:ascii="宋体" w:hAnsi="宋体" w:eastAsia="宋体" w:cs="宋体"/>
          <w:color w:val="000"/>
          <w:sz w:val="28"/>
          <w:szCs w:val="28"/>
        </w:rPr>
        <w:t xml:space="preserve">这一年来我在工作当中时刻都记住了自己的本职，其实认真是一个最基本的东西，在工作的时候一定要知道哪些事情是不能大意的，对于我来讲过去的这一年什么事情都是非常的快，我一直都是本着端正的态度，在工作上面我非常的受用，对于这些，当然有很多时候我也都是在努力得去做好细节上面的事情，过去的已经过去，当然在这个过程当中会有很多细节的事情，我也发现了这是自己应该加强的地方，作为一名xx的员工我时刻在维护公司的利益，贪小便宜，目光放远大，为了给公司创造更多的价值，在即将到来的20xx年依然需要努力，任重道远，我会继续的端正态度，积极认真的为公司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工作已经结束了，在这个过程当中，我接触到了非常多的事情，也感受到了工作当中的热情，我知道在这个工作方面自己应该更加努力一点，作为女员工，我时时刻刻都在准备，也一直都在让自己变得更加的优秀，持续发挥自己的能力，当然，我也希望可以在下一阶段的工作当中自己能够做得更加的完美，作为一名员工，这也是我的职责，也是我的任务之一，我相信我可以维持下去，也就这一年来的工作，我也做如下述职：</w:t>
      </w:r>
    </w:p>
    <w:p>
      <w:pPr>
        <w:ind w:left="0" w:right="0" w:firstLine="560"/>
        <w:spacing w:before="450" w:after="450" w:line="312" w:lineRule="auto"/>
      </w:pPr>
      <w:r>
        <w:rPr>
          <w:rFonts w:ascii="宋体" w:hAnsi="宋体" w:eastAsia="宋体" w:cs="宋体"/>
          <w:color w:val="000"/>
          <w:sz w:val="28"/>
          <w:szCs w:val="28"/>
        </w:rPr>
        <w:t xml:space="preserve">首先在工作当中，我遵守公司的相关规定，我也团建周围的同事又来让自己在工作当中取得更好的成绩，我一直都保持着好的工作态度，平时主动积极一点，对对对于自己的本职工作也非常的上心，也知道如何去落实好，这让我感觉非常的有意义，这一点是毋庸置疑的，也是接下来应该要去维持好的，相信在这样的环境下面，我可以有更多的进步，还有更多的成长，在工作当中得到成长，得到进步，是需要时间的，也是一件很有意义的事情，过去一年来，我在业务能力上面也不断的学习，不断的积累，通过这样的方式，未来让自己得到更多的成长和进步，我也努力了很多，希望可以发挥出自己全部的能力，把这些事情落实下去，成为一名优秀的员工。</w:t>
      </w:r>
    </w:p>
    <w:p>
      <w:pPr>
        <w:ind w:left="0" w:right="0" w:firstLine="560"/>
        <w:spacing w:before="450" w:after="450" w:line="312" w:lineRule="auto"/>
      </w:pPr>
      <w:r>
        <w:rPr>
          <w:rFonts w:ascii="宋体" w:hAnsi="宋体" w:eastAsia="宋体" w:cs="宋体"/>
          <w:color w:val="000"/>
          <w:sz w:val="28"/>
          <w:szCs w:val="28"/>
        </w:rPr>
        <w:t xml:space="preserve">生活方面我也保持好的作风，从来都不会把生活当中的分能量带入到工作当中，这是两码事，我分的很清楚，我知道有些时候一定要让自己调整好状态，让自己在这个过过程当中得到锻炼，得到积累，无时无刻都应该落实好生活的职责，想起来这也是一件很有意义的事情，生活当中保持好的作风无比的关键，现在包括以后都是应该进一步去调整好的，这对我而言也是一件非常有动力的事情，相信在今后的工作当中，自己也应该用一个好的方式维持下去，生活而工作应该要双双的得到一个好的高，这也是作为一名员工应该有的状态，一年来的工作，虽然已经结束了，但是我也抱着非常多的期待，希望能够在接下来的工作当中投入更多的时间和精力，把工作做得更好，成为一名合格的员工，公司对我的期待也是非常高的，我也希望自己接下来不辜负公司的看好，也不辜负了您的期望，纵然再过去一年当中，我也有一些做得不好的地方，自己也一定会努力的去调整改正自己的不足之处，永远都应该要向着积极乐观的方向发展，新的一年，新的开始，我一定要落实好相关的规章制度，吸取更多的经验，把这件事情做得更好，这一点也是毋庸置疑的，是我接下来应该去思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从x年x月份开始兼任实业公司人事文员至x月份正式调至该岗位工作，至今已有x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x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x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我自今年20xx年xx月份到公司上班，现在已有xxxxxx月的时间，这期间在公司各位同任的大力支持下，在其他相关人员的积极配合下，我与大家一道，团结一心，踏实工作，较好地完成各项工作任务。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x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几年来，本人认认真真工作，踏踏实实做事，从未发生一起差错事故，也从未同病人发生一起纠纷。总之，尽我之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xx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2025-01-17T04:03:21+08:00</dcterms:created>
  <dcterms:modified xsi:type="dcterms:W3CDTF">2025-01-17T04:03:21+08:00</dcterms:modified>
</cp:coreProperties>
</file>

<file path=docProps/custom.xml><?xml version="1.0" encoding="utf-8"?>
<Properties xmlns="http://schemas.openxmlformats.org/officeDocument/2006/custom-properties" xmlns:vt="http://schemas.openxmlformats.org/officeDocument/2006/docPropsVTypes"/>
</file>