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2024年电子政务内网 电子政务名词解释(大全5篇)</w:t>
      </w:r>
      <w:bookmarkEnd w:id="1"/>
    </w:p>
    <w:p>
      <w:pPr>
        <w:jc w:val="center"/>
        <w:spacing w:before="0" w:after="450"/>
      </w:pPr>
      <w:r>
        <w:rPr>
          <w:rFonts w:ascii="Arial" w:hAnsi="Arial" w:eastAsia="Arial" w:cs="Arial"/>
          <w:color w:val="999999"/>
          <w:sz w:val="20"/>
          <w:szCs w:val="20"/>
        </w:rPr>
        <w:t xml:space="preserve">来源：网络  作者：空谷幽兰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电子政务内网 电子政务名词解释篇一一、...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电子政务内网 电子政务名词解释篇一</w:t>
      </w:r>
    </w:p>
    <w:p>
      <w:pPr>
        <w:ind w:left="0" w:right="0" w:firstLine="560"/>
        <w:spacing w:before="450" w:after="450" w:line="312" w:lineRule="auto"/>
      </w:pPr>
      <w:r>
        <w:rPr>
          <w:rFonts w:ascii="宋体" w:hAnsi="宋体" w:eastAsia="宋体" w:cs="宋体"/>
          <w:color w:val="000"/>
          <w:sz w:val="28"/>
          <w:szCs w:val="28"/>
        </w:rPr>
        <w:t xml:space="preserve">一、研究框架</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研究背景、研究意义、研究范围</w:t>
      </w:r>
    </w:p>
    <w:p>
      <w:pPr>
        <w:ind w:left="0" w:right="0" w:firstLine="560"/>
        <w:spacing w:before="450" w:after="450" w:line="312" w:lineRule="auto"/>
      </w:pPr>
      <w:r>
        <w:rPr>
          <w:rFonts w:ascii="宋体" w:hAnsi="宋体" w:eastAsia="宋体" w:cs="宋体"/>
          <w:color w:val="000"/>
          <w:sz w:val="28"/>
          <w:szCs w:val="28"/>
        </w:rPr>
        <w:t xml:space="preserve">2.整体</w:t>
      </w:r>
    </w:p>
    <w:p>
      <w:pPr>
        <w:ind w:left="0" w:right="0" w:firstLine="560"/>
        <w:spacing w:before="450" w:after="450" w:line="312" w:lineRule="auto"/>
      </w:pPr>
      <w:r>
        <w:rPr>
          <w:rFonts w:ascii="宋体" w:hAnsi="宋体" w:eastAsia="宋体" w:cs="宋体"/>
          <w:color w:val="000"/>
          <w:sz w:val="28"/>
          <w:szCs w:val="28"/>
        </w:rPr>
        <w:t xml:space="preserve">中国电子政务发展概况；网络政治参与基本概况；分析研究数据得出概论</w:t>
      </w:r>
    </w:p>
    <w:p>
      <w:pPr>
        <w:ind w:left="0" w:right="0" w:firstLine="560"/>
        <w:spacing w:before="450" w:after="450" w:line="312" w:lineRule="auto"/>
      </w:pPr>
      <w:r>
        <w:rPr>
          <w:rFonts w:ascii="宋体" w:hAnsi="宋体" w:eastAsia="宋体" w:cs="宋体"/>
          <w:color w:val="000"/>
          <w:sz w:val="28"/>
          <w:szCs w:val="28"/>
        </w:rPr>
        <w:t xml:space="preserve">3.个体</w:t>
      </w:r>
    </w:p>
    <w:p>
      <w:pPr>
        <w:ind w:left="0" w:right="0" w:firstLine="560"/>
        <w:spacing w:before="450" w:after="450" w:line="312" w:lineRule="auto"/>
      </w:pPr>
      <w:r>
        <w:rPr>
          <w:rFonts w:ascii="宋体" w:hAnsi="宋体" w:eastAsia="宋体" w:cs="宋体"/>
          <w:color w:val="000"/>
          <w:sz w:val="28"/>
          <w:szCs w:val="28"/>
        </w:rPr>
        <w:t xml:space="preserve">泰安市总体发展概况；对比研究调查的数据；归纳泰安市存在问题</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研究结论；研究局限；研究展望</w:t>
      </w:r>
    </w:p>
    <w:p>
      <w:pPr>
        <w:ind w:left="0" w:right="0" w:firstLine="560"/>
        <w:spacing w:before="450" w:after="450" w:line="312" w:lineRule="auto"/>
      </w:pPr>
      <w:r>
        <w:rPr>
          <w:rFonts w:ascii="宋体" w:hAnsi="宋体" w:eastAsia="宋体" w:cs="宋体"/>
          <w:color w:val="000"/>
          <w:sz w:val="28"/>
          <w:szCs w:val="28"/>
        </w:rPr>
        <w:t xml:space="preserve">二、研究目的及意义 1.必要性</w:t>
      </w:r>
    </w:p>
    <w:p>
      <w:pPr>
        <w:ind w:left="0" w:right="0" w:firstLine="560"/>
        <w:spacing w:before="450" w:after="450" w:line="312" w:lineRule="auto"/>
      </w:pPr>
      <w:r>
        <w:rPr>
          <w:rFonts w:ascii="宋体" w:hAnsi="宋体" w:eastAsia="宋体" w:cs="宋体"/>
          <w:color w:val="000"/>
          <w:sz w:val="28"/>
          <w:szCs w:val="28"/>
        </w:rPr>
        <w:t xml:space="preserve">（1）数字时代大背景需要</w:t>
      </w:r>
    </w:p>
    <w:p>
      <w:pPr>
        <w:ind w:left="0" w:right="0" w:firstLine="560"/>
        <w:spacing w:before="450" w:after="450" w:line="312" w:lineRule="auto"/>
      </w:pPr>
      <w:r>
        <w:rPr>
          <w:rFonts w:ascii="宋体" w:hAnsi="宋体" w:eastAsia="宋体" w:cs="宋体"/>
          <w:color w:val="000"/>
          <w:sz w:val="28"/>
          <w:szCs w:val="28"/>
        </w:rPr>
        <w:t xml:space="preserve">当今数字时代，一方面由于信息技术的发展和网络社会的普及为中国带来了经济繁荣，另一方面政府的治理理念及治理模式也面临着挑战和变革的机遇。对于政府公共部门而言，分享低成本的信息交换和便捷的信息虽然弥补了传统官僚机构行政运作的不足，但也迫使政府进行再造，建立服务型政府。2 0 0 2 年以来，中国的上网人数增长迅猛，越来越多的人参与到公共政策制定的讨论中，公民参与在决策制定中发挥的作用愈加明显。为优化政府行政运行效能和提高执政合法性，电子政务建设的重点和目标也发生了转变，从初步建设“一站两网四库十二金”到强调政府公共服务职能的“一站式服务”建设，现在又有“网络政府平台”和“地方政府留言板”的建立，总体上看公民网络政治参与已经纳入电子政务建设的范畴。试想，如果电子政务建设还仅仅停留在办公自动化阶段，而不能够满足公民对信息和网络参与的需求，势必将影响政府的公信力和治理的合法性。因此，有必要探索中国电子政务建设水平以及公众网络参与的现状，分析其中存在的问题以期进一步推进电子政务建设。</w:t>
      </w:r>
    </w:p>
    <w:p>
      <w:pPr>
        <w:ind w:left="0" w:right="0" w:firstLine="560"/>
        <w:spacing w:before="450" w:after="450" w:line="312" w:lineRule="auto"/>
      </w:pPr>
      <w:r>
        <w:rPr>
          <w:rFonts w:ascii="宋体" w:hAnsi="宋体" w:eastAsia="宋体" w:cs="宋体"/>
          <w:color w:val="000"/>
          <w:sz w:val="28"/>
          <w:szCs w:val="28"/>
        </w:rPr>
        <w:t xml:space="preserve">（2）打破电子专治的需要</w:t>
      </w:r>
    </w:p>
    <w:p>
      <w:pPr>
        <w:ind w:left="0" w:right="0" w:firstLine="560"/>
        <w:spacing w:before="450" w:after="450" w:line="312" w:lineRule="auto"/>
      </w:pPr>
      <w:r>
        <w:rPr>
          <w:rFonts w:ascii="宋体" w:hAnsi="宋体" w:eastAsia="宋体" w:cs="宋体"/>
          <w:color w:val="000"/>
          <w:sz w:val="28"/>
          <w:szCs w:val="28"/>
        </w:rPr>
        <w:t xml:space="preserve">信息技术既可以带来民主也可能导致专制，专制既可以是少数专制也可以是多数专制，后者也即民主暴政。一方面，政治利益集团可以凭借优势的社会资源汲取能力监控社会中的每一个个体，实行少数人的专制。另一方面，信息获取和分享的便捷性使私人领域和公共领域的界限逐渐消解，它首先侵害了个体权益，如“人肉搜索”对个人隐私权的践踏；其次，“服从多数”的大众心理很容易被煽动者利用，掀起民粹主义浪潮。电子专制下即便有个体网络政治参与的行为，而这种行为本身同个体理性地参与和讨论决定社会生活是完全不同的。</w:t>
      </w:r>
    </w:p>
    <w:p>
      <w:pPr>
        <w:ind w:left="0" w:right="0" w:firstLine="560"/>
        <w:spacing w:before="450" w:after="450" w:line="312" w:lineRule="auto"/>
      </w:pPr>
      <w:r>
        <w:rPr>
          <w:rFonts w:ascii="宋体" w:hAnsi="宋体" w:eastAsia="宋体" w:cs="宋体"/>
          <w:color w:val="000"/>
          <w:sz w:val="28"/>
          <w:szCs w:val="28"/>
        </w:rPr>
        <w:t xml:space="preserve">（3）跨越数字鸿沟的需要</w:t>
      </w:r>
    </w:p>
    <w:p>
      <w:pPr>
        <w:ind w:left="0" w:right="0" w:firstLine="560"/>
        <w:spacing w:before="450" w:after="450" w:line="312" w:lineRule="auto"/>
      </w:pPr>
      <w:r>
        <w:rPr>
          <w:rFonts w:ascii="宋体" w:hAnsi="宋体" w:eastAsia="宋体" w:cs="宋体"/>
          <w:color w:val="000"/>
          <w:sz w:val="28"/>
          <w:szCs w:val="28"/>
        </w:rPr>
        <w:t xml:space="preserve">首先，数字鸿沟体现区域差异和城乡差异。据cnnic的第25 次中国互联网络发展状况统计报告，中国东部经济势力较强，技术先进，2024 年人均gdp 为36575 元，其互联网普及率为4 0.0 % ；东北地区属于老工业基地，工农业基础相对雄厚，2024 年人均gdp 为25406 元，其互联网普及率为2 9.1 % ；中西部地区经济发展和技术管理水平与东部差距较大，2024 年人均gdp 为17507 元，互联网普及率为22.2%;西部地区人均gdp15694 元，互联网普及率21.5%。2024 年城乡农村地区网民增速放缓，在农村非网民中，有38.8% 的人是由于不懂电脑，1 9.7 % 的人是由于没有电脑等上网设备，3.5 % 的人是因当地没有条件接入网络。其次，数字鸿沟体现在公民所属的社会阶层不同，及其教育、经济收入水平以及年龄差异对公民网络参与主体的影响，有能力和有意愿上网的人比其他人拥有更多的信息资源，造成了信息拥有量的“贫富差距”。第三，由于目前网络普及率只占人口的2 8.9 %，也就是说利用网络进行利益表达的团体不能反映社会整体的需求。</w:t>
      </w:r>
    </w:p>
    <w:p>
      <w:pPr>
        <w:ind w:left="0" w:right="0" w:firstLine="560"/>
        <w:spacing w:before="450" w:after="450" w:line="312" w:lineRule="auto"/>
      </w:pPr>
      <w:r>
        <w:rPr>
          <w:rFonts w:ascii="宋体" w:hAnsi="宋体" w:eastAsia="宋体" w:cs="宋体"/>
          <w:color w:val="000"/>
          <w:sz w:val="28"/>
          <w:szCs w:val="28"/>
        </w:rPr>
        <w:t xml:space="preserve">2.重要性</w:t>
      </w:r>
    </w:p>
    <w:p>
      <w:pPr>
        <w:ind w:left="0" w:right="0" w:firstLine="560"/>
        <w:spacing w:before="450" w:after="450" w:line="312" w:lineRule="auto"/>
      </w:pPr>
      <w:r>
        <w:rPr>
          <w:rFonts w:ascii="宋体" w:hAnsi="宋体" w:eastAsia="宋体" w:cs="宋体"/>
          <w:color w:val="000"/>
          <w:sz w:val="28"/>
          <w:szCs w:val="28"/>
        </w:rPr>
        <w:t xml:space="preserve">（1）有利于满足公民网络信息和网络参与的需求（2）有利于提高政府公信力和治理的合法性（3）有助于推进公民参与政府政策制定过程</w:t>
      </w:r>
    </w:p>
    <w:p>
      <w:pPr>
        <w:ind w:left="0" w:right="0" w:firstLine="560"/>
        <w:spacing w:before="450" w:after="450" w:line="312" w:lineRule="auto"/>
      </w:pPr>
      <w:r>
        <w:rPr>
          <w:rFonts w:ascii="宋体" w:hAnsi="宋体" w:eastAsia="宋体" w:cs="宋体"/>
          <w:color w:val="000"/>
          <w:sz w:val="28"/>
          <w:szCs w:val="28"/>
        </w:rPr>
        <w:t xml:space="preserve">它使政府信息公开化、透明化、互动化，为公民广泛参与政治提供了真实、公开的信息环境，提高公民政治参与水平，推动公民与政府官员的直接对话，提高民意在政府运作中的分量，从而在很大程度上改变未来公民参与政治的深度与广度。</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（一）整体</w:t>
      </w:r>
    </w:p>
    <w:p>
      <w:pPr>
        <w:ind w:left="0" w:right="0" w:firstLine="560"/>
        <w:spacing w:before="450" w:after="450" w:line="312" w:lineRule="auto"/>
      </w:pPr>
      <w:r>
        <w:rPr>
          <w:rFonts w:ascii="宋体" w:hAnsi="宋体" w:eastAsia="宋体" w:cs="宋体"/>
          <w:color w:val="000"/>
          <w:sz w:val="28"/>
          <w:szCs w:val="28"/>
        </w:rPr>
        <w:t xml:space="preserve">1.中国电子政务的发展概况</w:t>
      </w:r>
    </w:p>
    <w:p>
      <w:pPr>
        <w:ind w:left="0" w:right="0" w:firstLine="560"/>
        <w:spacing w:before="450" w:after="450" w:line="312" w:lineRule="auto"/>
      </w:pPr>
      <w:r>
        <w:rPr>
          <w:rFonts w:ascii="宋体" w:hAnsi="宋体" w:eastAsia="宋体" w:cs="宋体"/>
          <w:color w:val="000"/>
          <w:sz w:val="28"/>
          <w:szCs w:val="28"/>
        </w:rPr>
        <w:t xml:space="preserve">电子政务起步于1993 年，当时政府为提高行政主要业务的效率筹建了关键业务系统（即金字工程），2024 年基本建成政府办公自动化。2 0 0 1 年，重组国家信息化领导小组标志着电子政务进入了全面发展阶段。次年下发的中办发1 7 号文件规划了“一站两网四库十二金”的建设内容，政府部门随之开始全面建设电子政务。2 0 0 6 中国政府网开通，同年《国家电子政务总体框架》提出的“服务是宗旨，应用是关键，信息资源开发利用是主线，基础设施是支撑，法律法规、标准化体系、管理体制是保障”，以及2 0 0 7 年通过的《政府信息公开条例》和中共十七大提出的“推行电子政务，强化社会管理和公共服务”，突出了政府公共服务的职能，展现了政府行政管理理念的转变。从中国电子政务的发展历程来看，电子政务经历了从无到有、从政府办公自动化到服务型政府的建立，总体上取得了巨大的发展。然而，从电子政务建设的各个方面看来，电子政务仍存在许多不足。在业务应用系统建设方面，中央政府面对市场经济转型带来的政治压力，为加强宏观调控和财税管理的能力，先后开展了“金宏”、“金财”、“金税”工程；为增强政府管理社会的能力，相继启动“金盾”和“金保”工程等。总体看来，虽然这些工程收效显著，但同横向的电子政务建设之间存在协同问题。在政府网站建设方面，2 0 0 7 年，中央政府部门的9 6 %、省级政府的9 7 %、地级市政府的9 6.7 %、县级政府的86% 都拥有了自己的官方网站。[11]至2024 年，“”的域名已达到49730[9]，几乎是2024 年的10 倍，不过，其中许多地方官网名不副实，徒具其表。电子政务建设的投资主要来自地方财政，2 0 0 7 年投资额就达到了657.34 亿元，但是由于投资来源单一，许多欠发达地区因地方财政不足往往难以投建电子政务。在组织管理方面，较之许多基层单位，虽然中央、省级政府和计划单列市的信息化管理机构比较健全，但总体上政府c i o制度还未有效建立。</w:t>
      </w:r>
    </w:p>
    <w:p>
      <w:pPr>
        <w:ind w:left="0" w:right="0" w:firstLine="560"/>
        <w:spacing w:before="450" w:after="450" w:line="312" w:lineRule="auto"/>
      </w:pPr>
      <w:r>
        <w:rPr>
          <w:rFonts w:ascii="宋体" w:hAnsi="宋体" w:eastAsia="宋体" w:cs="宋体"/>
          <w:color w:val="000"/>
          <w:sz w:val="28"/>
          <w:szCs w:val="28"/>
        </w:rPr>
        <w:t xml:space="preserve">2.公民网络政治参与的基本概况</w:t>
      </w:r>
    </w:p>
    <w:p>
      <w:pPr>
        <w:ind w:left="0" w:right="0" w:firstLine="560"/>
        <w:spacing w:before="450" w:after="450" w:line="312" w:lineRule="auto"/>
      </w:pPr>
      <w:r>
        <w:rPr>
          <w:rFonts w:ascii="宋体" w:hAnsi="宋体" w:eastAsia="宋体" w:cs="宋体"/>
          <w:color w:val="000"/>
          <w:sz w:val="28"/>
          <w:szCs w:val="28"/>
        </w:rPr>
        <w:t xml:space="preserve">近年来，中国公民参与网络的人数增长迅猛，截至2024 年底达到3.84 亿人，占总人口的28.9%。虽然互联网普及率在稳步上升，但整体上网人数并不多，这些上网者大多是介于10 岁至39 岁间的初高中学生和低收入人群。中国公民网络政治参与的方式有多种，除在博客、论坛等地发帖议政之外，更加直接的方式是登陆政府网</w:t>
      </w:r>
    </w:p>
    <w:p>
      <w:pPr>
        <w:ind w:left="0" w:right="0" w:firstLine="560"/>
        <w:spacing w:before="450" w:after="450" w:line="312" w:lineRule="auto"/>
      </w:pPr>
      <w:r>
        <w:rPr>
          <w:rFonts w:ascii="宋体" w:hAnsi="宋体" w:eastAsia="宋体" w:cs="宋体"/>
          <w:color w:val="000"/>
          <w:sz w:val="28"/>
          <w:szCs w:val="28"/>
        </w:rPr>
        <w:t xml:space="preserve">站咨询、办事或者投诉。本文所指的公民网络政治参与主要指公民利用政府电子政务系统进行直接互动的情况，体现为公民访问政府网站这一行为。访问政府网站一般可分为三种类别：第一是信息浏览，包括政策法规介绍、政府通知公告和政府新闻等；第二是网上办事，包括下载表格、在线申请业务等；第三是网站互动交流，包括在线咨询、建议、投诉等。根据cnnic 2024 年发布的报告[ 1 2 ]，中国公民的访问行为主要集中在第一种情况，第二和第三种的参与度不高。仅有2.5 % 的人网上办理税务/ 企业注册等业务，在线互动交流的人群约3 %（参见图1）。</w:t>
      </w:r>
    </w:p>
    <w:p>
      <w:pPr>
        <w:ind w:left="0" w:right="0" w:firstLine="560"/>
        <w:spacing w:before="450" w:after="450" w:line="312" w:lineRule="auto"/>
      </w:pPr>
      <w:r>
        <w:rPr>
          <w:rFonts w:ascii="宋体" w:hAnsi="宋体" w:eastAsia="宋体" w:cs="宋体"/>
          <w:color w:val="000"/>
          <w:sz w:val="28"/>
          <w:szCs w:val="28"/>
        </w:rPr>
        <w:t xml:space="preserve">就公民访问政府网站的总体数量看来，2 5.4 % 的网民访问过政府网站，使用比例并不高，且这类访问者同时活跃于其他各类网络，尤其是浏览网络新闻和上网发帖。访问者多介于25 至30 岁，其中约35.4% 的人访问过政府网站（参见图2）。</w:t>
      </w:r>
    </w:p>
    <w:p>
      <w:pPr>
        <w:ind w:left="0" w:right="0" w:firstLine="560"/>
        <w:spacing w:before="450" w:after="450" w:line="312" w:lineRule="auto"/>
      </w:pPr>
      <w:r>
        <w:rPr>
          <w:rFonts w:ascii="宋体" w:hAnsi="宋体" w:eastAsia="宋体" w:cs="宋体"/>
          <w:color w:val="000"/>
          <w:sz w:val="28"/>
          <w:szCs w:val="28"/>
        </w:rPr>
        <w:t xml:space="preserve">从事不同职业的网民访问政府网站的比例也有所不同（参见图3）。学生访问政府网站的比例较低，只有15.9%；政府官员和企业领导访问政府网站比较多，已有5 5.4 %。的人访问过；其次是与政府工作相关的办事人员也访问较多，这群人中4 0.1 % 都访问过政府网站。机关单位有60.5% 的人访问过政府网站，事业单位有43.2%，企业型单位员工访问政府网站的比例则较低。</w:t>
      </w:r>
    </w:p>
    <w:p>
      <w:pPr>
        <w:ind w:left="0" w:right="0" w:firstLine="560"/>
        <w:spacing w:before="450" w:after="450" w:line="312" w:lineRule="auto"/>
      </w:pPr>
      <w:r>
        <w:rPr>
          <w:rFonts w:ascii="宋体" w:hAnsi="宋体" w:eastAsia="宋体" w:cs="宋体"/>
          <w:color w:val="000"/>
          <w:sz w:val="28"/>
          <w:szCs w:val="28"/>
        </w:rPr>
        <w:t xml:space="preserve">3.总体上看，中国电子政府建设基本实现了政府上网，其中部分建立了公共服务平台，并努力建设政府和公民交流的平台，以促进公民网络政治参与的发展。而从公民上网人数和分布上看来，无论是服务还是交流都存在很多问题，其中最主要的上网人群是介于1 8 至3 5 岁的学生和低收入人群，但从政府网站的访问者数量看，他们访问政府网站的次数远低于政府部门和事业单位工作者的访问数。主要访问政府网站的人群，不是公民而是公务员，政府网站的使用局限于2 5 至3 0 岁的政府或事业单位的办事员、负责人。技术专家多浏览政策信息，也就是说目前电子政府的价值更多地体现在政府和事业单位内部的信息共享、政府运行和内部管理方面。很难说政府职能已从管理转向了服务。就这些公务员的访问目的看来，大多数访问者仅仅为浏览信息，网上办事和网站互动交流几乎很少被真正应用。总而言之，统计数据表明尽管政府正在不断努力推进电子政务的发展，但实际上，其所应具有的“公共服务”职能并没有真正发挥出来，更谈不上公民的网络政治参与。</w:t>
      </w:r>
    </w:p>
    <w:p>
      <w:pPr>
        <w:ind w:left="0" w:right="0" w:firstLine="560"/>
        <w:spacing w:before="450" w:after="450" w:line="312" w:lineRule="auto"/>
      </w:pPr>
      <w:r>
        <w:rPr>
          <w:rFonts w:ascii="宋体" w:hAnsi="宋体" w:eastAsia="宋体" w:cs="宋体"/>
          <w:color w:val="000"/>
          <w:sz w:val="28"/>
          <w:szCs w:val="28"/>
        </w:rPr>
        <w:t xml:space="preserve">（二）个例</w:t>
      </w:r>
    </w:p>
    <w:p>
      <w:pPr>
        <w:ind w:left="0" w:right="0" w:firstLine="560"/>
        <w:spacing w:before="450" w:after="450" w:line="312" w:lineRule="auto"/>
      </w:pPr>
      <w:r>
        <w:rPr>
          <w:rFonts w:ascii="宋体" w:hAnsi="宋体" w:eastAsia="宋体" w:cs="宋体"/>
          <w:color w:val="000"/>
          <w:sz w:val="28"/>
          <w:szCs w:val="28"/>
        </w:rPr>
        <w:t xml:space="preserve">1.泰安市的政治社会环境</w:t>
      </w:r>
    </w:p>
    <w:p>
      <w:pPr>
        <w:ind w:left="0" w:right="0" w:firstLine="560"/>
        <w:spacing w:before="450" w:after="450" w:line="312" w:lineRule="auto"/>
      </w:pPr>
      <w:r>
        <w:rPr>
          <w:rFonts w:ascii="宋体" w:hAnsi="宋体" w:eastAsia="宋体" w:cs="宋体"/>
          <w:color w:val="000"/>
          <w:sz w:val="28"/>
          <w:szCs w:val="28"/>
        </w:rPr>
        <w:t xml:space="preserve">泰安市地处东部沿海发达地区，泰山是该市的著名旅游产业。据山东统计信息网公布的数据，2 0 0 7 年该市实现国民经济生产总值1226.1 亿元，按可比价格计算，比上年增长16.1%；民营经济发展迅速，实现增加值755.1亿元，占g d p 的6 1.6 % ；农林牧渔业全面发展，实现总产值2 3 5.4 亿元；工业生产增长平稳，全市规模以上工业（全年主营业务收入5 0 0 万元以上的工业企业）实现增加值564.3 亿元，比上一增长23.5%；全年共接待海内外游客1518.5 万人次，旅游总收入109.7 亿元。市区居民人均可支配收入13818 元，比上年增长15.5%，人均消费性支出9971 元，市区居民恩格尔系数（食品支出占人均消费性支出的比重）为3 2.0 % ；农民人均纯收入5309 元，人均生活消费支出3146 元，农村居民恩格尔系数为41.7%。在岗职工平均年工资18236 元。总体看来，泰安市的社会经济条件较好，为电子政务发展和公民网络参与提供了充足的保障。</w:t>
      </w:r>
    </w:p>
    <w:p>
      <w:pPr>
        <w:ind w:left="0" w:right="0" w:firstLine="560"/>
        <w:spacing w:before="450" w:after="450" w:line="312" w:lineRule="auto"/>
      </w:pPr>
      <w:r>
        <w:rPr>
          <w:rFonts w:ascii="宋体" w:hAnsi="宋体" w:eastAsia="宋体" w:cs="宋体"/>
          <w:color w:val="000"/>
          <w:sz w:val="28"/>
          <w:szCs w:val="28"/>
        </w:rPr>
        <w:t xml:space="preserve">2.电子政务与政治参与的基本情况</w:t>
      </w:r>
    </w:p>
    <w:p>
      <w:pPr>
        <w:ind w:left="0" w:right="0" w:firstLine="560"/>
        <w:spacing w:before="450" w:after="450" w:line="312" w:lineRule="auto"/>
      </w:pPr>
      <w:r>
        <w:rPr>
          <w:rFonts w:ascii="宋体" w:hAnsi="宋体" w:eastAsia="宋体" w:cs="宋体"/>
          <w:color w:val="000"/>
          <w:sz w:val="28"/>
          <w:szCs w:val="28"/>
        </w:rPr>
        <w:t xml:space="preserve">(1）泰安市的电子政务发展历程 a.电子政务的建设时间和建设水平</w:t>
      </w:r>
    </w:p>
    <w:p>
      <w:pPr>
        <w:ind w:left="0" w:right="0" w:firstLine="560"/>
        <w:spacing w:before="450" w:after="450" w:line="312" w:lineRule="auto"/>
      </w:pPr>
      <w:r>
        <w:rPr>
          <w:rFonts w:ascii="宋体" w:hAnsi="宋体" w:eastAsia="宋体" w:cs="宋体"/>
          <w:color w:val="000"/>
          <w:sz w:val="28"/>
          <w:szCs w:val="28"/>
        </w:rPr>
        <w:t xml:space="preserve">泰安市各政府部门的电子政务系统的建立时间不同。在被调查的3 4 个政府机构中，电子政务起步较早的部门是法制办、国资委、教育局、中小企业办等，具体的建设和发展时间详见图4 和表1。就网站建设水平而言，各部门网站建设已基本成为政府公布政务信息的平台和政策宣传的窗口。b.各部门建设电子政务系统的直接原因  在被调查的单位中，在问及电子政务建设的原因时，有5 8 % 归因于上级安排和发展需要，1 3.5 % 归因于发展需要，11.5% 的认为是上级安排，另有17% 的被调查者认为是要与其他部门和地区看齐。(2)市民对电子政务的认知和参与程度</w:t>
      </w:r>
    </w:p>
    <w:p>
      <w:pPr>
        <w:ind w:left="0" w:right="0" w:firstLine="560"/>
        <w:spacing w:before="450" w:after="450" w:line="312" w:lineRule="auto"/>
      </w:pPr>
      <w:r>
        <w:rPr>
          <w:rFonts w:ascii="宋体" w:hAnsi="宋体" w:eastAsia="宋体" w:cs="宋体"/>
          <w:color w:val="000"/>
          <w:sz w:val="28"/>
          <w:szCs w:val="28"/>
        </w:rPr>
        <w:t xml:space="preserve">在对泰安地区基层群众的调查中发现，泰安市民对电子政务的认知和参与程度不高。调查表明，被调查者中3 0 % 的人未曾接触过电子政务，2 4 % 的人对电子政务缺少了解，4 6 % 的人曾打算通过网络查找相关资源。被调查者中4 7 % 的泰安市民对政务网站的应用主要在于查找数据和有用途的文件，3 0 % 的人利用电子政务获取动态新闻信息，2 3 % 的市民同政府进行过信息交流，互动交流主要通过网站所设论坛和信箱进行。市民所反映的问题，有8 0 % 会有市长办公室或主管该信箱或论坛的有关部门进行初次筛选，剩下2 0 % 的邮件或信息被送到文件直接接收人手中。</w:t>
      </w:r>
    </w:p>
    <w:p>
      <w:pPr>
        <w:ind w:left="0" w:right="0" w:firstLine="560"/>
        <w:spacing w:before="450" w:after="450" w:line="312" w:lineRule="auto"/>
      </w:pPr>
      <w:r>
        <w:rPr>
          <w:rFonts w:ascii="宋体" w:hAnsi="宋体" w:eastAsia="宋体" w:cs="宋体"/>
          <w:color w:val="000"/>
          <w:sz w:val="28"/>
          <w:szCs w:val="28"/>
        </w:rPr>
        <w:t xml:space="preserve">(3)总体看来，泰安市电子政务系统整体呈现出重内部办公缺外部公共服务的特点。绝大部分政府机构的电子政务内容还只局限于本部门的办公自动化系统、档案管理系统及视频会议阶段，对电子政务中的另一核心内容，为市民提供网上服务和交流方面明显不足。</w:t>
      </w:r>
    </w:p>
    <w:p>
      <w:pPr>
        <w:ind w:left="0" w:right="0" w:firstLine="560"/>
        <w:spacing w:before="450" w:after="450" w:line="312" w:lineRule="auto"/>
      </w:pPr>
      <w:r>
        <w:rPr>
          <w:rFonts w:ascii="宋体" w:hAnsi="宋体" w:eastAsia="宋体" w:cs="宋体"/>
          <w:color w:val="000"/>
          <w:sz w:val="28"/>
          <w:szCs w:val="28"/>
        </w:rPr>
        <w:t xml:space="preserve">⒊电子政务建设中存在的问题</w:t>
      </w:r>
    </w:p>
    <w:p>
      <w:pPr>
        <w:ind w:left="0" w:right="0" w:firstLine="560"/>
        <w:spacing w:before="450" w:after="450" w:line="312" w:lineRule="auto"/>
      </w:pPr>
      <w:r>
        <w:rPr>
          <w:rFonts w:ascii="宋体" w:hAnsi="宋体" w:eastAsia="宋体" w:cs="宋体"/>
          <w:color w:val="000"/>
          <w:sz w:val="28"/>
          <w:szCs w:val="28"/>
        </w:rPr>
        <w:t xml:space="preserve">⑴发展程度较低</w:t>
      </w:r>
    </w:p>
    <w:p>
      <w:pPr>
        <w:ind w:left="0" w:right="0" w:firstLine="560"/>
        <w:spacing w:before="450" w:after="450" w:line="312" w:lineRule="auto"/>
      </w:pPr>
      <w:r>
        <w:rPr>
          <w:rFonts w:ascii="宋体" w:hAnsi="宋体" w:eastAsia="宋体" w:cs="宋体"/>
          <w:color w:val="000"/>
          <w:sz w:val="28"/>
          <w:szCs w:val="28"/>
        </w:rPr>
        <w:t xml:space="preserve">泰安市电子政务总体上还处于单项交流阶段，即政府单向面向社会发布信息，而缺少反馈渠道，门户网站建设仅仅停留在围绕政府自身方面的信息发布，在政府为企业、社会组织、公民提供各类直接服务和网上服务方面存在明显不足，也就是说政府还不能与上述对象通过电子政务进行有效互动。⑵缺乏统一协调机构</w:t>
      </w:r>
    </w:p>
    <w:p>
      <w:pPr>
        <w:ind w:left="0" w:right="0" w:firstLine="560"/>
        <w:spacing w:before="450" w:after="450" w:line="312" w:lineRule="auto"/>
      </w:pPr>
      <w:r>
        <w:rPr>
          <w:rFonts w:ascii="宋体" w:hAnsi="宋体" w:eastAsia="宋体" w:cs="宋体"/>
          <w:color w:val="000"/>
          <w:sz w:val="28"/>
          <w:szCs w:val="28"/>
        </w:rPr>
        <w:t xml:space="preserve">有关人员反映，金字工程的地方主管单位同泰安市的其他单位缺少交流，更没有统一的协调机构。虽然各金字工程的专业性很强，但仅就电子政务的本质来说，他们又是一致的，所以建立统一的协调机构不仅是可能的而且是必要的，而这一问题是全国性的，若要彻底解决还要从国家层面入手。⑶缺乏领导支持</w:t>
      </w:r>
    </w:p>
    <w:p>
      <w:pPr>
        <w:ind w:left="0" w:right="0" w:firstLine="560"/>
        <w:spacing w:before="450" w:after="450" w:line="312" w:lineRule="auto"/>
      </w:pPr>
      <w:r>
        <w:rPr>
          <w:rFonts w:ascii="宋体" w:hAnsi="宋体" w:eastAsia="宋体" w:cs="宋体"/>
          <w:color w:val="000"/>
          <w:sz w:val="28"/>
          <w:szCs w:val="28"/>
        </w:rPr>
        <w:t xml:space="preserve">调查发现，一个部门电子政务系统发展水平与该部门领导的重视程度有直接关系。毋庸讳言，领导重视后，政府预算往往会对电子政务的发展有所倾斜，同时提高电子政务相关部门的工作积极性。而受传统观念和原有政务格局的影响，泰安市政府部门的一些领导对电子政务的科学性和实用性认识不清，认为电子政务的发展需要有较高的计算机技能和专业背景才能开展工作，同时受既有利益格局的影响，一些领导对电子政务的发展采取积极提倡、消极对待的态度，正如泰安市某受访者所说，领导每次开会都会强调要大力发展电子政务，而政策真正落实到实处的时候却并不多。⑷公民参与度低</w:t>
      </w:r>
    </w:p>
    <w:p>
      <w:pPr>
        <w:ind w:left="0" w:right="0" w:firstLine="560"/>
        <w:spacing w:before="450" w:after="450" w:line="312" w:lineRule="auto"/>
      </w:pPr>
      <w:r>
        <w:rPr>
          <w:rFonts w:ascii="宋体" w:hAnsi="宋体" w:eastAsia="宋体" w:cs="宋体"/>
          <w:color w:val="000"/>
          <w:sz w:val="28"/>
          <w:szCs w:val="28"/>
        </w:rPr>
        <w:t xml:space="preserve">公民既是电子政务的受众，又是电子政务的参与主体之一。电子政务的发展和运用既服务于市民，又受市民参与程度的制约。作为信息时代政府治理的主体，一个积极参与的市民群体对政府治理水平的提高有直接的作用。数据显示，泰安市公民对政府电子政务建设的参与程度相对较低，而访谈过程中，笔者却发现市民的网络参与愿望强烈。大多数公民对政府通过网络提供的信息服务很重视，而双向交流渠道的缺失却大大降低了公民的参与度。调查中还发现，大多数公民对养老医疗保险、政府招标、经济和社会发展规划等信息有很大的兴趣。</w:t>
      </w:r>
    </w:p>
    <w:p>
      <w:pPr>
        <w:ind w:left="0" w:right="0" w:firstLine="560"/>
        <w:spacing w:before="450" w:after="450" w:line="312" w:lineRule="auto"/>
      </w:pPr>
      <w:r>
        <w:rPr>
          <w:rFonts w:ascii="宋体" w:hAnsi="宋体" w:eastAsia="宋体" w:cs="宋体"/>
          <w:color w:val="000"/>
          <w:sz w:val="28"/>
          <w:szCs w:val="28"/>
        </w:rPr>
        <w:t xml:space="preserve">⒋泰安市电子政务水平与公民网络参与</w:t>
      </w:r>
    </w:p>
    <w:p>
      <w:pPr>
        <w:ind w:left="0" w:right="0" w:firstLine="560"/>
        <w:spacing w:before="450" w:after="450" w:line="312" w:lineRule="auto"/>
      </w:pPr>
      <w:r>
        <w:rPr>
          <w:rFonts w:ascii="宋体" w:hAnsi="宋体" w:eastAsia="宋体" w:cs="宋体"/>
          <w:color w:val="000"/>
          <w:sz w:val="28"/>
          <w:szCs w:val="28"/>
        </w:rPr>
        <w:t xml:space="preserve">泰安市属于东部经济相对发达地区，发展程度高于中西部大部分城市但远不及沿海的港口城市。该市的整体电子政务水平较低，所建设的门户网站主要用于信息发布，虽有为企业、社会组织、公民提供网上服务，但使用率极低，这说明政府的电子政务未能真正实现公共服务。此外，泰安市的电子政务建设主要是在上级的安排和领导下进行，管辖电子政务的领导缺乏发展电子政务的动力，在观念上缺乏推行电子政府、服务公众的理念，只是口头上推行电子政务建设。鉴于泰安市的电子政务程度较低，尚未建立有效的公众交流平台，因而市民对政府网站的认知和参与十分有限，访问网站的主要目的是信息浏览，包括政策法规、政府通知公告和政府新闻等。整体看来，泰安市电子政务的发展跟不上中央制定的电子政务战略，连基本的公共服务平台都未完全建立，更别提“一站式服务”等服务系统的建立。泰安市民总体上有意愿（3 0 % 同政府进行信息交流）也有能力（市区居民人均可支配收入1 3 8 1 8 元）进行网络政治参与活动，因此，对于泰安市而言，进一步发展电子政务是实现政府职能转型和推进电子民主的最为重要的前提条件。</w:t>
      </w:r>
    </w:p>
    <w:p>
      <w:pPr>
        <w:ind w:left="0" w:right="0" w:firstLine="560"/>
        <w:spacing w:before="450" w:after="450" w:line="312" w:lineRule="auto"/>
      </w:pPr>
      <w:r>
        <w:rPr>
          <w:rFonts w:ascii="宋体" w:hAnsi="宋体" w:eastAsia="宋体" w:cs="宋体"/>
          <w:color w:val="000"/>
          <w:sz w:val="28"/>
          <w:szCs w:val="28"/>
        </w:rPr>
        <w:t xml:space="preserve">5.研究局限性</w:t>
      </w:r>
    </w:p>
    <w:p>
      <w:pPr>
        <w:ind w:left="0" w:right="0" w:firstLine="560"/>
        <w:spacing w:before="450" w:after="450" w:line="312" w:lineRule="auto"/>
      </w:pPr>
      <w:r>
        <w:rPr>
          <w:rFonts w:ascii="宋体" w:hAnsi="宋体" w:eastAsia="宋体" w:cs="宋体"/>
          <w:color w:val="000"/>
          <w:sz w:val="28"/>
          <w:szCs w:val="28"/>
        </w:rPr>
        <w:t xml:space="preserve">本文旨在调查近年来中国电子政务建设与公民网络政治参与的基本情况，并对其中存在的问题进行分析。鉴于全国各地区的电子政务建设水平不一，在整体上说明当前全国电子政府和公民网络政治参与的大体情况后，笔者选取了山东省泰安市为个案进行了具体的调查和分析，毋庸置疑，本文的研究同样存在许多不足之处。首先，所选取的案例信息不具当前性，仅能反映2024 年泰安市电子政务的发展水平和泰安市民网络政治参与的基本情况；其次，当时对市民网络参与情况的调查深度和广度都不足，所能反映的情况有限，但为了基于实证的基础上完成本文，碍于时间和成本，笔者最终选取了该案例进行分析；最后，公民网络政治参与的类型十分复杂，总体上看来，包括体制内和体制外，本文主要针对体制内的情况，笔者将其同公民访问政府网站行为相对应。这种定义方式忽视了其他网络政治参与的形式。尤其是体制外的参与方式，如发帖等，因后者较难统计和分析。</w:t>
      </w:r>
    </w:p>
    <w:p>
      <w:pPr>
        <w:ind w:left="0" w:right="0" w:firstLine="560"/>
        <w:spacing w:before="450" w:after="450" w:line="312" w:lineRule="auto"/>
      </w:pPr>
      <w:r>
        <w:rPr>
          <w:rFonts w:ascii="宋体" w:hAnsi="宋体" w:eastAsia="宋体" w:cs="宋体"/>
          <w:color w:val="000"/>
          <w:sz w:val="28"/>
          <w:szCs w:val="28"/>
        </w:rPr>
        <w:t xml:space="preserve">四、研究创新性</w:t>
      </w:r>
    </w:p>
    <w:p>
      <w:pPr>
        <w:ind w:left="0" w:right="0" w:firstLine="560"/>
        <w:spacing w:before="450" w:after="450" w:line="312" w:lineRule="auto"/>
      </w:pPr>
      <w:r>
        <w:rPr>
          <w:rFonts w:ascii="宋体" w:hAnsi="宋体" w:eastAsia="宋体" w:cs="宋体"/>
          <w:color w:val="000"/>
          <w:sz w:val="28"/>
          <w:szCs w:val="28"/>
        </w:rPr>
        <w:t xml:space="preserve">1.内容：在电子化的时代下，研究电子政务发展与公民网络政治参与，是非常新颖的，它与我们的生活息息相关。在未来十年甚至二十年，这都将是一个非常热门的研究方向。</w:t>
      </w:r>
    </w:p>
    <w:p>
      <w:pPr>
        <w:ind w:left="0" w:right="0" w:firstLine="560"/>
        <w:spacing w:before="450" w:after="450" w:line="312" w:lineRule="auto"/>
      </w:pPr>
      <w:r>
        <w:rPr>
          <w:rFonts w:ascii="宋体" w:hAnsi="宋体" w:eastAsia="宋体" w:cs="宋体"/>
          <w:color w:val="000"/>
          <w:sz w:val="28"/>
          <w:szCs w:val="28"/>
        </w:rPr>
        <w:t xml:space="preserve">2.方法：本组研究采取从大到小、面点面的研究方法，通过文献查阅、访问调查等方法，得到了比较具有真实性、客观性的数据，并由此分析讨论得出相关结论。</w:t>
      </w:r>
    </w:p>
    <w:p>
      <w:pPr>
        <w:ind w:left="0" w:right="0" w:firstLine="560"/>
        <w:spacing w:before="450" w:after="450" w:line="312" w:lineRule="auto"/>
      </w:pPr>
      <w:r>
        <w:rPr>
          <w:rFonts w:ascii="宋体" w:hAnsi="宋体" w:eastAsia="宋体" w:cs="宋体"/>
          <w:color w:val="000"/>
          <w:sz w:val="28"/>
          <w:szCs w:val="28"/>
        </w:rPr>
        <w:t xml:space="preserve">3.客体：在个案选择中，选取了山东省泰安市这一研究客体。纵观全国各地电子政务建设与公民网络政治参与的情况，本组所选取个案具有典型性。</w:t>
      </w:r>
    </w:p>
    <w:p>
      <w:pPr>
        <w:ind w:left="0" w:right="0" w:firstLine="560"/>
        <w:spacing w:before="450" w:after="450" w:line="312" w:lineRule="auto"/>
      </w:pPr>
      <w:r>
        <w:rPr>
          <w:rFonts w:ascii="黑体" w:hAnsi="黑体" w:eastAsia="黑体" w:cs="黑体"/>
          <w:color w:val="000000"/>
          <w:sz w:val="34"/>
          <w:szCs w:val="34"/>
          <w:b w:val="1"/>
          <w:bCs w:val="1"/>
        </w:rPr>
        <w:t xml:space="preserve">电子政务内网 电子政务名词解释篇二</w:t>
      </w:r>
    </w:p>
    <w:p>
      <w:pPr>
        <w:ind w:left="0" w:right="0" w:firstLine="560"/>
        <w:spacing w:before="450" w:after="450" w:line="312" w:lineRule="auto"/>
      </w:pPr>
      <w:r>
        <w:rPr>
          <w:rFonts w:ascii="宋体" w:hAnsi="宋体" w:eastAsia="宋体" w:cs="宋体"/>
          <w:color w:val="000"/>
          <w:sz w:val="28"/>
          <w:szCs w:val="28"/>
        </w:rPr>
        <w:t xml:space="preserve">电子政务是信息化建设的重要内容，是促进行政体制创新的重要措施，是经济社会发展的必 然要求。如何立足哈尔滨市实际，认真贯彻落实中央关于推进电子政务的方针政策，促进哈 尔滨市电子政务的健康，为实现振兴老工业基地的战略目标作出更大的贡献，是我们必须深 入思考和实践 的课题。</w:t>
      </w:r>
    </w:p>
    <w:p>
      <w:pPr>
        <w:ind w:left="0" w:right="0" w:firstLine="560"/>
        <w:spacing w:before="450" w:after="450" w:line="312" w:lineRule="auto"/>
      </w:pPr>
      <w:r>
        <w:rPr>
          <w:rFonts w:ascii="宋体" w:hAnsi="宋体" w:eastAsia="宋体" w:cs="宋体"/>
          <w:color w:val="000"/>
          <w:sz w:val="28"/>
          <w:szCs w:val="28"/>
        </w:rPr>
        <w:t xml:space="preserve">一、现状——成绩与瓶 颈</w:t>
      </w:r>
    </w:p>
    <w:p>
      <w:pPr>
        <w:ind w:left="0" w:right="0" w:firstLine="560"/>
        <w:spacing w:before="450" w:after="450" w:line="312" w:lineRule="auto"/>
      </w:pPr>
      <w:r>
        <w:rPr>
          <w:rFonts w:ascii="宋体" w:hAnsi="宋体" w:eastAsia="宋体" w:cs="宋体"/>
          <w:color w:val="000"/>
          <w:sz w:val="28"/>
          <w:szCs w:val="28"/>
        </w:rPr>
        <w:t xml:space="preserve">二、定位——功能与作用</w:t>
      </w:r>
    </w:p>
    <w:p>
      <w:pPr>
        <w:ind w:left="0" w:right="0" w:firstLine="560"/>
        <w:spacing w:before="450" w:after="450" w:line="312" w:lineRule="auto"/>
      </w:pPr>
      <w:r>
        <w:rPr>
          <w:rFonts w:ascii="宋体" w:hAnsi="宋体" w:eastAsia="宋体" w:cs="宋体"/>
          <w:color w:val="000"/>
          <w:sz w:val="28"/>
          <w:szCs w:val="28"/>
        </w:rPr>
        <w:t xml:space="preserve">（二）推行电子政务，有助于提高政府行政效率，降低政府行政成本。传统政府的运转 方式，大多以集中开会研究、自上而下的逐级下达指令和自下而上的层层汇报、上下级之间 的层层报批和层层审批为主要工作方式，“文山会海”、“公文旅行”总是克服不了，耗费 了大量的人力和财力，效率低下，并且容易出现信息失真和政府腐败。电子政务通过虚拟办 公、电子邮件交换、远程连线会议等手段，改变政务信息的传递和流动方式，减少纸介质政 务信息的数量，改变政府的办事方式，逐步扩大和完善政府的网上办公功能，变官僚型政府 为服务型政府，变简单命令型政府为互动规范型政府，构建适合信息社会的政府工作方式。</w:t>
      </w:r>
    </w:p>
    <w:p>
      <w:pPr>
        <w:ind w:left="0" w:right="0" w:firstLine="560"/>
        <w:spacing w:before="450" w:after="450" w:line="312" w:lineRule="auto"/>
      </w:pPr>
      <w:r>
        <w:rPr>
          <w:rFonts w:ascii="宋体" w:hAnsi="宋体" w:eastAsia="宋体" w:cs="宋体"/>
          <w:color w:val="000"/>
          <w:sz w:val="28"/>
          <w:szCs w:val="28"/>
        </w:rPr>
        <w:t xml:space="preserve">传真件减少了 90％，提高了信息报送的时效性和准确性，畅通了政务信息传输渠道。特别 是一些时效性强的信息能够在较短的时间内迅速编发、报送领导，领导批示也能及时回告落 实，为领导迅速决策提供依据。其四，会议通知管理系统应用进展较快。实现了会议通知的 及时发布、按时接收，实现了会议资料无纸化传输，提高了工作效率，节约了经费开支。其 五，政务值班系统正在逐步完善。从加强全市应急联动管理出发，重新定位系统内容与功能，努力实现政务值班管理系统、市长热线、公安局“110”和“12319”等系统数据共享、无缝 对接，争取搭建全市应急突发事件统一管理网络平台。</w:t>
      </w:r>
    </w:p>
    <w:p>
      <w:pPr>
        <w:ind w:left="0" w:right="0" w:firstLine="560"/>
        <w:spacing w:before="450" w:after="450" w:line="312" w:lineRule="auto"/>
      </w:pPr>
      <w:r>
        <w:rPr>
          <w:rFonts w:ascii="宋体" w:hAnsi="宋体" w:eastAsia="宋体" w:cs="宋体"/>
          <w:color w:val="000"/>
          <w:sz w:val="28"/>
          <w:szCs w:val="28"/>
        </w:rPr>
        <w:t xml:space="preserve">（三）推行电子政务，有助于提高公共服务的能力和水平，实现政府的科学决策、民主 决策。在传统计划经济体制下，政府的运作主要是面向管理和控制，而与传统的政府服务相 比较，电子政务的服务着眼于更大范围内、更高层次上社会需求的合理化和现实化，为民众 获取各类政府公共服务提供了更广阔的准入。</w:t>
      </w:r>
    </w:p>
    <w:p>
      <w:pPr>
        <w:ind w:left="0" w:right="0" w:firstLine="560"/>
        <w:spacing w:before="450" w:after="450" w:line="312" w:lineRule="auto"/>
      </w:pPr>
      <w:r>
        <w:rPr>
          <w:rFonts w:ascii="宋体" w:hAnsi="宋体" w:eastAsia="宋体" w:cs="宋体"/>
          <w:color w:val="000"/>
          <w:sz w:val="28"/>
          <w:szCs w:val="28"/>
        </w:rPr>
        <w:t xml:space="preserve">三、对策——发展与路径</w:t>
      </w:r>
    </w:p>
    <w:p>
      <w:pPr>
        <w:ind w:left="0" w:right="0" w:firstLine="560"/>
        <w:spacing w:before="450" w:after="450" w:line="312" w:lineRule="auto"/>
      </w:pPr>
      <w:r>
        <w:rPr>
          <w:rFonts w:ascii="宋体" w:hAnsi="宋体" w:eastAsia="宋体" w:cs="宋体"/>
          <w:color w:val="000"/>
          <w:sz w:val="28"/>
          <w:szCs w:val="28"/>
        </w:rPr>
        <w:t xml:space="preserve">（一）正确处理好三个关系。一要切实强化政务需求，处理好电子和政务的关系。电子 政务，政务是主导，电子是手段，可以说是七分政务三分电子。因此，政府要积极引导示范，始终把政务需求作为电</w:t>
      </w:r>
    </w:p>
    <w:p>
      <w:pPr>
        <w:ind w:left="0" w:right="0" w:firstLine="560"/>
        <w:spacing w:before="450" w:after="450" w:line="312" w:lineRule="auto"/>
      </w:pPr>
      <w:r>
        <w:rPr>
          <w:rFonts w:ascii="宋体" w:hAnsi="宋体" w:eastAsia="宋体" w:cs="宋体"/>
          <w:color w:val="000"/>
          <w:sz w:val="28"/>
          <w:szCs w:val="28"/>
        </w:rPr>
        <w:t xml:space="preserve">子政务建设的重点。要结合政务公开和行政审批改革推动电子政务工 作，切实提高政府工作的透明度、工作效率和公共服务水平。要充分发掘社会、公众、法人 对电子政务的需求，并将这些需求转换为电子政务的需求，通过信息技术将它们具体固化到 电子政务信息系统中。二要加强信息资源的开发利用，处理好电子政务三个层次的关系。网 络建设是电子政务的基础层，应用系统的开发是电子政务的中间层，信息资源的开发利用是 电子政务的顶层。从电子政务发展历程看，我们经历了以网络、应用系统开发为主导阶段，电子政务建设目前已进入了以信息资源开发应用为主导阶段。有人形象地比喻，网络是 “路”，应用系统是“车”，信息资源是“货”。我们无论是“修路”也好，“造车”也罢，最终目的就是为了“运货”。没有“货”，“路”和“车”就成了无源之水，无本之木。因 此，要把精力集中在“货”上，紧紧盯住信息资源的开发和利用。要按照中共中央办公厅和 国务院办公厅下发了《关于加强信息资源开发利用工作的若干意见》（中办发(2024)34 号</w:t>
      </w:r>
    </w:p>
    <w:p>
      <w:pPr>
        <w:ind w:left="0" w:right="0" w:firstLine="560"/>
        <w:spacing w:before="450" w:after="450" w:line="312" w:lineRule="auto"/>
      </w:pPr>
      <w:r>
        <w:rPr>
          <w:rFonts w:ascii="宋体" w:hAnsi="宋体" w:eastAsia="宋体" w:cs="宋体"/>
          <w:color w:val="000"/>
          <w:sz w:val="28"/>
          <w:szCs w:val="28"/>
        </w:rPr>
        <w:t xml:space="preserve">（二）准确把握好四个主要原则。一是坚持顶层设计优先。最近，中央办公厅、国务院 办公厅印发了《2024—2024 年信息化发展战略》，转发了《国家信息化领导小组关于推进 国家电子政务网络建设的意见》，国家信息化领导小组印发了《国家电子政务总体框架》，明确了国家信息化领导小组对全国电子政务网络建设的统一领导，明确了中央、（自治区、省 直辖市）以及各地区政务内网、政务外网建设的主要任务、工作目标和职责分工，哈尔滨市 要认真抓好贯彻落实。其中，首要的是抓好电子政务的总体框架和顶层设计，以此强化电子 政务各个层面的结构设计和整体组织。要本着“想的要大，起步要小，扩张要快”的原则，根据哈尔滨市电子政务的需求，与“十一五”规划紧密衔接，科学制定“十</w:t>
      </w:r>
    </w:p>
    <w:p>
      <w:pPr>
        <w:ind w:left="0" w:right="0" w:firstLine="560"/>
        <w:spacing w:before="450" w:after="450" w:line="312" w:lineRule="auto"/>
      </w:pPr>
      <w:r>
        <w:rPr>
          <w:rFonts w:ascii="宋体" w:hAnsi="宋体" w:eastAsia="宋体" w:cs="宋体"/>
          <w:color w:val="000"/>
          <w:sz w:val="28"/>
          <w:szCs w:val="28"/>
        </w:rPr>
        <w:t xml:space="preserve">一五”时期全市 电子政务发展的总体规划。《规划》 既要体现前瞻性、科学性，又要具有实用性和可操作性。要明确各行业、各部门的建设重点，充分发挥各方面的积极性，分类指导，分层推进，分步 实施，避免各自为政，重复建设。要选择优先支持的业务，建设应用系统和推进应用系统的 互联互通。无论是已建、在建还是新建的应用系统，都要统一标准、统一格式，实现互联互 通。工商、税务、卫生、公安、民政、劳动和社会保障、档案、规划、土地、城市管理等重 点部门，要搞好专项规划编制工作。要确保规划体系上下贯通、左右协调，充分发挥指导作 用。二是整合资源，拉动产业。要充分利用已有的网络基础、业务系统和信息资源，加强整 合，促进互联互通、信息共享，使有限的资源发挥最大效益。要合理规划政务信息采集工作，推行政务公开制度，规范政务信息社会化增值开发利用，让更多的政务信息资源为社会和公 众服务。要研究制定政策，建立投入保障机制，鼓励、支持公益性信息资源的开发、利用和 数据库建设。要强力推进政务协同办公系统的广泛应用。要在符合标准的条件下优先使用国</w:t>
      </w:r>
    </w:p>
    <w:p>
      <w:pPr>
        <w:ind w:left="0" w:right="0" w:firstLine="560"/>
        <w:spacing w:before="450" w:after="450" w:line="312" w:lineRule="auto"/>
      </w:pPr>
      <w:r>
        <w:rPr>
          <w:rFonts w:ascii="宋体" w:hAnsi="宋体" w:eastAsia="宋体" w:cs="宋体"/>
          <w:color w:val="000"/>
          <w:sz w:val="28"/>
          <w:szCs w:val="28"/>
        </w:rPr>
        <w:t xml:space="preserve">（三）重点做好五方面工作。要进一步加强和完善网络基础设施建设。大力推进重点系 统建设，深化电子政务应用。强化信息资源的综合开发、利用和整合。搞好政务门户网站体 系建设。强化网络和信息安全监督管理，力营造共同推</w:t>
      </w:r>
    </w:p>
    <w:p>
      <w:pPr>
        <w:ind w:left="0" w:right="0" w:firstLine="560"/>
        <w:spacing w:before="450" w:after="450" w:line="312" w:lineRule="auto"/>
      </w:pPr>
      <w:r>
        <w:rPr>
          <w:rFonts w:ascii="宋体" w:hAnsi="宋体" w:eastAsia="宋体" w:cs="宋体"/>
          <w:color w:val="000"/>
          <w:sz w:val="28"/>
          <w:szCs w:val="28"/>
        </w:rPr>
        <w:t xml:space="preserve">进电子政务发展的优良环境。</w:t>
      </w:r>
    </w:p>
    <w:p>
      <w:pPr>
        <w:ind w:left="0" w:right="0" w:firstLine="560"/>
        <w:spacing w:before="450" w:after="450" w:line="312" w:lineRule="auto"/>
      </w:pPr>
      <w:r>
        <w:rPr>
          <w:rFonts w:ascii="黑体" w:hAnsi="黑体" w:eastAsia="黑体" w:cs="黑体"/>
          <w:color w:val="000000"/>
          <w:sz w:val="34"/>
          <w:szCs w:val="34"/>
          <w:b w:val="1"/>
          <w:bCs w:val="1"/>
        </w:rPr>
        <w:t xml:space="preserve">电子政务内网 电子政务名词解释篇三</w:t>
      </w:r>
    </w:p>
    <w:p>
      <w:pPr>
        <w:ind w:left="0" w:right="0" w:firstLine="560"/>
        <w:spacing w:before="450" w:after="450" w:line="312" w:lineRule="auto"/>
      </w:pPr>
      <w:r>
        <w:rPr>
          <w:rFonts w:ascii="宋体" w:hAnsi="宋体" w:eastAsia="宋体" w:cs="宋体"/>
          <w:color w:val="000"/>
          <w:sz w:val="28"/>
          <w:szCs w:val="28"/>
        </w:rPr>
        <w:t xml:space="preserve">浅谈我国电子政务发展中的问题及对策</w:t>
      </w:r>
    </w:p>
    <w:p>
      <w:pPr>
        <w:ind w:left="0" w:right="0" w:firstLine="560"/>
        <w:spacing w:before="450" w:after="450" w:line="312" w:lineRule="auto"/>
      </w:pPr>
      <w:r>
        <w:rPr>
          <w:rFonts w:ascii="宋体" w:hAnsi="宋体" w:eastAsia="宋体" w:cs="宋体"/>
          <w:color w:val="000"/>
          <w:sz w:val="28"/>
          <w:szCs w:val="28"/>
        </w:rPr>
        <w:t xml:space="preserve">（蒋露 0805012012 行政081 南通大学法政与管理学院）</w:t>
      </w:r>
    </w:p>
    <w:p>
      <w:pPr>
        <w:ind w:left="0" w:right="0" w:firstLine="560"/>
        <w:spacing w:before="450" w:after="450" w:line="312" w:lineRule="auto"/>
      </w:pPr>
      <w:r>
        <w:rPr>
          <w:rFonts w:ascii="宋体" w:hAnsi="宋体" w:eastAsia="宋体" w:cs="宋体"/>
          <w:color w:val="000"/>
          <w:sz w:val="28"/>
          <w:szCs w:val="28"/>
        </w:rPr>
        <w:t xml:space="preserve">[摘要]：政府部门信息化是国家信息化的重要组成部分，信息技术的渗透作用对 行政管理模式的变革具有深刻的影响作用。近年来，我国电子政务得到了蓬勃发展，电子政务公共服务意识加强，公众对电子政务的了解不断加深，认识也逐渐真实起来，开始向电子政务效率、效益方向发展。但同时也存在着不少的问题，与发达国家的电子政务存在一定的差距。本文着重对电子政务在我国的发展过程中存在的一些潜在问题进行了有益的探讨，并结合我国的实际情况提出了发展和完善我国电子政务的对策。</w:t>
      </w:r>
    </w:p>
    <w:p>
      <w:pPr>
        <w:ind w:left="0" w:right="0" w:firstLine="560"/>
        <w:spacing w:before="450" w:after="450" w:line="312" w:lineRule="auto"/>
      </w:pPr>
      <w:r>
        <w:rPr>
          <w:rFonts w:ascii="宋体" w:hAnsi="宋体" w:eastAsia="宋体" w:cs="宋体"/>
          <w:color w:val="000"/>
          <w:sz w:val="28"/>
          <w:szCs w:val="28"/>
        </w:rPr>
        <w:t xml:space="preserve">[关键词]：电子政务，现状，问题，对策</w:t>
      </w:r>
    </w:p>
    <w:p>
      <w:pPr>
        <w:ind w:left="0" w:right="0" w:firstLine="560"/>
        <w:spacing w:before="450" w:after="450" w:line="312" w:lineRule="auto"/>
      </w:pPr>
      <w:r>
        <w:rPr>
          <w:rFonts w:ascii="宋体" w:hAnsi="宋体" w:eastAsia="宋体" w:cs="宋体"/>
          <w:color w:val="000"/>
          <w:sz w:val="28"/>
          <w:szCs w:val="28"/>
        </w:rPr>
        <w:t xml:space="preserve">the problems and tactics of e-government in china</w:t>
      </w:r>
    </w:p>
    <w:p>
      <w:pPr>
        <w:ind w:left="0" w:right="0" w:firstLine="560"/>
        <w:spacing w:before="450" w:after="450" w:line="312" w:lineRule="auto"/>
      </w:pPr>
      <w:r>
        <w:rPr>
          <w:rFonts w:ascii="宋体" w:hAnsi="宋体" w:eastAsia="宋体" w:cs="宋体"/>
          <w:color w:val="000"/>
          <w:sz w:val="28"/>
          <w:szCs w:val="28"/>
        </w:rPr>
        <w:t xml:space="preserve">(jiang lu，0805012012，administrative 081，the school of public management)</w:t>
      </w:r>
    </w:p>
    <w:p>
      <w:pPr>
        <w:ind w:left="0" w:right="0" w:firstLine="560"/>
        <w:spacing w:before="450" w:after="450" w:line="312" w:lineRule="auto"/>
      </w:pPr>
      <w:r>
        <w:rPr>
          <w:rFonts w:ascii="宋体" w:hAnsi="宋体" w:eastAsia="宋体" w:cs="宋体"/>
          <w:color w:val="000"/>
          <w:sz w:val="28"/>
          <w:szCs w:val="28"/>
        </w:rPr>
        <w:t xml:space="preserve">[abstract]the informationization of the government department is all important part of the informationization of the government．the function of the information technology influences the reformation and innovation of the administrational methods.e-government in chine has developed vigorously in recent years，the public know more about e-government.e-government start to develop efficient and  there are many  paper emphatically discuss e-government in china in the development progress of the potential problems，and finally put forward on the overall plan that can develop and improve e-government in our country.[key words]e-government;present situation;problems;measures1、引言</w:t>
      </w:r>
    </w:p>
    <w:p>
      <w:pPr>
        <w:ind w:left="0" w:right="0" w:firstLine="560"/>
        <w:spacing w:before="450" w:after="450" w:line="312" w:lineRule="auto"/>
      </w:pPr>
      <w:r>
        <w:rPr>
          <w:rFonts w:ascii="宋体" w:hAnsi="宋体" w:eastAsia="宋体" w:cs="宋体"/>
          <w:color w:val="000"/>
          <w:sz w:val="28"/>
          <w:szCs w:val="28"/>
        </w:rPr>
        <w:t xml:space="preserve">20世纪90年代信息技术的迅猛发展，特别是因特网技术的普及应用，是电子政务成为当代信息化最重要的领域。政府信息化浪潮席卷全球，成为信息化的一个新的热点。许多国家的政府都把电子政务作为优先发展战略。近几年，我国电子政务取得了巨大的进展，行政职能得到转变，行政效率明显提高。但从整体情况来看，我国电子政务还刚刚起步，在建设过程中还存在着一些问题需要解决。本文通过剖析中国电子政务建设存在的问题，提出中国电子政务建设的对策和措施，以便进一步</w:t>
      </w:r>
    </w:p>
    <w:p>
      <w:pPr>
        <w:ind w:left="0" w:right="0" w:firstLine="560"/>
        <w:spacing w:before="450" w:after="450" w:line="312" w:lineRule="auto"/>
      </w:pPr>
      <w:r>
        <w:rPr>
          <w:rFonts w:ascii="宋体" w:hAnsi="宋体" w:eastAsia="宋体" w:cs="宋体"/>
          <w:color w:val="000"/>
          <w:sz w:val="28"/>
          <w:szCs w:val="28"/>
        </w:rPr>
        <w:t xml:space="preserve">推进我国电子政务的建设发展。</w:t>
      </w:r>
    </w:p>
    <w:p>
      <w:pPr>
        <w:ind w:left="0" w:right="0" w:firstLine="560"/>
        <w:spacing w:before="450" w:after="450" w:line="312" w:lineRule="auto"/>
      </w:pPr>
      <w:r>
        <w:rPr>
          <w:rFonts w:ascii="宋体" w:hAnsi="宋体" w:eastAsia="宋体" w:cs="宋体"/>
          <w:color w:val="000"/>
          <w:sz w:val="28"/>
          <w:szCs w:val="28"/>
        </w:rPr>
        <w:t xml:space="preserve">2、国内外电子政务的发展概况</w:t>
      </w:r>
    </w:p>
    <w:p>
      <w:pPr>
        <w:ind w:left="0" w:right="0" w:firstLine="560"/>
        <w:spacing w:before="450" w:after="450" w:line="312" w:lineRule="auto"/>
      </w:pPr>
      <w:r>
        <w:rPr>
          <w:rFonts w:ascii="宋体" w:hAnsi="宋体" w:eastAsia="宋体" w:cs="宋体"/>
          <w:color w:val="000"/>
          <w:sz w:val="28"/>
          <w:szCs w:val="28"/>
        </w:rPr>
        <w:t xml:space="preserve">2.1 国外电子政务发展概况</w:t>
      </w:r>
    </w:p>
    <w:p>
      <w:pPr>
        <w:ind w:left="0" w:right="0" w:firstLine="560"/>
        <w:spacing w:before="450" w:after="450" w:line="312" w:lineRule="auto"/>
      </w:pPr>
      <w:r>
        <w:rPr>
          <w:rFonts w:ascii="宋体" w:hAnsi="宋体" w:eastAsia="宋体" w:cs="宋体"/>
          <w:color w:val="000"/>
          <w:sz w:val="28"/>
          <w:szCs w:val="28"/>
        </w:rPr>
        <w:t xml:space="preserve">美国和加拿大是世界上电子政务发展最快的国家。2024年，美国政府开通了“第一政府”网站，旨在加速政府对公民需要的反馈，减少中间工作环节，让美国公众能更快捷、更方便地了解政府，并能在政府网站内完成竞标合同和向政府申请贷款的业务。美国政府的网上交易也已经展开，在全国范围内实现了网上购买政府债券、网上缴纳税款以及邮票买卖等业务。加拿大拥有良好的国家信息基础设施及世界上最先进的广播系统。不仅实现了教育、就业、医疗、电子采购、社会保险、企业服务、税务等领域的政府电子服务，而且根据企业和公民的要求建设政务网站。</w:t>
      </w:r>
    </w:p>
    <w:p>
      <w:pPr>
        <w:ind w:left="0" w:right="0" w:firstLine="560"/>
        <w:spacing w:before="450" w:after="450" w:line="312" w:lineRule="auto"/>
      </w:pPr>
      <w:r>
        <w:rPr>
          <w:rFonts w:ascii="宋体" w:hAnsi="宋体" w:eastAsia="宋体" w:cs="宋体"/>
          <w:color w:val="000"/>
          <w:sz w:val="28"/>
          <w:szCs w:val="28"/>
        </w:rPr>
        <w:t xml:space="preserve">欧洲国家电子政务也取得很大的发展。欧盟制定电子政务建设的行动计划，除个别国家外，欧盟各国的电子政务准备指数都高于全球平均水平。英国政府先后发布了一系列的政策规划和指导性文件，如今，英国地方政府都实现了服务电子化，几乎所有的服务项目全部实现在线服务。</w:t>
      </w:r>
    </w:p>
    <w:p>
      <w:pPr>
        <w:ind w:left="0" w:right="0" w:firstLine="560"/>
        <w:spacing w:before="450" w:after="450" w:line="312" w:lineRule="auto"/>
      </w:pPr>
      <w:r>
        <w:rPr>
          <w:rFonts w:ascii="宋体" w:hAnsi="宋体" w:eastAsia="宋体" w:cs="宋体"/>
          <w:color w:val="000"/>
          <w:sz w:val="28"/>
          <w:szCs w:val="28"/>
        </w:rPr>
        <w:t xml:space="preserve">亚洲的日本、新加坡和中国香港等国家和地区电子政务的发展步伐也较快。其中新加坡从20世纪80年代起就开始发展电子政务，现在已成为世界上电子政务最发达的国家之一。</w:t>
      </w:r>
    </w:p>
    <w:p>
      <w:pPr>
        <w:ind w:left="0" w:right="0" w:firstLine="560"/>
        <w:spacing w:before="450" w:after="450" w:line="312" w:lineRule="auto"/>
      </w:pPr>
      <w:r>
        <w:rPr>
          <w:rFonts w:ascii="宋体" w:hAnsi="宋体" w:eastAsia="宋体" w:cs="宋体"/>
          <w:color w:val="000"/>
          <w:sz w:val="28"/>
          <w:szCs w:val="28"/>
        </w:rPr>
        <w:t xml:space="preserve">2.2 我国电子政务的发展概况</w:t>
      </w:r>
    </w:p>
    <w:p>
      <w:pPr>
        <w:ind w:left="0" w:right="0" w:firstLine="560"/>
        <w:spacing w:before="450" w:after="450" w:line="312" w:lineRule="auto"/>
      </w:pPr>
      <w:r>
        <w:rPr>
          <w:rFonts w:ascii="宋体" w:hAnsi="宋体" w:eastAsia="宋体" w:cs="宋体"/>
          <w:color w:val="000"/>
          <w:sz w:val="28"/>
          <w:szCs w:val="28"/>
        </w:rPr>
        <w:t xml:space="preserve">早在20世纪80年代末，中央和地方党政机关就开展了办公自动化工程。从1993年我国开始启动“三金工程”，这几项工程的建设已取得了显著成效。在社会事务管理领域推行的金社、金农、金盾、金质工程也已开始启动。</w:t>
      </w:r>
    </w:p>
    <w:p>
      <w:pPr>
        <w:ind w:left="0" w:right="0" w:firstLine="560"/>
        <w:spacing w:before="450" w:after="450" w:line="312" w:lineRule="auto"/>
      </w:pPr>
      <w:r>
        <w:rPr>
          <w:rFonts w:ascii="宋体" w:hAnsi="宋体" w:eastAsia="宋体" w:cs="宋体"/>
          <w:color w:val="000"/>
          <w:sz w:val="28"/>
          <w:szCs w:val="28"/>
        </w:rPr>
        <w:t xml:space="preserve">其次，我国政府上网工程已初具规模。1999年在全国范围发起“政府上网工程”，目的是通过开通政府网站来推动公众之间的电子政务活动。各地政府根据本地实际发展情况，确定发展电子政务建设的步骤，目前我国电子政务的发展呈现出“百花齐放”的局面。截止到2024 年6 月底， 注册的政府域名总数达到6 686 个， 下注册域名数的5.3%。 结尾的网站为4 929 个，占我国网站总数的1.7%。</w:t>
      </w:r>
    </w:p>
    <w:p>
      <w:pPr>
        <w:ind w:left="0" w:right="0" w:firstLine="560"/>
        <w:spacing w:before="450" w:after="450" w:line="312" w:lineRule="auto"/>
      </w:pPr>
      <w:r>
        <w:rPr>
          <w:rFonts w:ascii="宋体" w:hAnsi="宋体" w:eastAsia="宋体" w:cs="宋体"/>
          <w:color w:val="000"/>
          <w:sz w:val="28"/>
          <w:szCs w:val="28"/>
        </w:rPr>
        <w:t xml:space="preserve">其三，一些地区在电子政务方面已取得显著成效。目前，进展较快的地区有广东省、上海市、北京市、天津市等。北京于2024年开始运行的“北京电子政务平台”，除居民身份证，护照办理，企业报表，对外贸易合同填写可以直接通过网络完成外，市计委，规划委，建委，工商局，地税局，国土局等5个与公众关系密切的委办局都推出了网上办公业务，建成体系完整、结构合理、高速宽带、互联互通的电子政务网络体系。最终建成北京市政务系统共建公享的信息资源库，全面开展网上交互式办公。</w:t>
      </w:r>
    </w:p>
    <w:p>
      <w:pPr>
        <w:ind w:left="0" w:right="0" w:firstLine="560"/>
        <w:spacing w:before="450" w:after="450" w:line="312" w:lineRule="auto"/>
      </w:pPr>
      <w:r>
        <w:rPr>
          <w:rFonts w:ascii="宋体" w:hAnsi="宋体" w:eastAsia="宋体" w:cs="宋体"/>
          <w:color w:val="000"/>
          <w:sz w:val="28"/>
          <w:szCs w:val="28"/>
        </w:rPr>
        <w:t xml:space="preserve">3、电子政务发展中存在的问题</w:t>
      </w:r>
    </w:p>
    <w:p>
      <w:pPr>
        <w:ind w:left="0" w:right="0" w:firstLine="560"/>
        <w:spacing w:before="450" w:after="450" w:line="312" w:lineRule="auto"/>
      </w:pPr>
      <w:r>
        <w:rPr>
          <w:rFonts w:ascii="宋体" w:hAnsi="宋体" w:eastAsia="宋体" w:cs="宋体"/>
          <w:color w:val="000"/>
          <w:sz w:val="28"/>
          <w:szCs w:val="28"/>
        </w:rPr>
        <w:t xml:space="preserve">3.1 对电子政务认识存在不少误区</w:t>
      </w:r>
    </w:p>
    <w:p>
      <w:pPr>
        <w:ind w:left="0" w:right="0" w:firstLine="560"/>
        <w:spacing w:before="450" w:after="450" w:line="312" w:lineRule="auto"/>
      </w:pPr>
      <w:r>
        <w:rPr>
          <w:rFonts w:ascii="宋体" w:hAnsi="宋体" w:eastAsia="宋体" w:cs="宋体"/>
          <w:color w:val="000"/>
          <w:sz w:val="28"/>
          <w:szCs w:val="28"/>
        </w:rPr>
        <w:t xml:space="preserve">电子政务打破了传统的政府管理模式，政府部门的工作机制、工作方法、工作思路都有了很大的改变。电子政务的推行，打破了原有政府部门之间的界限，构建一个全面电子化的虚拟政府。“重硬件、轻管理”现象突出，政府官员把电子政务仅仅当做政府内部计算机化，在硬件设备上投入大量的资金，却不重视软件的开发，也不重视业务流程的重组，而是用计算机系统模仿传统的手工政务处理模式，结果很多政府部门的计算机设备成为高级的打字工具，或者成为一种摆设。</w:t>
      </w:r>
    </w:p>
    <w:p>
      <w:pPr>
        <w:ind w:left="0" w:right="0" w:firstLine="560"/>
        <w:spacing w:before="450" w:after="450" w:line="312" w:lineRule="auto"/>
      </w:pPr>
      <w:r>
        <w:rPr>
          <w:rFonts w:ascii="宋体" w:hAnsi="宋体" w:eastAsia="宋体" w:cs="宋体"/>
          <w:color w:val="000"/>
          <w:sz w:val="28"/>
          <w:szCs w:val="28"/>
        </w:rPr>
        <w:t xml:space="preserve">3.2 人力资源问题</w:t>
      </w:r>
    </w:p>
    <w:p>
      <w:pPr>
        <w:ind w:left="0" w:right="0" w:firstLine="560"/>
        <w:spacing w:before="450" w:after="450" w:line="312" w:lineRule="auto"/>
      </w:pPr>
      <w:r>
        <w:rPr>
          <w:rFonts w:ascii="宋体" w:hAnsi="宋体" w:eastAsia="宋体" w:cs="宋体"/>
          <w:color w:val="000"/>
          <w:sz w:val="28"/>
          <w:szCs w:val="28"/>
        </w:rPr>
        <w:t xml:space="preserve">3.2.1 国家公务员素质有待提高</w:t>
      </w:r>
    </w:p>
    <w:p>
      <w:pPr>
        <w:ind w:left="0" w:right="0" w:firstLine="560"/>
        <w:spacing w:before="450" w:after="450" w:line="312" w:lineRule="auto"/>
      </w:pPr>
      <w:r>
        <w:rPr>
          <w:rFonts w:ascii="宋体" w:hAnsi="宋体" w:eastAsia="宋体" w:cs="宋体"/>
          <w:color w:val="000"/>
          <w:sz w:val="28"/>
          <w:szCs w:val="28"/>
        </w:rPr>
        <w:t xml:space="preserve">国家公务员是电子政务的直接实施者，其素质高低直接决定电子政务建设的成败。但目前我国公务员群体中不少人仍对电子政务仍缺少基本认识和缺乏基本应用信息技术能力，对政府网站的后台管理不到位。</w:t>
      </w:r>
    </w:p>
    <w:p>
      <w:pPr>
        <w:ind w:left="0" w:right="0" w:firstLine="560"/>
        <w:spacing w:before="450" w:after="450" w:line="312" w:lineRule="auto"/>
      </w:pPr>
      <w:r>
        <w:rPr>
          <w:rFonts w:ascii="宋体" w:hAnsi="宋体" w:eastAsia="宋体" w:cs="宋体"/>
          <w:color w:val="000"/>
          <w:sz w:val="28"/>
          <w:szCs w:val="28"/>
        </w:rPr>
        <w:t xml:space="preserve">3.2.2 社会公众参与度不高</w:t>
      </w:r>
    </w:p>
    <w:p>
      <w:pPr>
        <w:ind w:left="0" w:right="0" w:firstLine="560"/>
        <w:spacing w:before="450" w:after="450" w:line="312" w:lineRule="auto"/>
      </w:pPr>
      <w:r>
        <w:rPr>
          <w:rFonts w:ascii="宋体" w:hAnsi="宋体" w:eastAsia="宋体" w:cs="宋体"/>
          <w:color w:val="000"/>
          <w:sz w:val="28"/>
          <w:szCs w:val="28"/>
        </w:rPr>
        <w:t xml:space="preserve">公众是电子政务的参与者，更是电子政务的最大受益者。但由于我国人口众多且总体受教育程度较低，不少公众缺乏信息技术和计算机操作技能，相当部分的网民对电子政务仍不够了解。</w:t>
      </w:r>
    </w:p>
    <w:p>
      <w:pPr>
        <w:ind w:left="0" w:right="0" w:firstLine="560"/>
        <w:spacing w:before="450" w:after="450" w:line="312" w:lineRule="auto"/>
      </w:pPr>
      <w:r>
        <w:rPr>
          <w:rFonts w:ascii="宋体" w:hAnsi="宋体" w:eastAsia="宋体" w:cs="宋体"/>
          <w:color w:val="000"/>
          <w:sz w:val="28"/>
          <w:szCs w:val="28"/>
        </w:rPr>
        <w:t xml:space="preserve">3.3 电子政务的发展缺乏统一规划</w:t>
      </w:r>
    </w:p>
    <w:p>
      <w:pPr>
        <w:ind w:left="0" w:right="0" w:firstLine="560"/>
        <w:spacing w:before="450" w:after="450" w:line="312" w:lineRule="auto"/>
      </w:pPr>
      <w:r>
        <w:rPr>
          <w:rFonts w:ascii="宋体" w:hAnsi="宋体" w:eastAsia="宋体" w:cs="宋体"/>
          <w:color w:val="000"/>
          <w:sz w:val="28"/>
          <w:szCs w:val="28"/>
        </w:rPr>
        <w:t xml:space="preserve">世界主要发达国家都把电子政务建设作为政府工作和国家信息化的重要战略，制定了相应的政府电子政务规划。而我国电子政务的发展缺乏宏观规划，国家没有提出明确的电子政务发展目标，也没有制定相应的发展规划。各级地方政府电子政务的建设各自为政，缺乏统一的标准，也没有建立相应的组织机构。</w:t>
      </w:r>
    </w:p>
    <w:p>
      <w:pPr>
        <w:ind w:left="0" w:right="0" w:firstLine="560"/>
        <w:spacing w:before="450" w:after="450" w:line="312" w:lineRule="auto"/>
      </w:pPr>
      <w:r>
        <w:rPr>
          <w:rFonts w:ascii="宋体" w:hAnsi="宋体" w:eastAsia="宋体" w:cs="宋体"/>
          <w:color w:val="000"/>
          <w:sz w:val="28"/>
          <w:szCs w:val="28"/>
        </w:rPr>
        <w:t xml:space="preserve">3.4 电子政务立法滞后</w:t>
      </w:r>
    </w:p>
    <w:p>
      <w:pPr>
        <w:ind w:left="0" w:right="0" w:firstLine="560"/>
        <w:spacing w:before="450" w:after="450" w:line="312" w:lineRule="auto"/>
      </w:pPr>
      <w:r>
        <w:rPr>
          <w:rFonts w:ascii="宋体" w:hAnsi="宋体" w:eastAsia="宋体" w:cs="宋体"/>
          <w:color w:val="000"/>
          <w:sz w:val="28"/>
          <w:szCs w:val="28"/>
        </w:rPr>
        <w:t xml:space="preserve">法律和法规是保证电子政务有序进行的基本力量。由于我国电子政务的发展较</w:t>
      </w:r>
    </w:p>
    <w:p>
      <w:pPr>
        <w:ind w:left="0" w:right="0" w:firstLine="560"/>
        <w:spacing w:before="450" w:after="450" w:line="312" w:lineRule="auto"/>
      </w:pPr>
      <w:r>
        <w:rPr>
          <w:rFonts w:ascii="宋体" w:hAnsi="宋体" w:eastAsia="宋体" w:cs="宋体"/>
          <w:color w:val="000"/>
          <w:sz w:val="28"/>
          <w:szCs w:val="28"/>
        </w:rPr>
        <w:t xml:space="preserve">晚，法律的制定相对较滞后，这在一定程度上阻碍了我国电子政务的发展。公民的人事档案公民本人无权调阅，许多涉及公共利益的规范性文件被政府部门作为内部规定对待，而所谓的“内部信息”，其中有许多是可以而且应该向社会公开的[3]。为了进一步保障、规范及促进我国电子政务的发展，有必要把电子政务的立法工作作为一项重点工作予以切实实施。</w:t>
      </w:r>
    </w:p>
    <w:p>
      <w:pPr>
        <w:ind w:left="0" w:right="0" w:firstLine="560"/>
        <w:spacing w:before="450" w:after="450" w:line="312" w:lineRule="auto"/>
      </w:pPr>
      <w:r>
        <w:rPr>
          <w:rFonts w:ascii="宋体" w:hAnsi="宋体" w:eastAsia="宋体" w:cs="宋体"/>
          <w:color w:val="000"/>
          <w:sz w:val="28"/>
          <w:szCs w:val="28"/>
        </w:rPr>
        <w:t xml:space="preserve">3.5 电子政务安全存在隐患</w:t>
      </w:r>
    </w:p>
    <w:p>
      <w:pPr>
        <w:ind w:left="0" w:right="0" w:firstLine="560"/>
        <w:spacing w:before="450" w:after="450" w:line="312" w:lineRule="auto"/>
      </w:pPr>
      <w:r>
        <w:rPr>
          <w:rFonts w:ascii="宋体" w:hAnsi="宋体" w:eastAsia="宋体" w:cs="宋体"/>
          <w:color w:val="000"/>
          <w:sz w:val="28"/>
          <w:szCs w:val="28"/>
        </w:rPr>
        <w:t xml:space="preserve">安全问题是电子政务的首要问题。网络安全存在严重隐患。掌握了一定技术的人可以轻易的获取网络服务器上的用户帐号信息和口令文件。并可进入系统修改、删除重要数据文件。黑客采用非法手段进入重要信息系统，修改或破坏系统功能或数据等手段，造成数据丢失或系统瘫痪，给国家造成重大的政治影响和经济损失。很多地方的政府网站遭到黑客的攻击，造成网站瘫痪。</w:t>
      </w:r>
    </w:p>
    <w:p>
      <w:pPr>
        <w:ind w:left="0" w:right="0" w:firstLine="560"/>
        <w:spacing w:before="450" w:after="450" w:line="312" w:lineRule="auto"/>
      </w:pPr>
      <w:r>
        <w:rPr>
          <w:rFonts w:ascii="宋体" w:hAnsi="宋体" w:eastAsia="宋体" w:cs="宋体"/>
          <w:color w:val="000"/>
          <w:sz w:val="28"/>
          <w:szCs w:val="28"/>
        </w:rPr>
        <w:t xml:space="preserve">4、我国电子政务发展的对策</w:t>
      </w:r>
    </w:p>
    <w:p>
      <w:pPr>
        <w:ind w:left="0" w:right="0" w:firstLine="560"/>
        <w:spacing w:before="450" w:after="450" w:line="312" w:lineRule="auto"/>
      </w:pPr>
      <w:r>
        <w:rPr>
          <w:rFonts w:ascii="宋体" w:hAnsi="宋体" w:eastAsia="宋体" w:cs="宋体"/>
          <w:color w:val="000"/>
          <w:sz w:val="28"/>
          <w:szCs w:val="28"/>
        </w:rPr>
        <w:t xml:space="preserve">4.1 充分认识发展电子政务的重要性和紧迫性，重视电子政务的发展</w:t>
      </w:r>
    </w:p>
    <w:p>
      <w:pPr>
        <w:ind w:left="0" w:right="0" w:firstLine="560"/>
        <w:spacing w:before="450" w:after="450" w:line="312" w:lineRule="auto"/>
      </w:pPr>
      <w:r>
        <w:rPr>
          <w:rFonts w:ascii="宋体" w:hAnsi="宋体" w:eastAsia="宋体" w:cs="宋体"/>
          <w:color w:val="000"/>
          <w:sz w:val="28"/>
          <w:szCs w:val="28"/>
        </w:rPr>
        <w:t xml:space="preserve">电子政务在国家信息化建设中处于举足轻重的地位，政府部门必须高度重视，把电子政务的发展放在优先发展的战略上，采取必要的对策，加快其发展，努力缩短同发达国家的差距。我国虽然起步较晚，但可以借鉴发达国家的经验和教训，少走弯路，多快好省地建设我国的电子政务。</w:t>
      </w:r>
    </w:p>
    <w:p>
      <w:pPr>
        <w:ind w:left="0" w:right="0" w:firstLine="560"/>
        <w:spacing w:before="450" w:after="450" w:line="312" w:lineRule="auto"/>
      </w:pPr>
      <w:r>
        <w:rPr>
          <w:rFonts w:ascii="宋体" w:hAnsi="宋体" w:eastAsia="宋体" w:cs="宋体"/>
          <w:color w:val="000"/>
          <w:sz w:val="28"/>
          <w:szCs w:val="28"/>
        </w:rPr>
        <w:t xml:space="preserve">4.2 提高人类资源素质</w:t>
      </w:r>
    </w:p>
    <w:p>
      <w:pPr>
        <w:ind w:left="0" w:right="0" w:firstLine="560"/>
        <w:spacing w:before="450" w:after="450" w:line="312" w:lineRule="auto"/>
      </w:pPr>
      <w:r>
        <w:rPr>
          <w:rFonts w:ascii="宋体" w:hAnsi="宋体" w:eastAsia="宋体" w:cs="宋体"/>
          <w:color w:val="000"/>
          <w:sz w:val="28"/>
          <w:szCs w:val="28"/>
        </w:rPr>
        <w:t xml:space="preserve">4.2.1 加强相关人员的培训</w:t>
      </w:r>
    </w:p>
    <w:p>
      <w:pPr>
        <w:ind w:left="0" w:right="0" w:firstLine="560"/>
        <w:spacing w:before="450" w:after="450" w:line="312" w:lineRule="auto"/>
      </w:pPr>
      <w:r>
        <w:rPr>
          <w:rFonts w:ascii="宋体" w:hAnsi="宋体" w:eastAsia="宋体" w:cs="宋体"/>
          <w:color w:val="000"/>
          <w:sz w:val="28"/>
          <w:szCs w:val="28"/>
        </w:rPr>
        <w:t xml:space="preserve">有针对性地进行电子政务的应用性培训，通过培训，一方面使他们具备新技术革命的意识、观念。另一方面使他们掌握一定程度的信息知识和应用技术，提高其计算机应用水平，做到能够在日常工作中实现无纸化办公和网上互动式操作。从而使他们能积极主动地适应并推动电子政务的发展。</w:t>
      </w:r>
    </w:p>
    <w:p>
      <w:pPr>
        <w:ind w:left="0" w:right="0" w:firstLine="560"/>
        <w:spacing w:before="450" w:after="450" w:line="312" w:lineRule="auto"/>
      </w:pPr>
      <w:r>
        <w:rPr>
          <w:rFonts w:ascii="宋体" w:hAnsi="宋体" w:eastAsia="宋体" w:cs="宋体"/>
          <w:color w:val="000"/>
          <w:sz w:val="28"/>
          <w:szCs w:val="28"/>
        </w:rPr>
        <w:t xml:space="preserve">4.2.2 进行信息化普及教育</w:t>
      </w:r>
    </w:p>
    <w:p>
      <w:pPr>
        <w:ind w:left="0" w:right="0" w:firstLine="560"/>
        <w:spacing w:before="450" w:after="450" w:line="312" w:lineRule="auto"/>
      </w:pPr>
      <w:r>
        <w:rPr>
          <w:rFonts w:ascii="宋体" w:hAnsi="宋体" w:eastAsia="宋体" w:cs="宋体"/>
          <w:color w:val="000"/>
          <w:sz w:val="28"/>
          <w:szCs w:val="28"/>
        </w:rPr>
        <w:t xml:space="preserve">提高全民信息技术应用水平，消除“ 数字鸿沟”，使每个人都能享受电子政务所带来的便利。提高电子政务的普及应用程度，才能让更多的民众参与到电子政务中来，让更多的民众成为电子政务服务的对象，以广泛应用促进电子政务的发展。</w:t>
      </w:r>
    </w:p>
    <w:p>
      <w:pPr>
        <w:ind w:left="0" w:right="0" w:firstLine="560"/>
        <w:spacing w:before="450" w:after="450" w:line="312" w:lineRule="auto"/>
      </w:pPr>
      <w:r>
        <w:rPr>
          <w:rFonts w:ascii="宋体" w:hAnsi="宋体" w:eastAsia="宋体" w:cs="宋体"/>
          <w:color w:val="000"/>
          <w:sz w:val="28"/>
          <w:szCs w:val="28"/>
        </w:rPr>
        <w:t xml:space="preserve">4.3 统一规划，加强领导</w:t>
      </w:r>
    </w:p>
    <w:p>
      <w:pPr>
        <w:ind w:left="0" w:right="0" w:firstLine="560"/>
        <w:spacing w:before="450" w:after="450" w:line="312" w:lineRule="auto"/>
      </w:pPr>
      <w:r>
        <w:rPr>
          <w:rFonts w:ascii="宋体" w:hAnsi="宋体" w:eastAsia="宋体" w:cs="宋体"/>
          <w:color w:val="000"/>
          <w:sz w:val="28"/>
          <w:szCs w:val="28"/>
        </w:rPr>
        <w:t xml:space="preserve">国家要制定宏观的发展规划，建立相应的领导机构，加强对电子政务的研究、规划和组织协调。由国务院领导机构对全国政府信息化建设进行统一规划，制定统一标准；各部委、各地方按照统一的规划标准负责具体项目的实施。</w:t>
      </w:r>
    </w:p>
    <w:p>
      <w:pPr>
        <w:ind w:left="0" w:right="0" w:firstLine="560"/>
        <w:spacing w:before="450" w:after="450" w:line="312" w:lineRule="auto"/>
      </w:pPr>
      <w:r>
        <w:rPr>
          <w:rFonts w:ascii="宋体" w:hAnsi="宋体" w:eastAsia="宋体" w:cs="宋体"/>
          <w:color w:val="000"/>
          <w:sz w:val="28"/>
          <w:szCs w:val="28"/>
        </w:rPr>
        <w:t xml:space="preserve">4.4 完善电子政务的法律体系</w:t>
      </w:r>
    </w:p>
    <w:p>
      <w:pPr>
        <w:ind w:left="0" w:right="0" w:firstLine="560"/>
        <w:spacing w:before="450" w:after="450" w:line="312" w:lineRule="auto"/>
      </w:pPr>
      <w:r>
        <w:rPr>
          <w:rFonts w:ascii="宋体" w:hAnsi="宋体" w:eastAsia="宋体" w:cs="宋体"/>
          <w:color w:val="000"/>
          <w:sz w:val="28"/>
          <w:szCs w:val="28"/>
        </w:rPr>
        <w:t xml:space="preserve">立法要从有利于信息技术发展、有利于电子政务开展的角度出发，解决电子政务发展中亟待解决的问题，制定电子政务信息技术规范，并及时修改传统法律中与信息技术发展不相适应的成分。目前，应尽快制定政府部门的信息安全法规，包括信息发布、数据保护等的法律法规；制定完善的信息监管法规以及信息采集和关系协调的程序性法律法规等。</w:t>
      </w:r>
    </w:p>
    <w:p>
      <w:pPr>
        <w:ind w:left="0" w:right="0" w:firstLine="560"/>
        <w:spacing w:before="450" w:after="450" w:line="312" w:lineRule="auto"/>
      </w:pPr>
      <w:r>
        <w:rPr>
          <w:rFonts w:ascii="宋体" w:hAnsi="宋体" w:eastAsia="宋体" w:cs="宋体"/>
          <w:color w:val="000"/>
          <w:sz w:val="28"/>
          <w:szCs w:val="28"/>
        </w:rPr>
        <w:t xml:space="preserve">4.5 加强电子政务的安全建设</w:t>
      </w:r>
    </w:p>
    <w:p>
      <w:pPr>
        <w:ind w:left="0" w:right="0" w:firstLine="560"/>
        <w:spacing w:before="450" w:after="450" w:line="312" w:lineRule="auto"/>
      </w:pPr>
      <w:r>
        <w:rPr>
          <w:rFonts w:ascii="宋体" w:hAnsi="宋体" w:eastAsia="宋体" w:cs="宋体"/>
          <w:color w:val="000"/>
          <w:sz w:val="28"/>
          <w:szCs w:val="28"/>
        </w:rPr>
        <w:t xml:space="preserve">我们要加大电子政务安全建设的力度，加大对安全技术和产品的投入，尤其是要加大自主知识产权的安全技术和产品的研发投入，要能够防范和化解黑客攻击、病毒爆发、非法用户入侵、机密信息泄露、重要数据丢失等造成的危机和隐患。从而建立国家电子政务的安全保障体系。</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电子政务对我国的国民经济发展和社会信息化建设来说，是一次难得的机遇也是一次严峻的挑战。构建电子政务是一项浩大的工程，我们一定要站在我国信息化发展战略决策的全局高度，认清我国电子政务发展的系统性、长期性和任务的艰巨性，规划我国电子政务发展的目标，并向西方国家学习借鉴建设电子政务的经验教训，推进我国电子政务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软件世界专题编写组.国外电子政务发展概况.2024-06-17.[2] 中国行政管理学会政府信息化建设课题组.中国电子政务发展研究报告[ j].中国行政管理.2024.(3).[3] 徐晓林.电子政务的实施与政风建设[j ].中国行政管理.2024(12)</w:t>
      </w:r>
    </w:p>
    <w:p>
      <w:pPr>
        <w:ind w:left="0" w:right="0" w:firstLine="560"/>
        <w:spacing w:before="450" w:after="450" w:line="312" w:lineRule="auto"/>
      </w:pPr>
      <w:r>
        <w:rPr>
          <w:rFonts w:ascii="宋体" w:hAnsi="宋体" w:eastAsia="宋体" w:cs="宋体"/>
          <w:color w:val="000"/>
          <w:sz w:val="28"/>
          <w:szCs w:val="28"/>
        </w:rPr>
        <w:t xml:space="preserve">[4] 张薇.我国电子政务发展中的问题与对策浅析[j].黑龙江科技信息.2024.(23)</w:t>
      </w:r>
    </w:p>
    <w:p>
      <w:pPr>
        <w:ind w:left="0" w:right="0" w:firstLine="560"/>
        <w:spacing w:before="450" w:after="450" w:line="312" w:lineRule="auto"/>
      </w:pPr>
      <w:r>
        <w:rPr>
          <w:rFonts w:ascii="宋体" w:hAnsi="宋体" w:eastAsia="宋体" w:cs="宋体"/>
          <w:color w:val="000"/>
          <w:sz w:val="28"/>
          <w:szCs w:val="28"/>
        </w:rPr>
        <w:t xml:space="preserve">[5] 骆珊,李波,周永杰.我国电子政务发展中存在的问题与对策研究[j].江西电力职业技术学院学报, 2024.(01).</w:t>
      </w:r>
    </w:p>
    <w:p>
      <w:pPr>
        <w:ind w:left="0" w:right="0" w:firstLine="560"/>
        <w:spacing w:before="450" w:after="450" w:line="312" w:lineRule="auto"/>
      </w:pPr>
      <w:r>
        <w:rPr>
          <w:rFonts w:ascii="黑体" w:hAnsi="黑体" w:eastAsia="黑体" w:cs="黑体"/>
          <w:color w:val="000000"/>
          <w:sz w:val="34"/>
          <w:szCs w:val="34"/>
          <w:b w:val="1"/>
          <w:bCs w:val="1"/>
        </w:rPr>
        <w:t xml:space="preserve">电子政务内网 电子政务名词解释篇四</w:t>
      </w:r>
    </w:p>
    <w:p>
      <w:pPr>
        <w:ind w:left="0" w:right="0" w:firstLine="560"/>
        <w:spacing w:before="450" w:after="450" w:line="312" w:lineRule="auto"/>
      </w:pPr>
      <w:r>
        <w:rPr>
          <w:rFonts w:ascii="宋体" w:hAnsi="宋体" w:eastAsia="宋体" w:cs="宋体"/>
          <w:color w:val="000"/>
          <w:sz w:val="28"/>
          <w:szCs w:val="28"/>
        </w:rPr>
        <w:t xml:space="preserve">2024电子政务、信息安全工作总结和2024工作计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录入:admin时间:2024-4-28人气:43</w:t>
      </w:r>
    </w:p>
    <w:p>
      <w:pPr>
        <w:ind w:left="0" w:right="0" w:firstLine="560"/>
        <w:spacing w:before="450" w:after="450" w:line="312" w:lineRule="auto"/>
      </w:pPr>
      <w:r>
        <w:rPr>
          <w:rFonts w:ascii="宋体" w:hAnsi="宋体" w:eastAsia="宋体" w:cs="宋体"/>
          <w:color w:val="000"/>
          <w:sz w:val="28"/>
          <w:szCs w:val="28"/>
        </w:rPr>
        <w:t xml:space="preserve">5一年来，我局在市信息化工作办公室的领导下，认真贯彻落实市委、市政府对电子政务建设、信息安全工作的安排部署，健全管理制度，加强硬件建设，强化管理服务，我局电子政务与信息安全工作取得了明显成效。现将2024电子政务、信息安全工作总结和2024工作计划报告如下：</w:t>
      </w:r>
    </w:p>
    <w:p>
      <w:pPr>
        <w:ind w:left="0" w:right="0" w:firstLine="560"/>
        <w:spacing w:before="450" w:after="450" w:line="312" w:lineRule="auto"/>
      </w:pPr>
      <w:r>
        <w:rPr>
          <w:rFonts w:ascii="宋体" w:hAnsi="宋体" w:eastAsia="宋体" w:cs="宋体"/>
          <w:color w:val="000"/>
          <w:sz w:val="28"/>
          <w:szCs w:val="28"/>
        </w:rPr>
        <w:t xml:space="preserve">一、2024电子政务建设与信息安全工作取得成绩及主要做法</w:t>
      </w:r>
    </w:p>
    <w:p>
      <w:pPr>
        <w:ind w:left="0" w:right="0" w:firstLine="560"/>
        <w:spacing w:before="450" w:after="450" w:line="312" w:lineRule="auto"/>
      </w:pPr>
      <w:r>
        <w:rPr>
          <w:rFonts w:ascii="宋体" w:hAnsi="宋体" w:eastAsia="宋体" w:cs="宋体"/>
          <w:color w:val="000"/>
          <w:sz w:val="28"/>
          <w:szCs w:val="28"/>
        </w:rPr>
        <w:t xml:space="preserve">（一）加强组织领导，明确工作职责。局领导高度重视电子政务与信息安全工作，统一思想，提高认识，把电子政务建设与信息安全工作当作一件大事来抓。为切实推进我局信息化建设工作，我局成立了以纪委书记吕立红任组长，办公室主任李学增、副主任管永军、办公室科员杜丽丽、梁秀清为成员的局信息化工作领导小组，领导小组下设办公室，具体负责本单位电子政务的网络管理、协调和维护工作。由于组织机构健全，职责清晰，运行规范，我局电子政务建设与信息安全工作正在扎实向前推进。</w:t>
      </w:r>
    </w:p>
    <w:p>
      <w:pPr>
        <w:ind w:left="0" w:right="0" w:firstLine="560"/>
        <w:spacing w:before="450" w:after="450" w:line="312" w:lineRule="auto"/>
      </w:pPr>
      <w:r>
        <w:rPr>
          <w:rFonts w:ascii="宋体" w:hAnsi="宋体" w:eastAsia="宋体" w:cs="宋体"/>
          <w:color w:val="000"/>
          <w:sz w:val="28"/>
          <w:szCs w:val="28"/>
        </w:rPr>
        <w:t xml:space="preserve">（二）建立健全规章制度，确保信息安全。为推动我局电子政务建设，促进网络安全，我局制定了《市直机关事务管理局电子政务与信息安全工作制度》、《市直机关事务管理局保密工作制度》等制度，在实际工作中严格按照规定程序和要求上报发布信息，认真落实国家有关法律法规，严格执行安全保密制度，对所有计算机安装了防火墙和查杀病毒工具，防止信息资料遭到破坏和其他意外损失。</w:t>
      </w:r>
    </w:p>
    <w:p>
      <w:pPr>
        <w:ind w:left="0" w:right="0" w:firstLine="560"/>
        <w:spacing w:before="450" w:after="450" w:line="312" w:lineRule="auto"/>
      </w:pPr>
      <w:r>
        <w:rPr>
          <w:rFonts w:ascii="宋体" w:hAnsi="宋体" w:eastAsia="宋体" w:cs="宋体"/>
          <w:color w:val="000"/>
          <w:sz w:val="28"/>
          <w:szCs w:val="28"/>
        </w:rPr>
        <w:t xml:space="preserve">（三）加强硬件建设，增加经费投入。根据事管局实际情况，我们统一规划，分步骤、有计划地完成软硬件建设。购置了电脑、打印机、复印机、扫描仪等办公自动化设备，对连接政府网的电脑实行专机专用，进行严格的物理隔离。</w:t>
      </w:r>
    </w:p>
    <w:p>
      <w:pPr>
        <w:ind w:left="0" w:right="0" w:firstLine="560"/>
        <w:spacing w:before="450" w:after="450" w:line="312" w:lineRule="auto"/>
      </w:pPr>
      <w:r>
        <w:rPr>
          <w:rFonts w:ascii="宋体" w:hAnsi="宋体" w:eastAsia="宋体" w:cs="宋体"/>
          <w:color w:val="000"/>
          <w:sz w:val="28"/>
          <w:szCs w:val="28"/>
        </w:rPr>
        <w:t xml:space="preserve">（四）加强人员培训，提高操作和防范技能。为用好、用活电子政务系统，我局把电子政务知识学习和干部职工的业务技能培训有机结合起来，组织干部职工进行了为期一周的学习培训，充分利用多媒体教学形式，对办公</w:t>
      </w:r>
    </w:p>
    <w:p>
      <w:pPr>
        <w:ind w:left="0" w:right="0" w:firstLine="560"/>
        <w:spacing w:before="450" w:after="450" w:line="312" w:lineRule="auto"/>
      </w:pPr>
      <w:r>
        <w:rPr>
          <w:rFonts w:ascii="宋体" w:hAnsi="宋体" w:eastAsia="宋体" w:cs="宋体"/>
          <w:color w:val="000"/>
          <w:sz w:val="28"/>
          <w:szCs w:val="28"/>
        </w:rPr>
        <w:t xml:space="preserve">自动化系统的主要功能进行实际操作，遇见问题现场答疑。通过培训，基本实现了从业人员能够独立操作和使用办公自动化系统，为我局推行电子政务和信息安全工作奠定了扎实的基础。</w:t>
      </w:r>
    </w:p>
    <w:p>
      <w:pPr>
        <w:ind w:left="0" w:right="0" w:firstLine="560"/>
        <w:spacing w:before="450" w:after="450" w:line="312" w:lineRule="auto"/>
      </w:pPr>
      <w:r>
        <w:rPr>
          <w:rFonts w:ascii="宋体" w:hAnsi="宋体" w:eastAsia="宋体" w:cs="宋体"/>
          <w:color w:val="000"/>
          <w:sz w:val="28"/>
          <w:szCs w:val="28"/>
        </w:rPr>
        <w:t xml:space="preserve">（五）做好政府采购有关信息的发布工作。严格按照《政府采购法》及相关法律法规，在政府采购监督管理部门指定的网站及时向社会公开发布，做到了公开、公平、公正、诚信。</w:t>
      </w:r>
    </w:p>
    <w:p>
      <w:pPr>
        <w:ind w:left="0" w:right="0" w:firstLine="560"/>
        <w:spacing w:before="450" w:after="450" w:line="312" w:lineRule="auto"/>
      </w:pPr>
      <w:r>
        <w:rPr>
          <w:rFonts w:ascii="宋体" w:hAnsi="宋体" w:eastAsia="宋体" w:cs="宋体"/>
          <w:color w:val="000"/>
          <w:sz w:val="28"/>
          <w:szCs w:val="28"/>
        </w:rPr>
        <w:t xml:space="preserve">二、存在的问题及采取的措施</w:t>
      </w:r>
    </w:p>
    <w:p>
      <w:pPr>
        <w:ind w:left="0" w:right="0" w:firstLine="560"/>
        <w:spacing w:before="450" w:after="450" w:line="312" w:lineRule="auto"/>
      </w:pPr>
      <w:r>
        <w:rPr>
          <w:rFonts w:ascii="宋体" w:hAnsi="宋体" w:eastAsia="宋体" w:cs="宋体"/>
          <w:color w:val="000"/>
          <w:sz w:val="28"/>
          <w:szCs w:val="28"/>
        </w:rPr>
        <w:t xml:space="preserve">尽管我局的电子政务建设和信息安全工作取得了一定成绩，但是仍有一些不足之处，主要表现在：一是工作人员掌握电子政务与信息安全知识还不够系统，操作水平和技能需要进一步提高；二是电子政务建设的深度和广度需进一步加强，信息安全防范手段和水平需进一步提高。在今后的工作中，我们将进一步加强人员教育和培训，不断加大经费投入，把我局的电子政务和信息安全工作提高到一个新水平。</w:t>
      </w:r>
    </w:p>
    <w:p>
      <w:pPr>
        <w:ind w:left="0" w:right="0" w:firstLine="560"/>
        <w:spacing w:before="450" w:after="450" w:line="312" w:lineRule="auto"/>
      </w:pPr>
      <w:r>
        <w:rPr>
          <w:rFonts w:ascii="宋体" w:hAnsi="宋体" w:eastAsia="宋体" w:cs="宋体"/>
          <w:color w:val="000"/>
          <w:sz w:val="28"/>
          <w:szCs w:val="28"/>
        </w:rPr>
        <w:t xml:space="preserve">三、2024电子政务和信息安全工作计划</w:t>
      </w:r>
    </w:p>
    <w:p>
      <w:pPr>
        <w:ind w:left="0" w:right="0" w:firstLine="560"/>
        <w:spacing w:before="450" w:after="450" w:line="312" w:lineRule="auto"/>
      </w:pPr>
      <w:r>
        <w:rPr>
          <w:rFonts w:ascii="宋体" w:hAnsi="宋体" w:eastAsia="宋体" w:cs="宋体"/>
          <w:color w:val="000"/>
          <w:sz w:val="28"/>
          <w:szCs w:val="28"/>
        </w:rPr>
        <w:t xml:space="preserve">随着政府信息网络化在社会信息网络化中重要作用的不断体现，做好新时期电子政务和信息安全工作显得尤为重要。机关事务管理局将在市信息化工作办公室的具体指导下，按照事务管理部门“管理科学化、保障法制化、服务社会化”的改革方向,坚持高标准、严要求，从以下几个方面做好电子政务和信息安全工作：</w:t>
      </w:r>
    </w:p>
    <w:p>
      <w:pPr>
        <w:ind w:left="0" w:right="0" w:firstLine="560"/>
        <w:spacing w:before="450" w:after="450" w:line="312" w:lineRule="auto"/>
      </w:pPr>
      <w:r>
        <w:rPr>
          <w:rFonts w:ascii="宋体" w:hAnsi="宋体" w:eastAsia="宋体" w:cs="宋体"/>
          <w:color w:val="000"/>
          <w:sz w:val="28"/>
          <w:szCs w:val="28"/>
        </w:rPr>
        <w:t xml:space="preserve">（一）进一步加强对电子政务和信息安全工作的领导。不断完善组织，加强制度建设，增加经费投入，加强信息联络员队伍建设。</w:t>
      </w:r>
    </w:p>
    <w:p>
      <w:pPr>
        <w:ind w:left="0" w:right="0" w:firstLine="560"/>
        <w:spacing w:before="450" w:after="450" w:line="312" w:lineRule="auto"/>
      </w:pPr>
      <w:r>
        <w:rPr>
          <w:rFonts w:ascii="宋体" w:hAnsi="宋体" w:eastAsia="宋体" w:cs="宋体"/>
          <w:color w:val="000"/>
          <w:sz w:val="28"/>
          <w:szCs w:val="28"/>
        </w:rPr>
        <w:t xml:space="preserve">（二）继续做好从业人员的培训工作。对从事电子政务与信息安全工作的人员进行专业知识培训，增强从业人员的网络安全意识，提高工作效率，杜绝电子政务工作的盲目性，保证我局电子政务工作的连续、有序、高效。</w:t>
      </w:r>
    </w:p>
    <w:p>
      <w:pPr>
        <w:ind w:left="0" w:right="0" w:firstLine="560"/>
        <w:spacing w:before="450" w:after="450" w:line="312" w:lineRule="auto"/>
      </w:pPr>
      <w:r>
        <w:rPr>
          <w:rFonts w:ascii="宋体" w:hAnsi="宋体" w:eastAsia="宋体" w:cs="宋体"/>
          <w:color w:val="000"/>
          <w:sz w:val="28"/>
          <w:szCs w:val="28"/>
        </w:rPr>
        <w:t xml:space="preserve">（三）建立健全信息报送通报制度。建立定期通报制度，我们将根据各科（室）、单位考核的工作重点，规定信息报送数量，把信息采用数量作为年终考核的一项内容。</w:t>
      </w:r>
    </w:p>
    <w:p>
      <w:pPr>
        <w:ind w:left="0" w:right="0" w:firstLine="560"/>
        <w:spacing w:before="450" w:after="450" w:line="312" w:lineRule="auto"/>
      </w:pPr>
      <w:r>
        <w:rPr>
          <w:rFonts w:ascii="宋体" w:hAnsi="宋体" w:eastAsia="宋体" w:cs="宋体"/>
          <w:color w:val="000"/>
          <w:sz w:val="28"/>
          <w:szCs w:val="28"/>
        </w:rPr>
        <w:t xml:space="preserve">二00七年十二月六日</w:t>
      </w:r>
    </w:p>
    <w:p>
      <w:pPr>
        <w:ind w:left="0" w:right="0" w:firstLine="560"/>
        <w:spacing w:before="450" w:after="450" w:line="312" w:lineRule="auto"/>
      </w:pPr>
      <w:r>
        <w:rPr>
          <w:rFonts w:ascii="宋体" w:hAnsi="宋体" w:eastAsia="宋体" w:cs="宋体"/>
          <w:color w:val="000"/>
          <w:sz w:val="28"/>
          <w:szCs w:val="28"/>
        </w:rPr>
        <w:t xml:space="preserve">【返回】 【顶部】</w:t>
      </w:r>
    </w:p>
    <w:p>
      <w:pPr>
        <w:ind w:left="0" w:right="0" w:firstLine="560"/>
        <w:spacing w:before="450" w:after="450" w:line="312" w:lineRule="auto"/>
      </w:pPr>
      <w:r>
        <w:rPr>
          <w:rFonts w:ascii="黑体" w:hAnsi="黑体" w:eastAsia="黑体" w:cs="黑体"/>
          <w:color w:val="000000"/>
          <w:sz w:val="34"/>
          <w:szCs w:val="34"/>
          <w:b w:val="1"/>
          <w:bCs w:val="1"/>
        </w:rPr>
        <w:t xml:space="preserve">电子政务内网 电子政务名词解释篇五</w:t>
      </w:r>
    </w:p>
    <w:p>
      <w:pPr>
        <w:ind w:left="0" w:right="0" w:firstLine="560"/>
        <w:spacing w:before="450" w:after="450" w:line="312" w:lineRule="auto"/>
      </w:pPr>
      <w:r>
        <w:rPr>
          <w:rFonts w:ascii="宋体" w:hAnsi="宋体" w:eastAsia="宋体" w:cs="宋体"/>
          <w:color w:val="000"/>
          <w:sz w:val="28"/>
          <w:szCs w:val="28"/>
        </w:rPr>
        <w:t xml:space="preserve">电子政务大厅的三大功能：1.信息发布 2.网上协同办公 3.多功能查询</w:t>
      </w:r>
    </w:p>
    <w:p>
      <w:pPr>
        <w:ind w:left="0" w:right="0" w:firstLine="560"/>
        <w:spacing w:before="450" w:after="450" w:line="312" w:lineRule="auto"/>
      </w:pPr>
      <w:r>
        <w:rPr>
          <w:rFonts w:ascii="宋体" w:hAnsi="宋体" w:eastAsia="宋体" w:cs="宋体"/>
          <w:color w:val="000"/>
          <w:sz w:val="28"/>
          <w:szCs w:val="28"/>
        </w:rPr>
        <w:t xml:space="preserve">电子政务的运行模式：g to g政府对政府，g to b政府对企业，g to c 政府对公众，g to e 政府对公务员。</w:t>
      </w:r>
    </w:p>
    <w:p>
      <w:pPr>
        <w:ind w:left="0" w:right="0" w:firstLine="560"/>
        <w:spacing w:before="450" w:after="450" w:line="312" w:lineRule="auto"/>
      </w:pPr>
      <w:r>
        <w:rPr>
          <w:rFonts w:ascii="宋体" w:hAnsi="宋体" w:eastAsia="宋体" w:cs="宋体"/>
          <w:color w:val="000"/>
          <w:sz w:val="28"/>
          <w:szCs w:val="28"/>
        </w:rPr>
        <w:t xml:space="preserve">g to c：1 提供公众参与 2 提供教育培训服务 3 提供就业服务 4 提供医疗服务 5 提供公民税服务 6 提供证件服务</w:t>
      </w:r>
    </w:p>
    <w:p>
      <w:pPr>
        <w:ind w:left="0" w:right="0" w:firstLine="560"/>
        <w:spacing w:before="450" w:after="450" w:line="312" w:lineRule="auto"/>
      </w:pPr>
      <w:r>
        <w:rPr>
          <w:rFonts w:ascii="宋体" w:hAnsi="宋体" w:eastAsia="宋体" w:cs="宋体"/>
          <w:color w:val="000"/>
          <w:sz w:val="28"/>
          <w:szCs w:val="28"/>
        </w:rPr>
        <w:t xml:space="preserve">电子政务的社会背景：1 技术的革命性进步构成电子政务形成、发展的技术背景，2 政府改革运动是电子政务的政府发展背景，3 社会信息化是电子政务最重要的社会环境背景。</w:t>
      </w:r>
    </w:p>
    <w:p>
      <w:pPr>
        <w:ind w:left="0" w:right="0" w:firstLine="560"/>
        <w:spacing w:before="450" w:after="450" w:line="312" w:lineRule="auto"/>
      </w:pPr>
      <w:r>
        <w:rPr>
          <w:rFonts w:ascii="宋体" w:hAnsi="宋体" w:eastAsia="宋体" w:cs="宋体"/>
          <w:color w:val="000"/>
          <w:sz w:val="28"/>
          <w:szCs w:val="28"/>
        </w:rPr>
        <w:t xml:space="preserve">影响形成电子政务模式的地方：电子政务模式的形成与两个方面的结构和需要有直接的关系。其一是政府履行职能的业务结构和性质，其二是信息化的发展为政府履行职能提供了新型的、更加有利的方式。</w:t>
      </w:r>
    </w:p>
    <w:p>
      <w:pPr>
        <w:ind w:left="0" w:right="0" w:firstLine="560"/>
        <w:spacing w:before="450" w:after="450" w:line="312" w:lineRule="auto"/>
      </w:pPr>
      <w:r>
        <w:rPr>
          <w:rFonts w:ascii="宋体" w:hAnsi="宋体" w:eastAsia="宋体" w:cs="宋体"/>
          <w:color w:val="000"/>
          <w:sz w:val="28"/>
          <w:szCs w:val="28"/>
        </w:rPr>
        <w:t xml:space="preserve">电子政务的基本发展路径：电子政务的发展模式按照事物发展的一般过程划分为孕育期，导入期，发展期，成型期，拓展应用期等五个基本发展阶段。</w:t>
      </w:r>
    </w:p>
    <w:p>
      <w:pPr>
        <w:ind w:left="0" w:right="0" w:firstLine="560"/>
        <w:spacing w:before="450" w:after="450" w:line="312" w:lineRule="auto"/>
      </w:pPr>
      <w:r>
        <w:rPr>
          <w:rFonts w:ascii="宋体" w:hAnsi="宋体" w:eastAsia="宋体" w:cs="宋体"/>
          <w:color w:val="000"/>
          <w:sz w:val="28"/>
          <w:szCs w:val="28"/>
        </w:rPr>
        <w:t xml:space="preserve">我国电子政务的功能具体表现为：1 推动政府职能转变 2 提高政府工作的效率 3 使公众充分享受政府提供的公共服务 4 促进政务公开和廉政建设，使社会公众更好地参政议政 5 增强政府经济调节、市场监管、社会管理的能力 6 促进社会信息化发展</w:t>
      </w:r>
    </w:p>
    <w:p>
      <w:pPr>
        <w:ind w:left="0" w:right="0" w:firstLine="560"/>
        <w:spacing w:before="450" w:after="450" w:line="312" w:lineRule="auto"/>
      </w:pPr>
      <w:r>
        <w:rPr>
          <w:rFonts w:ascii="宋体" w:hAnsi="宋体" w:eastAsia="宋体" w:cs="宋体"/>
          <w:color w:val="000"/>
          <w:sz w:val="28"/>
          <w:szCs w:val="28"/>
        </w:rPr>
        <w:t xml:space="preserve">中国电子政务的效益：1 通过加强经济调节和市场监管，促进了经济发展 2 节省人力，物力，财力，降低了行政成本 3 政府的服务效率和质量明显提高 4 推进了社会主义民主化进程 5 带动信息基础设施建设以及信息技术产业和信息资源产业的发展</w:t>
      </w:r>
    </w:p>
    <w:p>
      <w:pPr>
        <w:ind w:left="0" w:right="0" w:firstLine="560"/>
        <w:spacing w:before="450" w:after="450" w:line="312" w:lineRule="auto"/>
      </w:pPr>
      <w:r>
        <w:rPr>
          <w:rFonts w:ascii="宋体" w:hAnsi="宋体" w:eastAsia="宋体" w:cs="宋体"/>
          <w:color w:val="000"/>
          <w:sz w:val="28"/>
          <w:szCs w:val="28"/>
        </w:rPr>
        <w:t xml:space="preserve">中国电子政务发展的总体目标是“增强政府公共服务能力”，提出要使“电子政务应用和服务体系日臻完善，社会管理与公共服务密切结合，网络化公共服务能力显著增强”。</w:t>
      </w:r>
    </w:p>
    <w:p>
      <w:pPr>
        <w:ind w:left="0" w:right="0" w:firstLine="560"/>
        <w:spacing w:before="450" w:after="450" w:line="312" w:lineRule="auto"/>
      </w:pPr>
      <w:r>
        <w:rPr>
          <w:rFonts w:ascii="宋体" w:hAnsi="宋体" w:eastAsia="宋体" w:cs="宋体"/>
          <w:color w:val="000"/>
          <w:sz w:val="28"/>
          <w:szCs w:val="28"/>
        </w:rPr>
        <w:t xml:space="preserve">电子政务发展的总体要求是：以邓小平理论和“三个代表”重要思想为指导，全面贯彻落实科学发展观,进一步发挥电子政务对加强经济调节、市场监管的作用，更加注重对改善社会管理、公共服务的作用，坚持政府主导与社会参与相结合，坚持深化应用与提高产业技术水平相结合，坚持促进发展与保障信息安全相结合，保持政策的连续性与稳定性，统筹兼顾中央与地方需求，以提高应用水平为重点，以政务信息资源开发利用为主线，建立信息共享和业务协同机制，更好地促进行政管理体制改革，带动信息化发展，走中国特色的电子政务发展道路。</w:t>
      </w:r>
    </w:p>
    <w:p>
      <w:pPr>
        <w:ind w:left="0" w:right="0" w:firstLine="560"/>
        <w:spacing w:before="450" w:after="450" w:line="312" w:lineRule="auto"/>
      </w:pPr>
      <w:r>
        <w:rPr>
          <w:rFonts w:ascii="宋体" w:hAnsi="宋体" w:eastAsia="宋体" w:cs="宋体"/>
          <w:color w:val="000"/>
          <w:sz w:val="28"/>
          <w:szCs w:val="28"/>
        </w:rPr>
        <w:t xml:space="preserve">电子政务发展的战略任务：1 改善公共服务 2 加强社会管理 3 强化综合监管 4完善宏观调控</w:t>
      </w:r>
    </w:p>
    <w:p>
      <w:pPr>
        <w:ind w:left="0" w:right="0" w:firstLine="560"/>
        <w:spacing w:before="450" w:after="450" w:line="312" w:lineRule="auto"/>
      </w:pPr>
      <w:r>
        <w:rPr>
          <w:rFonts w:ascii="宋体" w:hAnsi="宋体" w:eastAsia="宋体" w:cs="宋体"/>
          <w:color w:val="000"/>
          <w:sz w:val="28"/>
          <w:szCs w:val="28"/>
        </w:rPr>
        <w:t xml:space="preserve">中国电子政务中“以服务为导向”：我国的宪法规定，一切权力属于人民，人民政府是代表全体人民行使权力的，党的十七大报告明确指出：“要加快行政管理体制改革、努力建设服务型政府理念的要求：政府要从高位上走下来，实现由政府本位、官本位向社会本位、民本位转变”从管制的角色走向“服务者”的角色。电子政务建设要以政务信息资源开发利用为主线：政务信息资源是政府的重要资产，是社会发展不可或缺的重要资源，因此，政务信息资源开发利用是推进电子政务建设的主线，是深化电子政务应用取得实效的关键。在电子政务建设中，：政务信息资源的开发利用要突出做好三个方面的工作。1.信息采集和更新 2.信息公开和共享 3.基础信息资源</w:t>
      </w:r>
    </w:p>
    <w:p>
      <w:pPr>
        <w:ind w:left="0" w:right="0" w:firstLine="560"/>
        <w:spacing w:before="450" w:after="450" w:line="312" w:lineRule="auto"/>
      </w:pPr>
      <w:r>
        <w:rPr>
          <w:rFonts w:ascii="宋体" w:hAnsi="宋体" w:eastAsia="宋体" w:cs="宋体"/>
          <w:color w:val="000"/>
          <w:sz w:val="28"/>
          <w:szCs w:val="28"/>
        </w:rPr>
        <w:t xml:space="preserve">门户网站可以包括以下几个板块：1.向民众提供信息的板块 2.为公众企业或机关</w:t>
      </w:r>
    </w:p>
    <w:p>
      <w:pPr>
        <w:ind w:left="0" w:right="0" w:firstLine="560"/>
        <w:spacing w:before="450" w:after="450" w:line="312" w:lineRule="auto"/>
      </w:pPr>
      <w:r>
        <w:rPr>
          <w:rFonts w:ascii="宋体" w:hAnsi="宋体" w:eastAsia="宋体" w:cs="宋体"/>
          <w:color w:val="000"/>
          <w:sz w:val="28"/>
          <w:szCs w:val="28"/>
        </w:rPr>
        <w:t xml:space="preserve">提供服务的板块 3.为公众提供参与政府事务的通道</w:t>
      </w:r>
    </w:p>
    <w:p>
      <w:pPr>
        <w:ind w:left="0" w:right="0" w:firstLine="560"/>
        <w:spacing w:before="450" w:after="450" w:line="312" w:lineRule="auto"/>
      </w:pPr>
      <w:r>
        <w:rPr>
          <w:rFonts w:ascii="宋体" w:hAnsi="宋体" w:eastAsia="宋体" w:cs="宋体"/>
          <w:color w:val="000"/>
          <w:sz w:val="28"/>
          <w:szCs w:val="28"/>
        </w:rPr>
        <w:t xml:space="preserve">电子政务运营理念对传统政府管理的挑战：1.电子政务运营理念对传统行政环境的挑战 行政环境是政府部门开展行政管理工作时的外部环境和内部环境的总称。行政环境对行政管理活动产生着制约作用，而行政管理活动的结果又反作用于行政环境。2.电子政务运营理念对传统行政职能的挑战：行政职能是指政府的职责和作用，不同时代的政府，其行政职能存在着很大的不同。电子政务的全新运营理念对于传统行政职能提出了挑战，并为行政职能转变提供了条件。3.电子政务运营理念对传统行政组织的挑战：电子政务是对传统行政组织结构的否定。信息化的发展对旧的政府模式形成了越来越大的压力，因为科层制的行政组织结构是适应大工业生产的需要而出现的，毫无疑问，它在过去对经济发展和行政发展产生了巨大的功效，但如今人类社会已经进入从工业社会向信息社会的过渡期，为此，建立与信息社会发展需要相适应的组织结构已经成为时代的要求。电子政务的出现，实际上就是这种要求的反映。4.电子政务运营理念对传统行政人员的挑战：电子政务的全新运营理念对传统行政管理下的行政人员提出了挑战，这一全新理念要求作为行政管理主体的行政人员能够不断提高自身素质。在当今信息社会，知识更新的速度极为迅速，行政人员作为政府形象的代表者、政策的制定者和执行者，要想做好自己的本职工作，必须适应变化中的行政环境，这就需要不断地更新自己的知识，完善自身的知识结构体系。</w:t>
      </w:r>
    </w:p>
    <w:p>
      <w:pPr>
        <w:ind w:left="0" w:right="0" w:firstLine="560"/>
        <w:spacing w:before="450" w:after="450" w:line="312" w:lineRule="auto"/>
      </w:pPr>
      <w:r>
        <w:rPr>
          <w:rFonts w:ascii="宋体" w:hAnsi="宋体" w:eastAsia="宋体" w:cs="宋体"/>
          <w:color w:val="000"/>
          <w:sz w:val="28"/>
          <w:szCs w:val="28"/>
        </w:rPr>
        <w:t xml:space="preserve">现代办公自动化系统建设的目标主要就是要摆脱时间和地域的限制，让各级各类的工作人员一起来协同工作，共享知识和信息。</w:t>
      </w:r>
    </w:p>
    <w:p>
      <w:pPr>
        <w:ind w:left="0" w:right="0" w:firstLine="560"/>
        <w:spacing w:before="450" w:after="450" w:line="312" w:lineRule="auto"/>
      </w:pPr>
      <w:r>
        <w:rPr>
          <w:rFonts w:ascii="宋体" w:hAnsi="宋体" w:eastAsia="宋体" w:cs="宋体"/>
          <w:color w:val="000"/>
          <w:sz w:val="28"/>
          <w:szCs w:val="28"/>
        </w:rPr>
        <w:t xml:space="preserve">我国政府办公自动化系统应用中存在的主要问题：我国政府办公自动化的建设和应用经过几年的努力已经有了一个良好的开端，并取得了不少值得推广的经验。但由于经济和社会发展原本存在地区差异的影响，它的发展很不平衡，在应用层次和应用水平方面更是存在明显的不足。</w:t>
      </w:r>
    </w:p>
    <w:p>
      <w:pPr>
        <w:ind w:left="0" w:right="0" w:firstLine="560"/>
        <w:spacing w:before="450" w:after="450" w:line="312" w:lineRule="auto"/>
      </w:pPr>
      <w:r>
        <w:rPr>
          <w:rFonts w:ascii="宋体" w:hAnsi="宋体" w:eastAsia="宋体" w:cs="宋体"/>
          <w:color w:val="000"/>
          <w:sz w:val="28"/>
          <w:szCs w:val="28"/>
        </w:rPr>
        <w:t xml:space="preserve">1.存在重硬件、轻软件，重理论、轻应用，重技术、轻管理等认识上的误区。2.部分政府部门往往将建设重点放在系统的搭建方面，而忽略了系统搭建后的应用，以致应用系统难以达到最佳的应用水平，发挥不出应有的实际应用效果。3.建立系统时贪大求全，把大量的资金盲目投到购置一流的设备上，从而使软件系统的应用开发往往出现资金不足的现象；而更多的应用软件系统虽然建立了，却又不重视对它们的应用和推广。4.缺乏交流的氛围和环境，全国缺乏统一的协调机构，指导力量和力度不足，使有些部门处于半自流的状态。由于交流不足，低水平的重复设计、重复开发普遍化，许多部门都在不断地重复这样的过程，做同样的事，走同样的路，犯同样的错误。5.在文档、流程、管理、监督等方面尚缺乏统一的技术标准和规范。</w:t>
      </w:r>
    </w:p>
    <w:p>
      <w:pPr>
        <w:ind w:left="0" w:right="0" w:firstLine="560"/>
        <w:spacing w:before="450" w:after="450" w:line="312" w:lineRule="auto"/>
      </w:pPr>
      <w:r>
        <w:rPr>
          <w:rFonts w:ascii="宋体" w:hAnsi="宋体" w:eastAsia="宋体" w:cs="宋体"/>
          <w:color w:val="000"/>
          <w:sz w:val="28"/>
          <w:szCs w:val="28"/>
        </w:rPr>
        <w:t xml:space="preserve">政府为什么要进行知识管理：政府作为公共行政管理组织，其自身也存在知识管理的问题。政府的知识管理就是政府对其所拥有的知识资源进行管理的过程，电子政务的重要内容和重要功能之一，就是实现这种管理。政府知识管理的目的是更好地为公民服务，把促进国家和社会的发展作为政府一切活动的根本出发点。政府的重要职能是向企业和个人提供服务，对国民经济的各个环节实施有效的监控。在复杂的社会环境中，政府提供服务时所需的各种专业技能和经验存在于各类专家及对应的工作人员的头脑中，专业技术与智力资产不能与他人分享。能够充分利用这些技术和资产，使每个员工在最大限度地贡献出知识的同时，也能享用他人的知识，以达到政府服务社会的目的，是政府知识管理的最终目标。同时，在政府对其职能进行规划、实施和监管的过程中，通过知识管理可以帮助政府将</w:t>
      </w:r>
    </w:p>
    <w:p>
      <w:pPr>
        <w:ind w:left="0" w:right="0" w:firstLine="560"/>
        <w:spacing w:before="450" w:after="450" w:line="312" w:lineRule="auto"/>
      </w:pPr>
      <w:r>
        <w:rPr>
          <w:rFonts w:ascii="宋体" w:hAnsi="宋体" w:eastAsia="宋体" w:cs="宋体"/>
          <w:color w:val="000"/>
          <w:sz w:val="28"/>
          <w:szCs w:val="28"/>
        </w:rPr>
        <w:t xml:space="preserve">单一的信息转变为共享的知识。未来的社会是信息化的社会，是知识化的社会。未来的政府，无论其组织结构还是其管理职能都将发生巨大的变化，知识管理将成为政府管理的重要职能甚至是主要职能。</w:t>
      </w:r>
    </w:p>
    <w:p>
      <w:pPr>
        <w:ind w:left="0" w:right="0" w:firstLine="560"/>
        <w:spacing w:before="450" w:after="450" w:line="312" w:lineRule="auto"/>
      </w:pPr>
      <w:r>
        <w:rPr>
          <w:rFonts w:ascii="宋体" w:hAnsi="宋体" w:eastAsia="宋体" w:cs="宋体"/>
          <w:color w:val="000"/>
          <w:sz w:val="28"/>
          <w:szCs w:val="28"/>
        </w:rPr>
        <w:t xml:space="preserve">电子政务最终的目标即是为公众提供更好的服务，特别是提供电子化的服务，也就是电子化公共服务。</w:t>
      </w:r>
    </w:p>
    <w:p>
      <w:pPr>
        <w:ind w:left="0" w:right="0" w:firstLine="560"/>
        <w:spacing w:before="450" w:after="450" w:line="312" w:lineRule="auto"/>
      </w:pPr>
      <w:r>
        <w:rPr>
          <w:rFonts w:ascii="宋体" w:hAnsi="宋体" w:eastAsia="宋体" w:cs="宋体"/>
          <w:color w:val="000"/>
          <w:sz w:val="28"/>
          <w:szCs w:val="28"/>
        </w:rPr>
        <w:t xml:space="preserve">传统政府提供的公共服务与电子化公共服务的异同：相同点：第一，它是大众化的服务。第二，它是基本服务，也就是满足人们日常社会生活中基本需求的服务。第三，它是内容广泛的服务。第四，它是非营利性服务。</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一、传统政府服务的服务理念是管理、监督、管制，政府电子化公共服务的服务理念是以公众满意为导向、以服务为宗旨。</w:t>
      </w:r>
    </w:p>
    <w:p>
      <w:pPr>
        <w:ind w:left="0" w:right="0" w:firstLine="560"/>
        <w:spacing w:before="450" w:after="450" w:line="312" w:lineRule="auto"/>
      </w:pPr>
      <w:r>
        <w:rPr>
          <w:rFonts w:ascii="宋体" w:hAnsi="宋体" w:eastAsia="宋体" w:cs="宋体"/>
          <w:color w:val="000"/>
          <w:sz w:val="28"/>
          <w:szCs w:val="28"/>
        </w:rPr>
        <w:t xml:space="preserve">二、传统政府服务的服务平台是办公室、窗口、柜台，政府电子化公共服务的服务平台是一站式、一网式、一表式平台。</w:t>
      </w:r>
    </w:p>
    <w:p>
      <w:pPr>
        <w:ind w:left="0" w:right="0" w:firstLine="560"/>
        <w:spacing w:before="450" w:after="450" w:line="312" w:lineRule="auto"/>
      </w:pPr>
      <w:r>
        <w:rPr>
          <w:rFonts w:ascii="宋体" w:hAnsi="宋体" w:eastAsia="宋体" w:cs="宋体"/>
          <w:color w:val="000"/>
          <w:sz w:val="28"/>
          <w:szCs w:val="28"/>
        </w:rPr>
        <w:t xml:space="preserve">三、传统政府服务的服务时间是传统八小时工作制，政府电子化工作服务的服务时间是无时间限制。</w:t>
      </w:r>
    </w:p>
    <w:p>
      <w:pPr>
        <w:ind w:left="0" w:right="0" w:firstLine="560"/>
        <w:spacing w:before="450" w:after="450" w:line="312" w:lineRule="auto"/>
      </w:pPr>
      <w:r>
        <w:rPr>
          <w:rFonts w:ascii="宋体" w:hAnsi="宋体" w:eastAsia="宋体" w:cs="宋体"/>
          <w:color w:val="000"/>
          <w:sz w:val="28"/>
          <w:szCs w:val="28"/>
        </w:rPr>
        <w:t xml:space="preserve">四、传统政府服务的服务地点是有专门的服务地点，政府电子化公共服务是无地点限制。</w:t>
      </w:r>
    </w:p>
    <w:p>
      <w:pPr>
        <w:ind w:left="0" w:right="0" w:firstLine="560"/>
        <w:spacing w:before="450" w:after="450" w:line="312" w:lineRule="auto"/>
      </w:pPr>
      <w:r>
        <w:rPr>
          <w:rFonts w:ascii="宋体" w:hAnsi="宋体" w:eastAsia="宋体" w:cs="宋体"/>
          <w:color w:val="000"/>
          <w:sz w:val="28"/>
          <w:szCs w:val="28"/>
        </w:rPr>
        <w:t xml:space="preserve">五、传统政府服务的服务态度是“严父式”，政府电子化公共服务是“慈母式”。</w:t>
      </w:r>
    </w:p>
    <w:p>
      <w:pPr>
        <w:ind w:left="0" w:right="0" w:firstLine="560"/>
        <w:spacing w:before="450" w:after="450" w:line="312" w:lineRule="auto"/>
      </w:pPr>
      <w:r>
        <w:rPr>
          <w:rFonts w:ascii="宋体" w:hAnsi="宋体" w:eastAsia="宋体" w:cs="宋体"/>
          <w:color w:val="000"/>
          <w:sz w:val="28"/>
          <w:szCs w:val="28"/>
        </w:rPr>
        <w:t xml:space="preserve">六、传统政府服务的服务效率低，政府电子化公共服务的服务效率高。</w:t>
      </w:r>
    </w:p>
    <w:p>
      <w:pPr>
        <w:ind w:left="0" w:right="0" w:firstLine="560"/>
        <w:spacing w:before="450" w:after="450" w:line="312" w:lineRule="auto"/>
      </w:pPr>
      <w:r>
        <w:rPr>
          <w:rFonts w:ascii="宋体" w:hAnsi="宋体" w:eastAsia="宋体" w:cs="宋体"/>
          <w:color w:val="000"/>
          <w:sz w:val="28"/>
          <w:szCs w:val="28"/>
        </w:rPr>
        <w:t xml:space="preserve">七、传统政府服务的服务成本高，政府电子化公共服务的服务成本低。</w:t>
      </w:r>
    </w:p>
    <w:p>
      <w:pPr>
        <w:ind w:left="0" w:right="0" w:firstLine="560"/>
        <w:spacing w:before="450" w:after="450" w:line="312" w:lineRule="auto"/>
      </w:pPr>
      <w:r>
        <w:rPr>
          <w:rFonts w:ascii="宋体" w:hAnsi="宋体" w:eastAsia="宋体" w:cs="宋体"/>
          <w:color w:val="000"/>
          <w:sz w:val="28"/>
          <w:szCs w:val="28"/>
        </w:rPr>
        <w:t xml:space="preserve">八、传统政府服务的服务区域有区域性，政府电子化公共服务的服务区域则无限制。</w:t>
      </w:r>
    </w:p>
    <w:p>
      <w:pPr>
        <w:ind w:left="0" w:right="0" w:firstLine="560"/>
        <w:spacing w:before="450" w:after="450" w:line="312" w:lineRule="auto"/>
      </w:pPr>
      <w:r>
        <w:rPr>
          <w:rFonts w:ascii="宋体" w:hAnsi="宋体" w:eastAsia="宋体" w:cs="宋体"/>
          <w:color w:val="000"/>
          <w:sz w:val="28"/>
          <w:szCs w:val="28"/>
        </w:rPr>
        <w:t xml:space="preserve">我国政府目前实际提供的电子化公共服务：电子采购，电子税务，电子资料库，电子化公文，电子认证，公共电信服务系统，电子审批，电子支付，电子监控，电子咨询，应急联动服务</w:t>
      </w:r>
    </w:p>
    <w:p>
      <w:pPr>
        <w:ind w:left="0" w:right="0" w:firstLine="560"/>
        <w:spacing w:before="450" w:after="450" w:line="312" w:lineRule="auto"/>
      </w:pPr>
      <w:r>
        <w:rPr>
          <w:rFonts w:ascii="宋体" w:hAnsi="宋体" w:eastAsia="宋体" w:cs="宋体"/>
          <w:color w:val="000"/>
          <w:sz w:val="28"/>
          <w:szCs w:val="28"/>
        </w:rPr>
        <w:t xml:space="preserve">政府门户网站的作用：1.政府门户网站是电子化公共服务的基础设施，是提高政府公共服务水平的基本条件。2.政府门户网站可以成为全社会理解、支持政府工作的窗口，进一步密切政府与社会公众的联系。3.政府门户网站是电子政务的基础设施，对整个电子政务建设与运作水平的提升具有促进和拉动的作用。</w:t>
      </w:r>
    </w:p>
    <w:p>
      <w:pPr>
        <w:ind w:left="0" w:right="0" w:firstLine="560"/>
        <w:spacing w:before="450" w:after="450" w:line="312" w:lineRule="auto"/>
      </w:pPr>
      <w:r>
        <w:rPr>
          <w:rFonts w:ascii="宋体" w:hAnsi="宋体" w:eastAsia="宋体" w:cs="宋体"/>
          <w:color w:val="000"/>
          <w:sz w:val="28"/>
          <w:szCs w:val="28"/>
        </w:rPr>
        <w:t xml:space="preserve">政府信息资源开发利用与管理和电子政务的关系：1.政府信息资源开发利用与管理是电子政务的重要组成部分，两者是一个有机整体。2.政府信息资源开发利用与管理和电子政务之间相互促进、互为支持。</w:t>
      </w:r>
    </w:p>
    <w:p>
      <w:pPr>
        <w:ind w:left="0" w:right="0" w:firstLine="560"/>
        <w:spacing w:before="450" w:after="450" w:line="312" w:lineRule="auto"/>
      </w:pPr>
      <w:r>
        <w:rPr>
          <w:rFonts w:ascii="宋体" w:hAnsi="宋体" w:eastAsia="宋体" w:cs="宋体"/>
          <w:color w:val="000"/>
          <w:sz w:val="28"/>
          <w:szCs w:val="28"/>
        </w:rPr>
        <w:t xml:space="preserve">政府信息资源开发利用的原则：以民为本的原则，平等原则，效能原则，与经济社会发展需要和需求相适合的原则。</w:t>
      </w:r>
    </w:p>
    <w:p>
      <w:pPr>
        <w:ind w:left="0" w:right="0" w:firstLine="560"/>
        <w:spacing w:before="450" w:after="450" w:line="312" w:lineRule="auto"/>
      </w:pPr>
      <w:r>
        <w:rPr>
          <w:rFonts w:ascii="宋体" w:hAnsi="宋体" w:eastAsia="宋体" w:cs="宋体"/>
          <w:color w:val="000"/>
          <w:sz w:val="28"/>
          <w:szCs w:val="28"/>
        </w:rPr>
        <w:t xml:space="preserve">政府信息公开的意义:1.保障人民群众的知情权，维护社会公众的合法权益。宪法规定人民群众可以通过各种方式和途径参与管理国家事务，监督国家机关行使职权。2.全面提高政府工作的透明度，有效预防和治理腐败现象。政府信息公开使政府及其工作人员的行为大白于天下，有力地防止了政府及其工作人员对公共权力的滥用，可以更加有效地防止腐败行为的发生，使各种有悖于廉洁从政的腐败行为得到及时的治理。3.有力地促进政府部门依法行政。政府信息公开表明了我国政府推进依法行政、建设法治政府、不断促进我国社会主义民主政治进步的决心，也非常有力地从实质上促进了政府依法行政的发展。4.充分实现政府的服务职能。政府信息公开使这些取之于民的信息资源用之于民，体现了实现服务型政府职能的需求，使广大人民群众可以实实在在地享受到人民政府给人民服务提供的服务。</w:t>
      </w:r>
    </w:p>
    <w:p>
      <w:pPr>
        <w:ind w:left="0" w:right="0" w:firstLine="560"/>
        <w:spacing w:before="450" w:after="450" w:line="312" w:lineRule="auto"/>
      </w:pPr>
      <w:r>
        <w:rPr>
          <w:rFonts w:ascii="宋体" w:hAnsi="宋体" w:eastAsia="宋体" w:cs="宋体"/>
          <w:color w:val="000"/>
          <w:sz w:val="28"/>
          <w:szCs w:val="28"/>
        </w:rPr>
        <w:t xml:space="preserve">电子政务环境中的安全威胁包括以下几方面：人为因素，技术系统因素，安全管理因素，自然因素。</w:t>
      </w:r>
    </w:p>
    <w:p>
      <w:pPr>
        <w:ind w:left="0" w:right="0" w:firstLine="560"/>
        <w:spacing w:before="450" w:after="450" w:line="312" w:lineRule="auto"/>
      </w:pPr>
      <w:r>
        <w:rPr>
          <w:rFonts w:ascii="宋体" w:hAnsi="宋体" w:eastAsia="宋体" w:cs="宋体"/>
          <w:color w:val="000"/>
          <w:sz w:val="28"/>
          <w:szCs w:val="28"/>
        </w:rPr>
        <w:t xml:space="preserve">电子政务的安全目标可进一步分解为：1.通过技术自主化保障安全。2.保护信息</w:t>
      </w:r>
    </w:p>
    <w:p>
      <w:pPr>
        <w:ind w:left="0" w:right="0" w:firstLine="560"/>
        <w:spacing w:before="450" w:after="450" w:line="312" w:lineRule="auto"/>
      </w:pPr>
      <w:r>
        <w:rPr>
          <w:rFonts w:ascii="宋体" w:hAnsi="宋体" w:eastAsia="宋体" w:cs="宋体"/>
          <w:color w:val="000"/>
          <w:sz w:val="28"/>
          <w:szCs w:val="28"/>
        </w:rPr>
        <w:t xml:space="preserve">资源 3.持续安全保障 4.电子政务功能指示</w:t>
      </w:r>
    </w:p>
    <w:p>
      <w:pPr>
        <w:ind w:left="0" w:right="0" w:firstLine="560"/>
        <w:spacing w:before="450" w:after="450" w:line="312" w:lineRule="auto"/>
      </w:pPr>
      <w:r>
        <w:rPr>
          <w:rFonts w:ascii="宋体" w:hAnsi="宋体" w:eastAsia="宋体" w:cs="宋体"/>
          <w:color w:val="000"/>
          <w:sz w:val="28"/>
          <w:szCs w:val="28"/>
        </w:rPr>
        <w:t xml:space="preserve">电子政务安全的总体策略是：国家主导，社会参与，全局治理，积极防御，等级保护，保障发展。</w:t>
      </w:r>
    </w:p>
    <w:p>
      <w:pPr>
        <w:ind w:left="0" w:right="0" w:firstLine="560"/>
        <w:spacing w:before="450" w:after="450" w:line="312" w:lineRule="auto"/>
      </w:pPr>
      <w:r>
        <w:rPr>
          <w:rFonts w:ascii="宋体" w:hAnsi="宋体" w:eastAsia="宋体" w:cs="宋体"/>
          <w:color w:val="000"/>
          <w:sz w:val="28"/>
          <w:szCs w:val="28"/>
        </w:rPr>
        <w:t xml:space="preserve">我国把电子政务信息安全保护等级分为五级：自主保护级、指导保护级、监督保护级、强制保护级、专控保护级</w:t>
      </w:r>
    </w:p>
    <w:p>
      <w:pPr>
        <w:ind w:left="0" w:right="0" w:firstLine="560"/>
        <w:spacing w:before="450" w:after="450" w:line="312" w:lineRule="auto"/>
      </w:pPr>
      <w:r>
        <w:rPr>
          <w:rFonts w:ascii="宋体" w:hAnsi="宋体" w:eastAsia="宋体" w:cs="宋体"/>
          <w:color w:val="000"/>
          <w:sz w:val="28"/>
          <w:szCs w:val="28"/>
        </w:rPr>
        <w:t xml:space="preserve">电子政务是指各种公务机构通过广泛应用现代信息技术，推动政务活动方式的变革，提高行政效率，发展民主决策进程，向社会提供优质、规范、透明的管理与服务的过程与结果。</w:t>
      </w:r>
    </w:p>
    <w:p>
      <w:pPr>
        <w:ind w:left="0" w:right="0" w:firstLine="560"/>
        <w:spacing w:before="450" w:after="450" w:line="312" w:lineRule="auto"/>
      </w:pPr>
      <w:r>
        <w:rPr>
          <w:rFonts w:ascii="宋体" w:hAnsi="宋体" w:eastAsia="宋体" w:cs="宋体"/>
          <w:color w:val="000"/>
          <w:sz w:val="28"/>
          <w:szCs w:val="28"/>
        </w:rPr>
        <w:t xml:space="preserve">三网一库：三网：1.政务内网，即政府机关内部的“办公业务网”。2.政务专网，即“办公业务资源网”是政府涉密网络，可以实现地区级政府共享，并可以与内网有条件互联。3.政务外网，即以internet为依托的“政府公众信息网”。一库：政府共建共享的“信息资源数据库”</w:t>
      </w:r>
    </w:p>
    <w:p>
      <w:pPr>
        <w:ind w:left="0" w:right="0" w:firstLine="560"/>
        <w:spacing w:before="450" w:after="450" w:line="312" w:lineRule="auto"/>
      </w:pPr>
      <w:r>
        <w:rPr>
          <w:rFonts w:ascii="宋体" w:hAnsi="宋体" w:eastAsia="宋体" w:cs="宋体"/>
          <w:color w:val="000"/>
          <w:sz w:val="28"/>
          <w:szCs w:val="28"/>
        </w:rPr>
        <w:t xml:space="preserve">四库：即建立人口、法人单位、空间地理和自然资源宏观经济等四个基础数据库。十二金：则是要重点推进办公业务资源系统等十二个业务系统。例如1.是对加强监管，提高效率和推进公共服务起到核心作用的办公业务资源系统宏观经济管理系统建设。2.增强政府收入能力保证公共支出合理性的金税金关金财金融监管（含金卡）金审等五个业务系统建设。</w:t>
      </w:r>
    </w:p>
    <w:p>
      <w:pPr>
        <w:ind w:left="0" w:right="0" w:firstLine="560"/>
        <w:spacing w:before="450" w:after="450" w:line="312" w:lineRule="auto"/>
      </w:pPr>
      <w:r>
        <w:rPr>
          <w:rFonts w:ascii="宋体" w:hAnsi="宋体" w:eastAsia="宋体" w:cs="宋体"/>
          <w:color w:val="000"/>
          <w:sz w:val="28"/>
          <w:szCs w:val="28"/>
        </w:rPr>
        <w:t xml:space="preserve">政府形象就是政府与群众在互动过程中群众对于政府的综合印象。</w:t>
      </w:r>
    </w:p>
    <w:p>
      <w:pPr>
        <w:ind w:left="0" w:right="0" w:firstLine="560"/>
        <w:spacing w:before="450" w:after="450" w:line="312" w:lineRule="auto"/>
      </w:pPr>
      <w:r>
        <w:rPr>
          <w:rFonts w:ascii="宋体" w:hAnsi="宋体" w:eastAsia="宋体" w:cs="宋体"/>
          <w:color w:val="000"/>
          <w:sz w:val="28"/>
          <w:szCs w:val="28"/>
        </w:rPr>
        <w:t xml:space="preserve">数字城市是指通过建设宽带多媒体信息网络地理信息系统等基础设施平台，整合城市信息资源实现城市经济信息化建立城市电子政府，电子商务企业电子社区，并通过发展信息家电远程教育网上医疗，建立信息化社区。</w:t>
      </w:r>
    </w:p>
    <w:p>
      <w:pPr>
        <w:ind w:left="0" w:right="0" w:firstLine="560"/>
        <w:spacing w:before="450" w:after="450" w:line="312" w:lineRule="auto"/>
      </w:pPr>
      <w:r>
        <w:rPr>
          <w:rFonts w:ascii="宋体" w:hAnsi="宋体" w:eastAsia="宋体" w:cs="宋体"/>
          <w:color w:val="000"/>
          <w:sz w:val="28"/>
          <w:szCs w:val="28"/>
        </w:rPr>
        <w:t xml:space="preserve">办公自动化系统，主要是指利用先进的科学技术将办公人员和计算机技术、网络技术、现代化办公用品等先进设备结合起来，构成人机信息处理系统。</w:t>
      </w:r>
    </w:p>
    <w:p>
      <w:pPr>
        <w:ind w:left="0" w:right="0" w:firstLine="560"/>
        <w:spacing w:before="450" w:after="450" w:line="312" w:lineRule="auto"/>
      </w:pPr>
      <w:r>
        <w:rPr>
          <w:rFonts w:ascii="宋体" w:hAnsi="宋体" w:eastAsia="宋体" w:cs="宋体"/>
          <w:color w:val="000"/>
          <w:sz w:val="28"/>
          <w:szCs w:val="28"/>
        </w:rPr>
        <w:t xml:space="preserve">电子化公共服务，就是通过现代信息技术等电子化手段，使政府为社会提供的公共服务得以充分实现的过程与结果。</w:t>
      </w:r>
    </w:p>
    <w:p>
      <w:pPr>
        <w:ind w:left="0" w:right="0" w:firstLine="560"/>
        <w:spacing w:before="450" w:after="450" w:line="312" w:lineRule="auto"/>
      </w:pPr>
      <w:r>
        <w:rPr>
          <w:rFonts w:ascii="宋体" w:hAnsi="宋体" w:eastAsia="宋体" w:cs="宋体"/>
          <w:color w:val="000"/>
          <w:sz w:val="28"/>
          <w:szCs w:val="28"/>
        </w:rPr>
        <w:t xml:space="preserve">信息资源是指信息内容的总体，也就是可以作为人类生存发展的基础而利用的信息集合，包括各种来源，各种载体，各种表示形式的信息内容。</w:t>
      </w:r>
    </w:p>
    <w:p>
      <w:pPr>
        <w:ind w:left="0" w:right="0" w:firstLine="560"/>
        <w:spacing w:before="450" w:after="450" w:line="312" w:lineRule="auto"/>
      </w:pPr>
      <w:r>
        <w:rPr>
          <w:rFonts w:ascii="宋体" w:hAnsi="宋体" w:eastAsia="宋体" w:cs="宋体"/>
          <w:color w:val="000"/>
          <w:sz w:val="28"/>
          <w:szCs w:val="28"/>
        </w:rPr>
        <w:t xml:space="preserve">政府信息资源则是指政府部门在履行管理职能过程中产生、获取的信息资源。电子政务是政府管理领域的一场革命，要顺应这场革命，完成这场革命，首先需要我们完成一次政府管理理念的革命，树立具有时代特征的政府管理新理念。电子政务的难点不是技术，也不是资金，而是管理思想的转变和管理理念的更新。</w:t>
      </w:r>
    </w:p>
    <w:p>
      <w:pPr>
        <w:ind w:left="0" w:right="0" w:firstLine="560"/>
        <w:spacing w:before="450" w:after="450" w:line="312" w:lineRule="auto"/>
      </w:pPr>
      <w:r>
        <w:rPr>
          <w:rFonts w:ascii="宋体" w:hAnsi="宋体" w:eastAsia="宋体" w:cs="宋体"/>
          <w:color w:val="000"/>
          <w:sz w:val="28"/>
          <w:szCs w:val="28"/>
        </w:rPr>
        <w:t xml:space="preserve">g to b ：政府采购与招标，税务服务系统，工商审批和证照办理，咨询服务。一站服务是指居民或企业只要去一个政府综合办公点，即可解决需要办理的所有的有关事项。</w:t>
      </w:r>
    </w:p>
    <w:p>
      <w:pPr>
        <w:ind w:left="0" w:right="0" w:firstLine="560"/>
        <w:spacing w:before="450" w:after="450" w:line="312" w:lineRule="auto"/>
      </w:pPr>
      <w:r>
        <w:rPr>
          <w:rFonts w:ascii="宋体" w:hAnsi="宋体" w:eastAsia="宋体" w:cs="宋体"/>
          <w:color w:val="000"/>
          <w:sz w:val="28"/>
          <w:szCs w:val="28"/>
        </w:rPr>
        <w:t xml:space="preserve">无站服务是指居民或企业只要进入一个政府网站，即可解决需要解决的问题，同时可以做到每周七天每天二十四小时全天不间断地向居民或企业提供政府服务。一站服务是实体环境下的服务，无站服务是电子环境下的服务。很多时候把实体环境和电子环境下的一条龙服务统一叫做“一站服务”</w:t>
      </w:r>
    </w:p>
    <w:p>
      <w:pPr>
        <w:ind w:left="0" w:right="0" w:firstLine="560"/>
        <w:spacing w:before="450" w:after="450" w:line="312" w:lineRule="auto"/>
      </w:pPr>
      <w:r>
        <w:rPr>
          <w:rFonts w:ascii="宋体" w:hAnsi="宋体" w:eastAsia="宋体" w:cs="宋体"/>
          <w:color w:val="000"/>
          <w:sz w:val="28"/>
          <w:szCs w:val="28"/>
        </w:rPr>
        <w:t xml:space="preserve">web服务器也称www服务器主要功能是提供网上信息浏览服务，可以看做是运行在一台计算机上的程序，用以管理网页组件和回应网页浏览器的请求。www是环球信息网的缩写，也可简称为web中文名字为万维网。</w:t>
      </w:r>
    </w:p>
    <w:p>
      <w:pPr>
        <w:ind w:left="0" w:right="0" w:firstLine="560"/>
        <w:spacing w:before="450" w:after="450" w:line="312" w:lineRule="auto"/>
      </w:pPr>
      <w:r>
        <w:rPr>
          <w:rFonts w:ascii="宋体" w:hAnsi="宋体" w:eastAsia="宋体" w:cs="宋体"/>
          <w:color w:val="000"/>
          <w:sz w:val="28"/>
          <w:szCs w:val="28"/>
        </w:rPr>
        <w:t xml:space="preserve">浏览器是安装在客户端的一个软件，作用是解释网页中的内容如何展现。</w:t>
      </w:r>
    </w:p>
    <w:p>
      <w:pPr>
        <w:ind w:left="0" w:right="0" w:firstLine="560"/>
        <w:spacing w:before="450" w:after="450" w:line="312" w:lineRule="auto"/>
      </w:pPr>
      <w:r>
        <w:rPr>
          <w:rFonts w:ascii="宋体" w:hAnsi="宋体" w:eastAsia="宋体" w:cs="宋体"/>
          <w:color w:val="000"/>
          <w:sz w:val="28"/>
          <w:szCs w:val="28"/>
        </w:rPr>
        <w:t xml:space="preserve">网页的类型：静态网页：纯粹html格式的网页。动态网页：采用动态网站技术</w:t>
      </w:r>
    </w:p>
    <w:p>
      <w:pPr>
        <w:ind w:left="0" w:right="0" w:firstLine="560"/>
        <w:spacing w:before="450" w:after="450" w:line="312" w:lineRule="auto"/>
      </w:pPr>
      <w:r>
        <w:rPr>
          <w:rFonts w:ascii="宋体" w:hAnsi="宋体" w:eastAsia="宋体" w:cs="宋体"/>
          <w:color w:val="000"/>
          <w:sz w:val="28"/>
          <w:szCs w:val="28"/>
        </w:rPr>
        <w:t xml:space="preserve">生成的网页。</w:t>
      </w:r>
    </w:p>
    <w:p>
      <w:pPr>
        <w:ind w:left="0" w:right="0" w:firstLine="560"/>
        <w:spacing w:before="450" w:after="450" w:line="312" w:lineRule="auto"/>
      </w:pPr>
      <w:r>
        <w:rPr>
          <w:rFonts w:ascii="宋体" w:hAnsi="宋体" w:eastAsia="宋体" w:cs="宋体"/>
          <w:color w:val="000"/>
          <w:sz w:val="28"/>
          <w:szCs w:val="28"/>
        </w:rPr>
        <w:t xml:space="preserve">超文本链接可以链接不限于文本文件也不限于本文件的对象。</w:t>
      </w:r>
    </w:p>
    <w:p>
      <w:pPr>
        <w:ind w:left="0" w:right="0" w:firstLine="560"/>
        <w:spacing w:before="450" w:after="450" w:line="312" w:lineRule="auto"/>
      </w:pPr>
      <w:r>
        <w:rPr>
          <w:rFonts w:ascii="宋体" w:hAnsi="宋体" w:eastAsia="宋体" w:cs="宋体"/>
          <w:color w:val="000"/>
          <w:sz w:val="28"/>
          <w:szCs w:val="28"/>
        </w:rPr>
        <w:t xml:space="preserve">超文本链接是指从一个网页指向一个目标的连接关系，这个目标可以是另外一个网页。</w:t>
      </w:r>
    </w:p>
    <w:p>
      <w:pPr>
        <w:ind w:left="0" w:right="0" w:firstLine="560"/>
        <w:spacing w:before="450" w:after="450" w:line="312" w:lineRule="auto"/>
      </w:pPr>
      <w:r>
        <w:rPr>
          <w:rFonts w:ascii="宋体" w:hAnsi="宋体" w:eastAsia="宋体" w:cs="宋体"/>
          <w:color w:val="000"/>
          <w:sz w:val="28"/>
          <w:szCs w:val="28"/>
        </w:rPr>
        <w:t xml:space="preserve">超文本标记语言简称html。网页是采用一种特殊的语言html书写的。html是由若干标记所组成的。</w:t>
      </w:r>
    </w:p>
    <w:p>
      <w:pPr>
        <w:ind w:left="0" w:right="0" w:firstLine="560"/>
        <w:spacing w:before="450" w:after="450" w:line="312" w:lineRule="auto"/>
      </w:pPr>
      <w:r>
        <w:rPr>
          <w:rFonts w:ascii="宋体" w:hAnsi="宋体" w:eastAsia="宋体" w:cs="宋体"/>
          <w:color w:val="000"/>
          <w:sz w:val="28"/>
          <w:szCs w:val="28"/>
        </w:rPr>
        <w:t xml:space="preserve">网页地址网页一般用统一资源定位符url。</w:t>
      </w:r>
    </w:p>
    <w:p>
      <w:pPr>
        <w:ind w:left="0" w:right="0" w:firstLine="560"/>
        <w:spacing w:before="450" w:after="450" w:line="312" w:lineRule="auto"/>
      </w:pPr>
      <w:r>
        <w:rPr>
          <w:rFonts w:ascii="宋体" w:hAnsi="宋体" w:eastAsia="宋体" w:cs="宋体"/>
          <w:color w:val="000"/>
          <w:sz w:val="28"/>
          <w:szCs w:val="28"/>
        </w:rPr>
        <w:t xml:space="preserve">独立主机就是某个单位自己投资购买、配置并管理自己的服务器主机。</w:t>
      </w:r>
    </w:p>
    <w:p>
      <w:pPr>
        <w:ind w:left="0" w:right="0" w:firstLine="560"/>
        <w:spacing w:before="450" w:after="450" w:line="312" w:lineRule="auto"/>
      </w:pPr>
      <w:r>
        <w:rPr>
          <w:rFonts w:ascii="宋体" w:hAnsi="宋体" w:eastAsia="宋体" w:cs="宋体"/>
          <w:color w:val="000"/>
          <w:sz w:val="28"/>
          <w:szCs w:val="28"/>
        </w:rPr>
        <w:t xml:space="preserve">虚拟主机就是利用一定的技术，把一台真正的主机分成许多的虚拟的主机，每一个虚拟主机都具有独立的域名，具有完整的internet服务器功能。</w:t>
      </w:r>
    </w:p>
    <w:p>
      <w:pPr>
        <w:ind w:left="0" w:right="0" w:firstLine="560"/>
        <w:spacing w:before="450" w:after="450" w:line="312" w:lineRule="auto"/>
      </w:pPr>
      <w:r>
        <w:rPr>
          <w:rFonts w:ascii="宋体" w:hAnsi="宋体" w:eastAsia="宋体" w:cs="宋体"/>
          <w:color w:val="000"/>
          <w:sz w:val="28"/>
          <w:szCs w:val="28"/>
        </w:rPr>
        <w:t xml:space="preserve">服务器托管也叫主机托管：用户自行购买服务器，并将自己的服务器主机委托给大型网站机房管理，不需要租用接入线路。</w:t>
      </w:r>
    </w:p>
    <w:p>
      <w:pPr>
        <w:ind w:left="0" w:right="0" w:firstLine="560"/>
        <w:spacing w:before="450" w:after="450" w:line="312" w:lineRule="auto"/>
      </w:pPr>
      <w:r>
        <w:rPr>
          <w:rFonts w:ascii="宋体" w:hAnsi="宋体" w:eastAsia="宋体" w:cs="宋体"/>
          <w:color w:val="000"/>
          <w:sz w:val="28"/>
          <w:szCs w:val="28"/>
        </w:rPr>
        <w:t xml:space="preserve">中继器hub</w:t>
      </w:r>
    </w:p>
    <w:p>
      <w:pPr>
        <w:ind w:left="0" w:right="0" w:firstLine="560"/>
        <w:spacing w:before="450" w:after="450" w:line="312" w:lineRule="auto"/>
      </w:pPr>
      <w:r>
        <w:rPr>
          <w:rFonts w:ascii="宋体" w:hAnsi="宋体" w:eastAsia="宋体" w:cs="宋体"/>
          <w:color w:val="000"/>
          <w:sz w:val="28"/>
          <w:szCs w:val="28"/>
        </w:rPr>
        <w:t xml:space="preserve">两网是指政务内网和政务外网。</w:t>
      </w:r>
    </w:p>
    <w:p>
      <w:pPr>
        <w:ind w:left="0" w:right="0" w:firstLine="560"/>
        <w:spacing w:before="450" w:after="450" w:line="312" w:lineRule="auto"/>
      </w:pPr>
      <w:r>
        <w:rPr>
          <w:rFonts w:ascii="宋体" w:hAnsi="宋体" w:eastAsia="宋体" w:cs="宋体"/>
          <w:color w:val="000"/>
          <w:sz w:val="28"/>
          <w:szCs w:val="28"/>
        </w:rPr>
        <w:t xml:space="preserve">一站是政府门户网站</w:t>
      </w:r>
    </w:p>
    <w:p>
      <w:pPr>
        <w:ind w:left="0" w:right="0" w:firstLine="560"/>
        <w:spacing w:before="450" w:after="450" w:line="312" w:lineRule="auto"/>
      </w:pPr>
      <w:r>
        <w:rPr>
          <w:rFonts w:ascii="宋体" w:hAnsi="宋体" w:eastAsia="宋体" w:cs="宋体"/>
          <w:color w:val="000"/>
          <w:sz w:val="28"/>
          <w:szCs w:val="28"/>
        </w:rPr>
        <w:t xml:space="preserve">税收强制性，无偿性，固定性。</w:t>
      </w:r>
    </w:p>
    <w:p>
      <w:pPr>
        <w:ind w:left="0" w:right="0" w:firstLine="560"/>
        <w:spacing w:before="450" w:after="450" w:line="312" w:lineRule="auto"/>
      </w:pPr>
      <w:r>
        <w:rPr>
          <w:rFonts w:ascii="宋体" w:hAnsi="宋体" w:eastAsia="宋体" w:cs="宋体"/>
          <w:color w:val="000"/>
          <w:sz w:val="28"/>
          <w:szCs w:val="28"/>
        </w:rPr>
        <w:t xml:space="preserve">社会保险：由国家通过立法手段在全社会强制推行，具有普遍性，强制性，互继性，补偿性。</w:t>
      </w:r>
    </w:p>
    <w:p>
      <w:pPr>
        <w:ind w:left="0" w:right="0" w:firstLine="560"/>
        <w:spacing w:before="450" w:after="450" w:line="312" w:lineRule="auto"/>
      </w:pPr>
      <w:r>
        <w:rPr>
          <w:rFonts w:ascii="宋体" w:hAnsi="宋体" w:eastAsia="宋体" w:cs="宋体"/>
          <w:color w:val="000"/>
          <w:sz w:val="28"/>
          <w:szCs w:val="28"/>
        </w:rPr>
        <w:t xml:space="preserve">计算机病毒是一种具有传染性和自我复制能力并寄生于其他程序存在的恶意程序。</w:t>
      </w:r>
    </w:p>
    <w:p>
      <w:pPr>
        <w:ind w:left="0" w:right="0" w:firstLine="560"/>
        <w:spacing w:before="450" w:after="450" w:line="312" w:lineRule="auto"/>
      </w:pPr>
      <w:r>
        <w:rPr>
          <w:rFonts w:ascii="宋体" w:hAnsi="宋体" w:eastAsia="宋体" w:cs="宋体"/>
          <w:color w:val="000"/>
          <w:sz w:val="28"/>
          <w:szCs w:val="28"/>
        </w:rPr>
        <w:t xml:space="preserve">特洛伊木马是计算机网络中一种包含有害代码的有用或者表面上有用的程序或过程激活时产生有害行为，不具备自我复制能力。</w:t>
      </w:r>
    </w:p>
    <w:p>
      <w:pPr>
        <w:ind w:left="0" w:right="0" w:firstLine="560"/>
        <w:spacing w:before="450" w:after="450" w:line="312" w:lineRule="auto"/>
      </w:pPr>
      <w:r>
        <w:rPr>
          <w:rFonts w:ascii="宋体" w:hAnsi="宋体" w:eastAsia="宋体" w:cs="宋体"/>
          <w:color w:val="000"/>
          <w:sz w:val="28"/>
          <w:szCs w:val="28"/>
        </w:rPr>
        <w:t xml:space="preserve">蠕虫是一种具有独立性可以通过网络自我复制，自身不改变其他任何程序，但可以携带具有改变其他程序的恶意代码。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2025-01-18T03:23:16+08:00</dcterms:created>
  <dcterms:modified xsi:type="dcterms:W3CDTF">2025-01-18T03:23:16+08:00</dcterms:modified>
</cp:coreProperties>
</file>

<file path=docProps/custom.xml><?xml version="1.0" encoding="utf-8"?>
<Properties xmlns="http://schemas.openxmlformats.org/officeDocument/2006/custom-properties" xmlns:vt="http://schemas.openxmlformats.org/officeDocument/2006/docPropsVTypes"/>
</file>