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宾馆承包经营合同(精选9篇)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宾馆承包经营合同篇一 转租方：         （以下简...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宾馆承包经营合同篇一</w:t>
      </w:r>
    </w:p>
    <w:p>
      <w:pPr>
        <w:ind w:left="0" w:right="0" w:firstLine="560"/>
        <w:spacing w:before="450" w:after="450" w:line="312" w:lineRule="auto"/>
      </w:pPr>
      <w:r>
        <w:rPr>
          <w:rFonts w:ascii="宋体" w:hAnsi="宋体" w:eastAsia="宋体" w:cs="宋体"/>
          <w:color w:val="000"/>
          <w:sz w:val="28"/>
          <w:szCs w:val="28"/>
        </w:rPr>
        <w:t xml:space="preserve">转租方：         （以下简称甲方）   住所：   法定代表人：  承租方：         （以下简称乙方）  甲、乙双...</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×××宾馆经营业务（含餐饮、住宿）。</w:t>
      </w:r>
    </w:p>
    <w:p>
      <w:pPr>
        <w:ind w:left="0" w:right="0" w:firstLine="560"/>
        <w:spacing w:before="450" w:after="450" w:line="312" w:lineRule="auto"/>
      </w:pPr>
      <w:r>
        <w:rPr>
          <w:rFonts w:ascii="宋体" w:hAnsi="宋体" w:eastAsia="宋体" w:cs="宋体"/>
          <w:color w:val="000"/>
          <w:sz w:val="28"/>
          <w:szCs w:val="28"/>
        </w:rPr>
        <w:t xml:space="preserve">：暂定五年零一个月，自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一、承包内容：林苑宾馆经营业务(住宿)。</w:t>
      </w:r>
    </w:p>
    <w:p>
      <w:pPr>
        <w:ind w:left="0" w:right="0" w:firstLine="560"/>
        <w:spacing w:before="450" w:after="450" w:line="312" w:lineRule="auto"/>
      </w:pPr>
      <w:r>
        <w:rPr>
          <w:rFonts w:ascii="宋体" w:hAnsi="宋体" w:eastAsia="宋体" w:cs="宋体"/>
          <w:color w:val="000"/>
          <w:sz w:val="28"/>
          <w:szCs w:val="28"/>
        </w:rPr>
        <w:t xml:space="preserve">二、承包期限：暂定5年，自20xx年11月1日至20xx年10月31日止。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二、承包期限自年月日至年月日止，共年。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三、经协商交款方式，乙方应向甲方一次性交清承包费万元。（大写：）</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乙方承包经营甲方座落在——营业场所，其中经营主楼面积—-平方米及简易房屋— 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六、合同有效日期合同有效日期：—-至—七、合同纠纷的解决本合同在执行过程中，若发生争议，双方友好协商解决，协商不成，由—-法院管辖。本合同一式肆份，双方各执贰份。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宾馆承包经营合同篇六</w:t>
      </w:r>
    </w:p>
    <w:p>
      <w:pPr>
        <w:ind w:left="0" w:right="0" w:firstLine="560"/>
        <w:spacing w:before="450" w:after="450" w:line="312" w:lineRule="auto"/>
      </w:pPr>
      <w:r>
        <w:rPr>
          <w:rFonts w:ascii="宋体" w:hAnsi="宋体" w:eastAsia="宋体" w:cs="宋体"/>
          <w:color w:val="000"/>
          <w:sz w:val="28"/>
          <w:szCs w:val="28"/>
        </w:rPr>
        <w:t xml:space="preserve">发包方：乌拉特后旗林业局(以下简称甲方)</w:t>
      </w:r>
    </w:p>
    <w:p>
      <w:pPr>
        <w:ind w:left="0" w:right="0" w:firstLine="560"/>
        <w:spacing w:before="450" w:after="450" w:line="312" w:lineRule="auto"/>
      </w:pPr>
      <w:r>
        <w:rPr>
          <w:rFonts w:ascii="宋体" w:hAnsi="宋体" w:eastAsia="宋体" w:cs="宋体"/>
          <w:color w:val="000"/>
          <w:sz w:val="28"/>
          <w:szCs w:val="28"/>
        </w:rPr>
        <w:t xml:space="preserve">法定代表人：李西荣</w:t>
      </w:r>
    </w:p>
    <w:p>
      <w:pPr>
        <w:ind w:left="0" w:right="0" w:firstLine="560"/>
        <w:spacing w:before="450" w:after="450" w:line="312" w:lineRule="auto"/>
      </w:pPr>
      <w:r>
        <w:rPr>
          <w:rFonts w:ascii="宋体" w:hAnsi="宋体" w:eastAsia="宋体" w:cs="宋体"/>
          <w:color w:val="000"/>
          <w:sz w:val="28"/>
          <w:szCs w:val="28"/>
        </w:rPr>
        <w:t xml:space="preserve">承包方：杨建明(以下简称乙方)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林苑宾馆经营业务(住宿)。</w:t>
      </w:r>
    </w:p>
    <w:p>
      <w:pPr>
        <w:ind w:left="0" w:right="0" w:firstLine="560"/>
        <w:spacing w:before="450" w:after="450" w:line="312" w:lineRule="auto"/>
      </w:pPr>
      <w:r>
        <w:rPr>
          <w:rFonts w:ascii="宋体" w:hAnsi="宋体" w:eastAsia="宋体" w:cs="宋体"/>
          <w:color w:val="000"/>
          <w:sz w:val="28"/>
          <w:szCs w:val="28"/>
        </w:rPr>
        <w:t xml:space="preserve">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宾馆承包经营合同篇九</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甲、乙双方经友好协商，甲方将位于xxx镇中心南路的xxx宾馆转租给乙方经营，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一、转租内容：xxx宾馆经营业务（含餐饮、住宿）。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2．将xxx宾馆移交给乙方经营。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1．有权依照法律及合同，自主经营xxx宾馆。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2025-06-09T22:02:03+08:00</dcterms:created>
  <dcterms:modified xsi:type="dcterms:W3CDTF">2025-06-09T22:02:03+08:00</dcterms:modified>
</cp:coreProperties>
</file>

<file path=docProps/custom.xml><?xml version="1.0" encoding="utf-8"?>
<Properties xmlns="http://schemas.openxmlformats.org/officeDocument/2006/custom-properties" xmlns:vt="http://schemas.openxmlformats.org/officeDocument/2006/docPropsVTypes"/>
</file>