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税务会计个人工作总结(大全13篇)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税务会计个人工作总结篇一</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税务会计个人工作总结篇二</w:t>
      </w:r>
    </w:p>
    <w:p>
      <w:pPr>
        <w:ind w:left="0" w:right="0" w:firstLine="560"/>
        <w:spacing w:before="450" w:after="450" w:line="312" w:lineRule="auto"/>
      </w:pPr>
      <w:r>
        <w:rPr>
          <w:rFonts w:ascii="宋体" w:hAnsi="宋体" w:eastAsia="宋体" w:cs="宋体"/>
          <w:color w:val="000"/>
          <w:sz w:val="28"/>
          <w:szCs w:val="28"/>
        </w:rPr>
        <w:t xml:space="preserve">税务会计是一份看似轻松却又繁重的工作。本站小编特意为您整理了税务会计个人工作总结范文，更多详细范文请关注本站。</w:t>
      </w:r>
    </w:p>
    <w:p>
      <w:pPr>
        <w:ind w:left="0" w:right="0" w:firstLine="560"/>
        <w:spacing w:before="450" w:after="450" w:line="312" w:lineRule="auto"/>
      </w:pPr>
      <w:r>
        <w:rPr>
          <w:rFonts w:ascii="宋体" w:hAnsi="宋体" w:eastAsia="宋体" w:cs="宋体"/>
          <w:color w:val="000"/>
          <w:sz w:val="28"/>
          <w:szCs w:val="28"/>
        </w:rPr>
        <w:t xml:space="preserve">税务会计个人工作总结范文</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税务会计个人工作总结篇三</w:t>
      </w:r>
    </w:p>
    <w:p>
      <w:pPr>
        <w:ind w:left="0" w:right="0" w:firstLine="560"/>
        <w:spacing w:before="450" w:after="450" w:line="312" w:lineRule="auto"/>
      </w:pPr>
      <w:r>
        <w:rPr>
          <w:rFonts w:ascii="宋体" w:hAnsi="宋体" w:eastAsia="宋体" w:cs="宋体"/>
          <w:color w:val="000"/>
          <w:sz w:val="28"/>
          <w:szCs w:val="28"/>
        </w:rPr>
        <w:t xml:space="preserve">20__年在工厂各领导的领导下和各位同仁的帮助下，我顺利的完成了工厂的会计工作,取得了一定的成绩，现将主要工作总结如下：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税务会计个人工作总结篇四</w:t>
      </w:r>
    </w:p>
    <w:p>
      <w:pPr>
        <w:ind w:left="0" w:right="0" w:firstLine="560"/>
        <w:spacing w:before="450" w:after="450" w:line="312" w:lineRule="auto"/>
      </w:pPr>
      <w:r>
        <w:rPr>
          <w:rFonts w:ascii="宋体" w:hAnsi="宋体" w:eastAsia="宋体" w:cs="宋体"/>
          <w:color w:val="000"/>
          <w:sz w:val="28"/>
          <w:szCs w:val="28"/>
        </w:rPr>
        <w:t xml:space="preserve">辞旧迎新、岁末总结，依据人事部的要求及财务部自身扶植的必要，现对2024年度财务工作做一个年度总结：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继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最大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7、中信银行金地门道写字楼小额固定资产顺利完成420万放贷工作，累计付出资产项目投入1255万元，包管的资产项目有效实施，为2024年的产销分离的办公格局奠定了优越的根基。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最大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11、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尽管一年来取得了一些造诣，但我也清醒地认识到，工作的落实与公司确立的标准还有较大差距，必要在下一步的工作中继续改进和完善。具体地讲，有以下几点不够：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税务会计个人工作总结篇六</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 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税务会计个人工作总结篇七</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尽管一年来取得了一些成绩，但我也清醒地认识到，工作的落实与公司确立的标准还有较大差距，需要在下一步的工作中不断改进和完善。具体地讲，有以下几点不足：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宋体" w:hAnsi="宋体" w:eastAsia="宋体" w:cs="宋体"/>
          <w:color w:val="000"/>
          <w:sz w:val="28"/>
          <w:szCs w:val="28"/>
        </w:rPr>
        <w:t xml:space="preserve">网友对“税务会计个人工作总结”评价</w:t>
      </w:r>
    </w:p>
    <w:p>
      <w:pPr>
        <w:ind w:left="0" w:right="0" w:firstLine="560"/>
        <w:spacing w:before="450" w:after="450" w:line="312" w:lineRule="auto"/>
      </w:pPr>
      <w:r>
        <w:rPr>
          <w:rFonts w:ascii="宋体" w:hAnsi="宋体" w:eastAsia="宋体" w:cs="宋体"/>
          <w:color w:val="000"/>
          <w:sz w:val="28"/>
          <w:szCs w:val="28"/>
        </w:rPr>
        <w:t xml:space="preserve">：在快餐文化盛行的今天就应该多读读这样的文章。</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税务会计个人工作总结篇八</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辞旧迎新、岁末总结，根据人事部的要求及财务部自身建设的需要，现对2024年度财务工作做一个年度总结：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7、中信银行金地门道写字楼小额固定资产顺利完成420万放贷工作，累计支付资产项目投入1255万元，保证的资产项目有效实施，为2024年的产销分离的办公格局奠定了良好的基础。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2024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尽管一年来取得了一些成绩，但我也清醒地认识到，工作的落实与公司确立的标准还有较大差距，需要在下一步的工作中不断改进和完善。具体地讲，有以下几点不足：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xx年做了大量细致的工作：</w:t>
      </w:r>
    </w:p>
    <w:p>
      <w:pPr>
        <w:ind w:left="0" w:right="0" w:firstLine="560"/>
        <w:spacing w:before="450" w:after="450" w:line="312" w:lineRule="auto"/>
      </w:pPr>
      <w:r>
        <w:rPr>
          <w:rFonts w:ascii="宋体" w:hAnsi="宋体" w:eastAsia="宋体" w:cs="宋体"/>
          <w:color w:val="000"/>
          <w:sz w:val="28"/>
          <w:szCs w:val="28"/>
        </w:rPr>
        <w:t xml:space="preserve">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xx年年终财务决算的财务自查活动，在年终决算之前清理了关联企业的往来款项，检查在建工程未作处理的项目，对已支付的财务利息费用及时追踪开具了fa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xx年数据和以前年度各项经营数据的基础上制定了xx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税务会计个人工作总结篇十</w:t>
      </w:r>
    </w:p>
    <w:p>
      <w:pPr>
        <w:ind w:left="0" w:right="0" w:firstLine="560"/>
        <w:spacing w:before="450" w:after="450" w:line="312" w:lineRule="auto"/>
      </w:pPr>
      <w:r>
        <w:rPr>
          <w:rFonts w:ascii="宋体" w:hAnsi="宋体" w:eastAsia="宋体" w:cs="宋体"/>
          <w:color w:val="000"/>
          <w:sz w:val="28"/>
          <w:szCs w:val="28"/>
        </w:rPr>
        <w:t xml:space="preserve">时光荏苒,从本人来到统赢,距今已将近半年的时间,在这半年的时间里,本人严格遵守公司的各项规章制度,听从领导的各项工作安排,在自己的工作岗位上兢兢业业,认真并有质量的完成各项工作任务.这段时间以来,本人的工作主要如下：</w:t>
      </w:r>
    </w:p>
    <w:p>
      <w:pPr>
        <w:ind w:left="0" w:right="0" w:firstLine="560"/>
        <w:spacing w:before="450" w:after="450" w:line="312" w:lineRule="auto"/>
      </w:pPr>
      <w:r>
        <w:rPr>
          <w:rFonts w:ascii="宋体" w:hAnsi="宋体" w:eastAsia="宋体" w:cs="宋体"/>
          <w:color w:val="000"/>
          <w:sz w:val="28"/>
          <w:szCs w:val="28"/>
        </w:rPr>
        <w:t xml:space="preserve">1、每月月初编制上月pcb一部和二部的材料采购价格波动分析表，并与采购部相关人员确认价格数据的准确性，了解每月所采购材料价格波动的趋势，为管理部门的存货管理决策提供可靠依据。</w:t>
      </w:r>
    </w:p>
    <w:p>
      <w:pPr>
        <w:ind w:left="0" w:right="0" w:firstLine="560"/>
        <w:spacing w:before="450" w:after="450" w:line="312" w:lineRule="auto"/>
      </w:pPr>
      <w:r>
        <w:rPr>
          <w:rFonts w:ascii="宋体" w:hAnsi="宋体" w:eastAsia="宋体" w:cs="宋体"/>
          <w:color w:val="000"/>
          <w:sz w:val="28"/>
          <w:szCs w:val="28"/>
        </w:rPr>
        <w:t xml:space="preserve">2、每月月初负责与供应商对账，核对上月往来发生额是否一致。如核对无误后，在供应商对账单上签字确认并交采购部回传给供应商。如发现供应商的对账单金额与当月账面往来期间有错入账、漏入账的，及时与采购部和材料会计仓库相关人员确认材料所属供应商的录入是否有误，落实后将相关资料交由财务部相关人员进行调账，确保应付账款余额的准确性。月末整理保存供应商对账单或供应商名称变更通知归档。</w:t>
      </w:r>
    </w:p>
    <w:p>
      <w:pPr>
        <w:ind w:left="0" w:right="0" w:firstLine="560"/>
        <w:spacing w:before="450" w:after="450" w:line="312" w:lineRule="auto"/>
      </w:pPr>
      <w:r>
        <w:rPr>
          <w:rFonts w:ascii="宋体" w:hAnsi="宋体" w:eastAsia="宋体" w:cs="宋体"/>
          <w:color w:val="000"/>
          <w:sz w:val="28"/>
          <w:szCs w:val="28"/>
        </w:rPr>
        <w:t xml:space="preserve">3、对采购部和综合管理部递交的付款申请单、报销单进行审核，以确保每一笔付款都有据可依，确保付款的金额准确无误。如发现付款申请金额与账面金额不符，找出差异原因，并协同相关部门及时解决问题。如发现供应商未开具发票，则要求采购部和综合管理部通知供应商及时提供发票。</w:t>
      </w:r>
    </w:p>
    <w:p>
      <w:pPr>
        <w:ind w:left="0" w:right="0" w:firstLine="560"/>
        <w:spacing w:before="450" w:after="450" w:line="312" w:lineRule="auto"/>
      </w:pPr>
      <w:r>
        <w:rPr>
          <w:rFonts w:ascii="宋体" w:hAnsi="宋体" w:eastAsia="宋体" w:cs="宋体"/>
          <w:color w:val="000"/>
          <w:sz w:val="28"/>
          <w:szCs w:val="28"/>
        </w:rPr>
        <w:t xml:space="preserve">4、勤查看供应商往来及其他个人往来是否有异常(包括现金报销的供应商)</w:t>
      </w:r>
    </w:p>
    <w:p>
      <w:pPr>
        <w:ind w:left="0" w:right="0" w:firstLine="560"/>
        <w:spacing w:before="450" w:after="450" w:line="312" w:lineRule="auto"/>
      </w:pPr>
      <w:r>
        <w:rPr>
          <w:rFonts w:ascii="宋体" w:hAnsi="宋体" w:eastAsia="宋体" w:cs="宋体"/>
          <w:color w:val="000"/>
          <w:sz w:val="28"/>
          <w:szCs w:val="28"/>
        </w:rPr>
        <w:t xml:space="preserve">5、负责每个月深圳统信银字凭证的填制和整理。</w:t>
      </w:r>
    </w:p>
    <w:p>
      <w:pPr>
        <w:ind w:left="0" w:right="0" w:firstLine="560"/>
        <w:spacing w:before="450" w:after="450" w:line="312" w:lineRule="auto"/>
      </w:pPr>
      <w:r>
        <w:rPr>
          <w:rFonts w:ascii="宋体" w:hAnsi="宋体" w:eastAsia="宋体" w:cs="宋体"/>
          <w:color w:val="000"/>
          <w:sz w:val="28"/>
          <w:szCs w:val="28"/>
        </w:rPr>
        <w:t xml:space="preserve">这三个月以来,本人在部门领导和各位同事的支持与帮助下,很好地完成了自己的本职工作.在今后的工作中,本人也会再接再厉,努力认真的做好各项工作.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税务会计个人工作总结篇十一</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同志的“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年数据和以前年度各项经营数据的基础上制定了20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税务会计个人工作总结篇十二</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_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税务会计个人工作总结篇十三</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4、出口退税方面：2024年累计完成申报5批次，申报退税金额439.40万元，已经实现退税金额为278万元。退税款及时准时的实现，一定程度上缓解了资金压力。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7、中信银行金地门道写字楼小额固定资产顺利完成420万放贷工作，累计支付资产项目投入1255万元，保证的资产项目有效实施，为2024年的产销分离的办公格局奠定了良好的基础。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2024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2025-01-16T21:17:09+08:00</dcterms:created>
  <dcterms:modified xsi:type="dcterms:W3CDTF">2025-01-16T21:17:09+08:00</dcterms:modified>
</cp:coreProperties>
</file>

<file path=docProps/custom.xml><?xml version="1.0" encoding="utf-8"?>
<Properties xmlns="http://schemas.openxmlformats.org/officeDocument/2006/custom-properties" xmlns:vt="http://schemas.openxmlformats.org/officeDocument/2006/docPropsVTypes"/>
</file>