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2024年财政局工作总结及下年工作计划(通用8篇)</w:t>
      </w:r>
      <w:bookmarkEnd w:id="1"/>
    </w:p>
    <w:p>
      <w:pPr>
        <w:jc w:val="center"/>
        <w:spacing w:before="0" w:after="450"/>
      </w:pPr>
      <w:r>
        <w:rPr>
          <w:rFonts w:ascii="Arial" w:hAnsi="Arial" w:eastAsia="Arial" w:cs="Arial"/>
          <w:color w:val="999999"/>
          <w:sz w:val="20"/>
          <w:szCs w:val="20"/>
        </w:rPr>
        <w:t xml:space="preserve">来源：网络  作者：九曲桥畔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为我们提供了一个清晰的方向，帮助我们更好地组织和管理时间、资源和任务。下面是我给大家整理的计划范文，欢迎大家阅读分享借鉴，希望对大家能够有所帮助。财政局工作总结及下年工作计...</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财政局工作总结及下年工作计划篇一</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紧紧围绕全年目标任务，自觉服从和服务于全市经济社会发展大局，精心谋划、落实责任，大力组织财政收入，积极发挥财税职能，不断深化财政体制改革，各项财政改革工作进展顺利，取得了较大成绩，有力推动了全市国民经济和社会事业的全面发展。</w:t>
      </w:r>
    </w:p>
    <w:p>
      <w:pPr>
        <w:ind w:left="0" w:right="0" w:firstLine="560"/>
        <w:spacing w:before="450" w:after="450" w:line="312" w:lineRule="auto"/>
      </w:pPr>
      <w:r>
        <w:rPr>
          <w:rFonts w:ascii="宋体" w:hAnsi="宋体" w:eastAsia="宋体" w:cs="宋体"/>
          <w:color w:val="000"/>
          <w:sz w:val="28"/>
          <w:szCs w:val="28"/>
        </w:rPr>
        <w:t xml:space="preserve">一是进一步完善预算管理改革。20xx年按照省财政厅部门预算管理改革新要求，并结合我市实际建立了更加科学、规范的预算编制、执行、监督相互分离、相互制约的运行机制，部门预算实行了综合预算管理。围绕提高财政资金使用效益，探索项目绩效评价制度，市级开展了专项资金绩效评价试点工作，本年度已实施专项资金绩效评价试点项目30个。二是国库管理制度改革日臻完善。根据国库改革要求，经过三年来的不断实践与探索，已基本建立起“以国库单一账户体系为基础，资金缴拨以国库集中收付为主要方式”的现代国库管理模式，并走在了全省先进行列。20xx年市级预算单位全部实现由财政集中支付制度向国库集中收付制度转轨，运行程序良好。三是收支两条线管理改革成效显现。严格落实行政性收费和罚没收入的“票款分离”管理办法，全市实现了彻底的罚缴分离和票款分离。今年加强对行政性收费和罚没收入的监督检查，执收执罚单位未发现一起违纪行为。</w:t>
      </w:r>
    </w:p>
    <w:p>
      <w:pPr>
        <w:ind w:left="0" w:right="0" w:firstLine="560"/>
        <w:spacing w:before="450" w:after="450" w:line="312" w:lineRule="auto"/>
      </w:pPr>
      <w:r>
        <w:rPr>
          <w:rFonts w:ascii="宋体" w:hAnsi="宋体" w:eastAsia="宋体" w:cs="宋体"/>
          <w:color w:val="000"/>
          <w:sz w:val="28"/>
          <w:szCs w:val="28"/>
        </w:rPr>
        <w:t xml:space="preserve">完善产权交易市场功能，20xx年将拍卖机制引入公有产权交易，实现了真正意义上的“管”“办”分离。1—11月份，市产权交易中心累计完成产权交易项目89宗，成交金额3.19亿元，盘活存量资产21.97亿元。</w:t>
      </w:r>
    </w:p>
    <w:p>
      <w:pPr>
        <w:ind w:left="0" w:right="0" w:firstLine="560"/>
        <w:spacing w:before="450" w:after="450" w:line="312" w:lineRule="auto"/>
      </w:pPr>
      <w:r>
        <w:rPr>
          <w:rFonts w:ascii="宋体" w:hAnsi="宋体" w:eastAsia="宋体" w:cs="宋体"/>
          <w:color w:val="000"/>
          <w:sz w:val="28"/>
          <w:szCs w:val="28"/>
        </w:rPr>
        <w:t xml:space="preserve">继续抓好政府采购相关制度建设和现行政府采购制度的贯彻落实工作，研究制定了我市实施《政府采购法》具体办法；做好政府采购预算与部门预算的同步编制，对全市政府采购工作进行自查自纠和专项检查，发现问题限期整改。1—11月份，全市通过政府采购累计支付采购资金25400.73万元，节约资金3646.01万元，节支率达12.55%。</w:t>
      </w:r>
    </w:p>
    <w:p>
      <w:pPr>
        <w:ind w:left="0" w:right="0" w:firstLine="560"/>
        <w:spacing w:before="450" w:after="450" w:line="312" w:lineRule="auto"/>
      </w:pPr>
      <w:r>
        <w:rPr>
          <w:rFonts w:ascii="宋体" w:hAnsi="宋体" w:eastAsia="宋体" w:cs="宋体"/>
          <w:color w:val="000"/>
          <w:sz w:val="28"/>
          <w:szCs w:val="28"/>
        </w:rPr>
        <w:t xml:space="preserve">20xx年对应列入委派范围的基建项目和需重点管理的其他支出项目，全部实施了会计委派。到目前实施委派的基建项目和需重点管理单位7家。委派人员参与项目工程的立项、设计审查、招标等前期管理工作，真正做到事前、事中、事后管理。严把资金支付关和审批关，确保委派工作取得了实效。</w:t>
      </w:r>
    </w:p>
    <w:p>
      <w:pPr>
        <w:ind w:left="0" w:right="0" w:firstLine="560"/>
        <w:spacing w:before="450" w:after="450" w:line="312" w:lineRule="auto"/>
      </w:pPr>
      <w:r>
        <w:rPr>
          <w:rFonts w:ascii="宋体" w:hAnsi="宋体" w:eastAsia="宋体" w:cs="宋体"/>
          <w:color w:val="000"/>
          <w:sz w:val="28"/>
          <w:szCs w:val="28"/>
        </w:rPr>
        <w:t xml:space="preserve">认真做好20xx年预算编制工作，围绕建设“实力、活力、魅力”××*战略要求，进一步调整支出结构，整合资金，集中财力支持市委市政府确定的重点项目，促进全市经济社会快速协调发展。不断深化预算改革，创新管理体制，巩固完善政府收支改革成果，规范科目使用，细化预算编制，进一步提高预算管理水平；改革政府支出责任，认真落实国家政策，根据我市实际情况提出改革措施，积极做好资金调整测算工作，理顺各级政府横向、纵向支出责任，促进公共财政建设。进一步推进县乡财政体制改革工作，总结经验，继续扩大试点范围。</w:t>
      </w:r>
    </w:p>
    <w:p>
      <w:pPr>
        <w:ind w:left="0" w:right="0" w:firstLine="560"/>
        <w:spacing w:before="450" w:after="450" w:line="312" w:lineRule="auto"/>
      </w:pPr>
      <w:r>
        <w:rPr>
          <w:rFonts w:ascii="宋体" w:hAnsi="宋体" w:eastAsia="宋体" w:cs="宋体"/>
          <w:color w:val="000"/>
          <w:sz w:val="28"/>
          <w:szCs w:val="28"/>
        </w:rPr>
        <w:t xml:space="preserve">重点加强对抚宁县的督导，使抚宁县县乡财政体制改革取得明显成效。督促××县、××县及××县在搞好两个县乡财政体制改革试点乡镇的基础上，力争在全县范围内全面推开，并积极推进四个区县乡财政体制改革工作。探索化解乡村债务措施。要切实解决农民反映的税改过程中发生的各种问题，化解社会矛盾，维护农村稳定。</w:t>
      </w:r>
    </w:p>
    <w:p>
      <w:pPr>
        <w:ind w:left="0" w:right="0" w:firstLine="560"/>
        <w:spacing w:before="450" w:after="450" w:line="312" w:lineRule="auto"/>
      </w:pPr>
      <w:r>
        <w:rPr>
          <w:rFonts w:ascii="宋体" w:hAnsi="宋体" w:eastAsia="宋体" w:cs="宋体"/>
          <w:color w:val="000"/>
          <w:sz w:val="28"/>
          <w:szCs w:val="28"/>
        </w:rPr>
        <w:t xml:space="preserve">改革对事业单位的财政供给方式，实现由“花钱养人”向“花钱办事”的转变，增强事业发展活力。按照全市事业单位改制的总体要求，在摸清事业单位资产底数的基础上，充分借鉴企业改制的成功经验，与有关部门密切配合，确保全市“事改企，企改制”工作顺利完成。</w:t>
      </w:r>
    </w:p>
    <w:p>
      <w:pPr>
        <w:ind w:left="0" w:right="0" w:firstLine="560"/>
        <w:spacing w:before="450" w:after="450" w:line="312" w:lineRule="auto"/>
      </w:pPr>
      <w:r>
        <w:rPr>
          <w:rFonts w:ascii="宋体" w:hAnsi="宋体" w:eastAsia="宋体" w:cs="宋体"/>
          <w:color w:val="000"/>
          <w:sz w:val="28"/>
          <w:szCs w:val="28"/>
        </w:rPr>
        <w:t xml:space="preserve">按照财政部关于加强行政事业单位国有资产管理的要求，在借鉴外地经验的基础上，制定我市加强行政事业单位国有资产管理的新办法，研究建立专司行政事业单位非经营性国有资产管理机构，对行政事业性资产实行产权集中管理，对收益实行“集中收缴、专户管理、专项使用”。</w:t>
      </w:r>
    </w:p>
    <w:p>
      <w:pPr>
        <w:ind w:left="0" w:right="0" w:firstLine="560"/>
        <w:spacing w:before="450" w:after="450" w:line="312" w:lineRule="auto"/>
      </w:pPr>
      <w:r>
        <w:rPr>
          <w:rFonts w:ascii="宋体" w:hAnsi="宋体" w:eastAsia="宋体" w:cs="宋体"/>
          <w:color w:val="000"/>
          <w:sz w:val="28"/>
          <w:szCs w:val="28"/>
        </w:rPr>
        <w:t xml:space="preserve">抓好政府采购相关制度建设和现行政府采购制度的贯彻落实工作；继续深入宣传《政府采购法》，在总结几年来政府采购工作的同时，加大对政府采购的检查力度；做好政府采购预算与部门预算的同步编制，进一步加强政府采购规范化管理，扩大政府采购规模和范围，提高政府采购效率。</w:t>
      </w:r>
    </w:p>
    <w:p>
      <w:pPr>
        <w:ind w:left="0" w:right="0" w:firstLine="560"/>
        <w:spacing w:before="450" w:after="450" w:line="312" w:lineRule="auto"/>
      </w:pPr>
      <w:r>
        <w:rPr>
          <w:rFonts w:ascii="宋体" w:hAnsi="宋体" w:eastAsia="宋体" w:cs="宋体"/>
          <w:color w:val="000"/>
          <w:sz w:val="28"/>
          <w:szCs w:val="28"/>
        </w:rPr>
        <w:t xml:space="preserve">进一步落实“收支两条线”规定，深化“票款分离”工作，明确收支审批程序，加强对行政性收费和罚没收入的监督检查，规范执收执罚单位执法行为。</w:t>
      </w:r>
    </w:p>
    <w:p>
      <w:pPr>
        <w:ind w:left="0" w:right="0" w:firstLine="560"/>
        <w:spacing w:before="450" w:after="450" w:line="312" w:lineRule="auto"/>
      </w:pPr>
      <w:r>
        <w:rPr>
          <w:rFonts w:ascii="宋体" w:hAnsi="宋体" w:eastAsia="宋体" w:cs="宋体"/>
          <w:color w:val="000"/>
          <w:sz w:val="28"/>
          <w:szCs w:val="28"/>
        </w:rPr>
        <w:t xml:space="preserve">紧密结合财政改革，以构建完善的财政管理信息系统为目标，以新的政府收支分类科目下的深层次系统整合为主线，以搭建数据中心和构建运行维护体系为重点，整合、提高并不断完善财政业务软件系统，为深化各项财政管理改革提供技术支撑。加大网络管理与安全建设，大力开发信息资源，强化内部管理，把信息化建设工作继续推向深入。</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财政局工作总结及下年工作计划篇二</w:t>
      </w:r>
    </w:p>
    <w:p>
      <w:pPr>
        <w:ind w:left="0" w:right="0" w:firstLine="560"/>
        <w:spacing w:before="450" w:after="450" w:line="312" w:lineRule="auto"/>
      </w:pPr>
      <w:r>
        <w:rPr>
          <w:rFonts w:ascii="宋体" w:hAnsi="宋体" w:eastAsia="宋体" w:cs="宋体"/>
          <w:color w:val="000"/>
          <w:sz w:val="28"/>
          <w:szCs w:val="28"/>
        </w:rPr>
        <w:t xml:space="preserve">在“”规划的最后一年，我县财政工作在县委县政府和上级财政部门的正确领导下，在各部门的密切配合下，在社会各界的理解和支持下，全局干部职工团结奋斗，求真务实，勇于进取，开拓创新，坚持“打造xx名镇、构建和谐”总体目标，牢固树立科学发展观，以加强财源建设和财政管理为重点，以增加地方财政收入为中心，加强征收管理，大力增收节支，强化财政监督，实现了预算平衡;坚持以人为本，加强财政干部职工职业道德和党风廉政建设，圆满完成了财政工作各项任务。</w:t>
      </w:r>
    </w:p>
    <w:p>
      <w:pPr>
        <w:ind w:left="0" w:right="0" w:firstLine="560"/>
        <w:spacing w:before="450" w:after="450" w:line="312" w:lineRule="auto"/>
      </w:pPr>
      <w:r>
        <w:rPr>
          <w:rFonts w:ascii="宋体" w:hAnsi="宋体" w:eastAsia="宋体" w:cs="宋体"/>
          <w:color w:val="000"/>
          <w:sz w:val="28"/>
          <w:szCs w:val="28"/>
        </w:rPr>
        <w:t xml:space="preserve">一、xx年工作回顾 全县累计完成地方财政一般预算收入万元，为预算(剔除农业税)的 %，同口径比上年增长 %;累计完成上划中央“两税” 万元，为预算的 %,比上年增长 %;累计完成上划所得税 万元，为预算的 %,比上年增长 %;累计完成财政总收入万元，为预算(剔除农业税)的 %,同口径比上年增长 %。累计完成基金预算收入万元。</w:t>
      </w:r>
    </w:p>
    <w:p>
      <w:pPr>
        <w:ind w:left="0" w:right="0" w:firstLine="560"/>
        <w:spacing w:before="450" w:after="450" w:line="312" w:lineRule="auto"/>
      </w:pPr>
      <w:r>
        <w:rPr>
          <w:rFonts w:ascii="宋体" w:hAnsi="宋体" w:eastAsia="宋体" w:cs="宋体"/>
          <w:color w:val="000"/>
          <w:sz w:val="28"/>
          <w:szCs w:val="28"/>
        </w:rPr>
        <w:t xml:space="preserve">为预算从各征收部门完成情况看，国税部门累计完成地方财政一般预算收入 万元，为预算的 %，比上年增长 %;地税部门累计完成地方财政一般预算收入 万元，为预算的 %，比上年增长 %;财政部门累计完成一般预算收入 万元，为预算(剔除农业税)的 %，同口径比上年增长 %。 分县乡两级来看，县本级全年累计完成一般预算收入 万元，为预算(剔除农业税)的 %，同口径比上年增长 %;乡镇累计完成一般预算收入 万元，为预算(剔除农业税)的 %，同口径比上年下降 %。 xx年全县累计完成财政一般预算支出 万元，为预算(含上年结转支出，下同)的 %,比上年增长 %。分县乡两级支出情况看，县本级累计完成财政一般预算支出 万元，为预算的 %,比上年增长 %;乡镇级累计完成财政一般预算支出 万元，为预算的%,比上年增长 %。全县累计完成基金预算支出 万元，为预算的 %，比上年下降 %。</w:t>
      </w:r>
    </w:p>
    <w:p>
      <w:pPr>
        <w:ind w:left="0" w:right="0" w:firstLine="560"/>
        <w:spacing w:before="450" w:after="450" w:line="312" w:lineRule="auto"/>
      </w:pPr>
      <w:r>
        <w:rPr>
          <w:rFonts w:ascii="宋体" w:hAnsi="宋体" w:eastAsia="宋体" w:cs="宋体"/>
          <w:color w:val="000"/>
          <w:sz w:val="28"/>
          <w:szCs w:val="28"/>
        </w:rPr>
        <w:t xml:space="preserve">xx年，我们财政部门认真落实农业税免征政策，调整乡镇财政管理体制，积极向上争取资金，加强财税征管，强化非税收入管理，多渠道筹集资金，重点保证全县财政工资发放和党政机关运转，以及重点项目支出需求，并千方百计筹集资金将适当生活补贴的50%部分纳入了财政预算安排;积极推进预算和国库工作改革，建立财政供养人员信息库，实施财政专项资金国库集中管理，强化会计核算监督和国有资产监管，优化财政支出结构，加大公共财政建设力度。在工业项目对财政的贡献一时不能见效，农业对财政的贡献急剧减少，特别是税收政策的调整，给完成全年财政收支计划增加了较大难度的情况下，通过加强对重点税种和重点项目税收的征管协调，优化支出结构，克服了工作中的困难，实现了全年财税工作目标。</w:t>
      </w:r>
    </w:p>
    <w:p>
      <w:pPr>
        <w:ind w:left="0" w:right="0" w:firstLine="560"/>
        <w:spacing w:before="450" w:after="450" w:line="312" w:lineRule="auto"/>
      </w:pPr>
      <w:r>
        <w:rPr>
          <w:rFonts w:ascii="宋体" w:hAnsi="宋体" w:eastAsia="宋体" w:cs="宋体"/>
          <w:color w:val="000"/>
          <w:sz w:val="28"/>
          <w:szCs w:val="28"/>
        </w:rPr>
        <w:t xml:space="preserve">(一)强化措施，狠抓征管，确保农税收入及时足额入库</w:t>
      </w:r>
    </w:p>
    <w:p>
      <w:pPr>
        <w:ind w:left="0" w:right="0" w:firstLine="560"/>
        <w:spacing w:before="450" w:after="450" w:line="312" w:lineRule="auto"/>
      </w:pPr>
      <w:r>
        <w:rPr>
          <w:rFonts w:ascii="宋体" w:hAnsi="宋体" w:eastAsia="宋体" w:cs="宋体"/>
          <w:color w:val="000"/>
          <w:sz w:val="28"/>
          <w:szCs w:val="28"/>
        </w:rPr>
        <w:t xml:space="preserve">今年，我县全面取消农业税后，农税征收工作的重点转移到了耕地占用税、契税和烤烟特产税上，为切实抓好农税收入的征收工作，按照省、市有关文件的要求，坚持以组织收入为中心，不断加强组织财政收入的力度。一是加强耕地占用税的征收。在县国土管理部门的支持和配合下，对新占用的耕地，严把审批报批关，足额征收耕地占用税。同时，把怀新高速公路征用耕地的耕地占用税征收，作为税收新增点，积极主动与高速公路指挥部协商，签订代征代扣协议，做到了应收尽收，确保了农税收入及时入库。全年共完成耕地占用税 万元，占年初预算收入任务的 %。二是加强契税收入的征收。为进一步规范契税征收管理工作，防止税源流失，坚决堵塞契税征管上的“跑、冒、滴、漏”行为，努力增加财政收入，将契税由过去的乡级收入确定为县本级收入，改由县农税局直接征收。同时按照《中华人民共和国契税条例》及《湖南省实施中华人民共和国契税暂行条例若干规定》，出台了契税征收管理文件，规定从x月1日起，房产、国土管理部门在办理房产、土地权属变更登记时，必须依法查验纳税人的契税完税或减免凭证。凡为未出具契税纳税凭证的纳税人办理房屋、土地权属变更登记手续而导致税款流失的，由颁布证单位负责补缴契税，完善了“先税后征”制度，强化了税源控管，全年共完成契税收入x万元。三是积极开展契税政策宣传和征缴情况检查。印发了《关于开展契税专项检查的联合公告》x余份，印制《契税征管政策x余册，分别下发到街道、居委会和各乡镇进行张贴和有关纳税人手中，还在县电视台进行连续播报。按照国家税务总局的要求，在全县范围内开展了以契税为重点的税收稽查工作，通过开展契税征缴执法检查，共查出欠缴契税x万元，根据相关法律法规和政策规定进行补缴、追缴和办理减免手续，为我县财政挽回损失x余万元。全年共完成农税收入任务 万元，占年初预算收入的 %。其中：农业特产税收入完成 万元，占年初预算收入的 %;耕地占用税收入完成 万元，占年初预算收入的 %;契税收入完成 万元，占年初预算收入的 %。</w:t>
      </w:r>
    </w:p>
    <w:p>
      <w:pPr>
        <w:ind w:left="0" w:right="0" w:firstLine="560"/>
        <w:spacing w:before="450" w:after="450" w:line="312" w:lineRule="auto"/>
      </w:pPr>
      <w:r>
        <w:rPr>
          <w:rFonts w:ascii="宋体" w:hAnsi="宋体" w:eastAsia="宋体" w:cs="宋体"/>
          <w:color w:val="000"/>
          <w:sz w:val="28"/>
          <w:szCs w:val="28"/>
        </w:rPr>
        <w:t xml:space="preserve">(二)加强信息化建设，全面实行财政对农补贴信息化发放</w:t>
      </w:r>
    </w:p>
    <w:p>
      <w:pPr>
        <w:ind w:left="0" w:right="0" w:firstLine="560"/>
        <w:spacing w:before="450" w:after="450" w:line="312" w:lineRule="auto"/>
      </w:pPr>
      <w:r>
        <w:rPr>
          <w:rFonts w:ascii="宋体" w:hAnsi="宋体" w:eastAsia="宋体" w:cs="宋体"/>
          <w:color w:val="000"/>
          <w:sz w:val="28"/>
          <w:szCs w:val="28"/>
        </w:rPr>
        <w:t xml:space="preserve">今年我县全面启动了实施乡镇财税管理信息化系统--财政补贴子系统。一是狠抓信息化队伍建设。在省厅支持下，于今年x月对全县各乡镇财政所的系统管理员进行了三期《财政补贴子系统》培训，合格率达%，为乡镇财税信息化工作的开展打下坚实基础。二是做好设备升级工作，对县局服务器机房进行了升级，使服务器的内存扩展到了ig，并采购安装了硬件防火墙、网络版防病毒软件、防雷装置等设备。同时，给每个乡镇财政所的电脑增加了内存条，提高机器的运行速度，并将原来的win98操作系统全部更新为win。三是落实财政补贴实行银行存折发放的工作。各乡镇财政所对所辖区的所有农户的姓名、身份证号码、承包的耕地面积(即粮食直补面积)等基本信息资料进行了一次全面的核实，实现了财政对农补贴银行存折发放。</w:t>
      </w:r>
    </w:p>
    <w:p>
      <w:pPr>
        <w:ind w:left="0" w:right="0" w:firstLine="560"/>
        <w:spacing w:before="450" w:after="450" w:line="312" w:lineRule="auto"/>
      </w:pPr>
      <w:r>
        <w:rPr>
          <w:rFonts w:ascii="宋体" w:hAnsi="宋体" w:eastAsia="宋体" w:cs="宋体"/>
          <w:color w:val="000"/>
          <w:sz w:val="28"/>
          <w:szCs w:val="28"/>
        </w:rPr>
        <w:t xml:space="preserve">(三)规范非税收入管理，强化政府调控能力</w:t>
      </w:r>
    </w:p>
    <w:p>
      <w:pPr>
        <w:ind w:left="0" w:right="0" w:firstLine="560"/>
        <w:spacing w:before="450" w:after="450" w:line="312" w:lineRule="auto"/>
      </w:pPr>
      <w:r>
        <w:rPr>
          <w:rFonts w:ascii="宋体" w:hAnsi="宋体" w:eastAsia="宋体" w:cs="宋体"/>
          <w:color w:val="000"/>
          <w:sz w:val="28"/>
          <w:szCs w:val="28"/>
        </w:rPr>
        <w:t xml:space="preserve">继续深入宣传贯彻《湖南省非税收入管理条例》，认真实施“以票管收”的非税收入管理模式，加强非税收入征管、稽查，强化与有关部门的工作协作，基本实现了各项非税收入按季及时入库，基本做到了“以票管收、收缴分离、票款结清、管理规范”的要求。对一些因上缴分成资金较多或成本开支较大等原因而未纳入征管范围的单位进行专项调查，实事求是地确定了各行政事业单位征收范围、比率;对非税收入未缴入非税收入汇缴结算户的个别县属行政事业单位分别采取停发票据、收入稽查、财政监督等形式，督促其严格按照《条例》规定予以规范，基本做到了“能征不免、应征尽征”。全年完成行政事业单位政府统筹 万元、罚没收入 万元、排污费收入 万元、防洪保安资金 万元及国有土地出让收入 万元，分别实现年初预算任务的 %、 %、 %、 %及 %。</w:t>
      </w:r>
    </w:p>
    <w:p>
      <w:pPr>
        <w:ind w:left="0" w:right="0" w:firstLine="560"/>
        <w:spacing w:before="450" w:after="450" w:line="312" w:lineRule="auto"/>
      </w:pPr>
      <w:r>
        <w:rPr>
          <w:rFonts w:ascii="宋体" w:hAnsi="宋体" w:eastAsia="宋体" w:cs="宋体"/>
          <w:color w:val="000"/>
          <w:sz w:val="28"/>
          <w:szCs w:val="28"/>
        </w:rPr>
        <w:t xml:space="preserve">(四)优化财政支出结构，加大公共财政建设力度</w:t>
      </w:r>
    </w:p>
    <w:p>
      <w:pPr>
        <w:ind w:left="0" w:right="0" w:firstLine="560"/>
        <w:spacing w:before="450" w:after="450" w:line="312" w:lineRule="auto"/>
      </w:pPr>
      <w:r>
        <w:rPr>
          <w:rFonts w:ascii="宋体" w:hAnsi="宋体" w:eastAsia="宋体" w:cs="宋体"/>
          <w:color w:val="000"/>
          <w:sz w:val="28"/>
          <w:szCs w:val="28"/>
        </w:rPr>
        <w:t xml:space="preserve">在把保工资发放放在财政工作首位的同时，进一步加大了对公共事业的支持力度。为了确保我县教育事业健康发展，今年完成中小学校xx个危改项目，改造危房面积x平方米，维修加固x平方米，拆除x平方米，重建x平方米，投入资金x万元;落实国家对农村义务教育阶段贫困家庭学生“两免一补”政策，免费发放x元的春、秋两季教科书，免贫困学生杂费x元，x名贫困学生享受到了xx元的寄宿生生活补助费，享受“两免一补”的贫困生达x人，占全县“义务教育”学生的%;还筹集资金实施了“名师工程”和高考名校奖励制度，xx年有xx名教师享受了县人民政府发放的“骨干教师政府特殊津贴”，安排了高考奖励资金xx万元。xx年财政共投入计划生育事业费x万元，其中，县级计生事业费x万元，乡级计生事业费x万元(不含人员经费)。财政投入xx万元,设立了计划生育公益金,启动了计划生育家庭奖励扶助，对x人扶助受益对象发放奖励扶助金xx万元，有力推进了我县计生工作的顺利开展,为我县创计生工作优质服务县、全国计生协会百强县和保持全省计生工作先进单位提供了财力支持。通过向上争取最低生活保障资金x万元,县级财政配套xx万元,为城市居民最低生活保障金的按时足额发放到位提供了有力保障,县财政还拨出xx万元配套新型农村合作医疗制度的实施，并加大了对就业和再就业的资金投入，xx年完成农村劳动力转移培训x人次，就业率达100%。xx年实施疾病防疫基建项目x个，其中：疾控中心大楼财政投入x万元，防区项目财政投入xx万元，拨出万多元报帐资金专项用于妇幼保健、医疗救助和结核防治;今年县里投入资金多万元用于旅游环境的改善，其中投资x万元的道路硬化工程和投资x万元的广场已基本竣工，同时，为了美化县城风光带沿岸，今年已投入x万元资金，完成了x米的防洪堤修建工程。</w:t>
      </w:r>
    </w:p>
    <w:p>
      <w:pPr>
        <w:ind w:left="0" w:right="0" w:firstLine="560"/>
        <w:spacing w:before="450" w:after="450" w:line="312" w:lineRule="auto"/>
      </w:pPr>
      <w:r>
        <w:rPr>
          <w:rFonts w:ascii="宋体" w:hAnsi="宋体" w:eastAsia="宋体" w:cs="宋体"/>
          <w:color w:val="000"/>
          <w:sz w:val="28"/>
          <w:szCs w:val="28"/>
        </w:rPr>
        <w:t xml:space="preserve">(五)贯彻中央一号文件精神，切实落实粮补政策</w:t>
      </w:r>
    </w:p>
    <w:p>
      <w:pPr>
        <w:ind w:left="0" w:right="0" w:firstLine="560"/>
        <w:spacing w:before="450" w:after="450" w:line="312" w:lineRule="auto"/>
      </w:pPr>
      <w:r>
        <w:rPr>
          <w:rFonts w:ascii="宋体" w:hAnsi="宋体" w:eastAsia="宋体" w:cs="宋体"/>
          <w:color w:val="000"/>
          <w:sz w:val="28"/>
          <w:szCs w:val="28"/>
        </w:rPr>
        <w:t xml:space="preserve">把贯彻落实xx年中央一号文件精神作为一项重要工作来抓，组织全体干部职工认真学习一号文件，进一步明确全年工作重点，结合先教活动“五个一”主题实践活动的开展，深入乡村宣传一号文件精神，使广大农民了解和领会“两减免，三补贴”的惠民政策，了解种粮农民对xx年粮食直补政策执行情况的反映以及政策执行中存在的问题，听取农民的建议和心声，征求对xx年粮食直补发放的建议和意见，规范对农补贴的发放管理，提高农民种粮积极性。在调查研究的基础上，实行对农补贴实行网络化“一折通”发放，通过银信部门对x户种粮户发放粮食直补资金x元,发放良种补贴x万元。</w:t>
      </w:r>
    </w:p>
    <w:p>
      <w:pPr>
        <w:ind w:left="0" w:right="0" w:firstLine="560"/>
        <w:spacing w:before="450" w:after="450" w:line="312" w:lineRule="auto"/>
      </w:pPr>
      <w:r>
        <w:rPr>
          <w:rFonts w:ascii="宋体" w:hAnsi="宋体" w:eastAsia="宋体" w:cs="宋体"/>
          <w:color w:val="000"/>
          <w:sz w:val="28"/>
          <w:szCs w:val="28"/>
        </w:rPr>
        <w:t xml:space="preserve">(六)完善财政监管与财政投资评审制度,规范财经秩序</w:t>
      </w:r>
    </w:p>
    <w:p>
      <w:pPr>
        <w:ind w:left="0" w:right="0" w:firstLine="560"/>
        <w:spacing w:before="450" w:after="450" w:line="312" w:lineRule="auto"/>
      </w:pPr>
      <w:r>
        <w:rPr>
          <w:rFonts w:ascii="宋体" w:hAnsi="宋体" w:eastAsia="宋体" w:cs="宋体"/>
          <w:color w:val="000"/>
          <w:sz w:val="28"/>
          <w:szCs w:val="28"/>
        </w:rPr>
        <w:t xml:space="preserve">个单位的财经纪律执行情况进行了检查 ，处理处罚入库罚没收入入库</w:t>
      </w:r>
    </w:p>
    <w:p>
      <w:pPr>
        <w:ind w:left="0" w:right="0" w:firstLine="560"/>
        <w:spacing w:before="450" w:after="450" w:line="312" w:lineRule="auto"/>
      </w:pPr>
      <w:r>
        <w:rPr>
          <w:rFonts w:ascii="宋体" w:hAnsi="宋体" w:eastAsia="宋体" w:cs="宋体"/>
          <w:color w:val="000"/>
          <w:sz w:val="28"/>
          <w:szCs w:val="28"/>
        </w:rPr>
        <w:t xml:space="preserve">万元;还认真组织开展了自xx年以来行政事业单位私设“小金库”与私设“小金库”资金收支情况、会计集中核算制度执行等情况的清理检查，查出违纪金额x万元，收缴入库违纪金额xx万元。同时，为提高财政性投资的效益，财政部门积极建立健全了财政投资评审制度，全年共审核项目xx个，报审金额为x万元，审定金额x万元，审减x万元，审减率%，其中：xx新区鼓楼大道，县疾病控制中心、路等项目是我县财政投资的重点工程。经过评审充分发挥了财政投资的效益，节约了财政资金，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(七)切实贯彻实施《政府采购法》，规范政府采购行为</w:t>
      </w:r>
    </w:p>
    <w:p>
      <w:pPr>
        <w:ind w:left="0" w:right="0" w:firstLine="560"/>
        <w:spacing w:before="450" w:after="450" w:line="312" w:lineRule="auto"/>
      </w:pPr>
      <w:r>
        <w:rPr>
          <w:rFonts w:ascii="宋体" w:hAnsi="宋体" w:eastAsia="宋体" w:cs="宋体"/>
          <w:color w:val="000"/>
          <w:sz w:val="28"/>
          <w:szCs w:val="28"/>
        </w:rPr>
        <w:t xml:space="preserve">今年以来，我局切实加强对政府采购工作的领导，通过规范政府采购行为，在相关股室积极配合下，主动开展政府采购工作，为节减财政支出，财务支出，缓解财政收支矛盾，促进了廉政建设和反腐工作的深入开展。全年完成政府采购总额x万元，政府采购次数x次，为财政和部门单位节约资金x万元，节支率达%。其中货物类采购xx次，实际支出数为x万元;全年共召开二类以上会议xx次，预算数为xx万元，实际支出数xx万元，节约资金xx万元，节支率达%;对全县行政、事业单位车辆保险实行统保，共保险车辆辆，保险金额xx元，节支率%;保养维修小汽车辆，维修总额xx万元，节支率达%。</w:t>
      </w:r>
    </w:p>
    <w:p>
      <w:pPr>
        <w:ind w:left="0" w:right="0" w:firstLine="560"/>
        <w:spacing w:before="450" w:after="450" w:line="312" w:lineRule="auto"/>
      </w:pPr>
      <w:r>
        <w:rPr>
          <w:rFonts w:ascii="宋体" w:hAnsi="宋体" w:eastAsia="宋体" w:cs="宋体"/>
          <w:color w:val="000"/>
          <w:sz w:val="28"/>
          <w:szCs w:val="28"/>
        </w:rPr>
        <w:t xml:space="preserve">(八)加强队伍建设，提高整体素质</w:t>
      </w:r>
    </w:p>
    <w:p>
      <w:pPr>
        <w:ind w:left="0" w:right="0" w:firstLine="560"/>
        <w:spacing w:before="450" w:after="450" w:line="312" w:lineRule="auto"/>
      </w:pPr>
      <w:r>
        <w:rPr>
          <w:rFonts w:ascii="宋体" w:hAnsi="宋体" w:eastAsia="宋体" w:cs="宋体"/>
          <w:color w:val="000"/>
          <w:sz w:val="28"/>
          <w:szCs w:val="28"/>
        </w:rPr>
        <w:t xml:space="preserve">紧紧围绕建立一支“作风优良、业务精干、廉洁高效、能打硬仗”的财政干部队伍这一目标，结合开展保持共产党员先进性教育活动，积极开展创建文明机关活动，着力营造爱岗敬业的良好氛围。通过加强财政干部学习、培训，提高财政干部服务改革与发展大局的观念，加强廉政建设和职业道德教育，进一步健全内部监督约束机制，造就一支政治过硬、业务熟练、作风优良的财政干部队伍;推进以“金财工程”为主体的财政信息化建设，促进减人增效，改善服务，提高财政工作质量和效率。</w:t>
      </w:r>
    </w:p>
    <w:p>
      <w:pPr>
        <w:ind w:left="0" w:right="0" w:firstLine="560"/>
        <w:spacing w:before="450" w:after="450" w:line="312" w:lineRule="auto"/>
      </w:pPr>
      <w:r>
        <w:rPr>
          <w:rFonts w:ascii="宋体" w:hAnsi="宋体" w:eastAsia="宋体" w:cs="宋体"/>
          <w:color w:val="000"/>
          <w:sz w:val="28"/>
          <w:szCs w:val="28"/>
        </w:rPr>
        <w:t xml:space="preserve">二、xx年财政工作思路 　xx年财政工作的指导思想是：以邓理论和“三个代表”重要思想为指导，紧紧围绕“打造xx名镇，构建和谐”的总体目标，以科学发展观为统领，坚持依法理财，狠抓增收节支，优化支出结构，切实保障重点支出需要;着力深化财政改革，完善财政管理体制，推动体制创新，促进全县经济全面协调可持续发展，为建设经济富庶、文化繁荣、政治清明、社会祥和、生态秀美的和谐提供财政支持。</w:t>
      </w:r>
    </w:p>
    <w:p>
      <w:pPr>
        <w:ind w:left="0" w:right="0" w:firstLine="560"/>
        <w:spacing w:before="450" w:after="450" w:line="312" w:lineRule="auto"/>
      </w:pPr>
      <w:r>
        <w:rPr>
          <w:rFonts w:ascii="宋体" w:hAnsi="宋体" w:eastAsia="宋体" w:cs="宋体"/>
          <w:color w:val="000"/>
          <w:sz w:val="28"/>
          <w:szCs w:val="28"/>
        </w:rPr>
        <w:t xml:space="preserve">安排万元，比上年增长%;上划</w:t>
      </w:r>
    </w:p>
    <w:p>
      <w:pPr>
        <w:ind w:left="0" w:right="0" w:firstLine="560"/>
        <w:spacing w:before="450" w:after="450" w:line="312" w:lineRule="auto"/>
      </w:pPr>
      <w:r>
        <w:rPr>
          <w:rFonts w:ascii="宋体" w:hAnsi="宋体" w:eastAsia="宋体" w:cs="宋体"/>
          <w:color w:val="000"/>
          <w:sz w:val="28"/>
          <w:szCs w:val="28"/>
        </w:rPr>
        <w:t xml:space="preserve">中央“两税”安排万元，比上年增长%;上划</w:t>
      </w:r>
    </w:p>
    <w:p>
      <w:pPr>
        <w:ind w:left="0" w:right="0" w:firstLine="560"/>
        <w:spacing w:before="450" w:after="450" w:line="312" w:lineRule="auto"/>
      </w:pPr>
      <w:r>
        <w:rPr>
          <w:rFonts w:ascii="宋体" w:hAnsi="宋体" w:eastAsia="宋体" w:cs="宋体"/>
          <w:color w:val="000"/>
          <w:sz w:val="28"/>
          <w:szCs w:val="28"/>
        </w:rPr>
        <w:t xml:space="preserve">所得税安排万元，比上年下降%，</w:t>
      </w:r>
    </w:p>
    <w:p>
      <w:pPr>
        <w:ind w:left="0" w:right="0" w:firstLine="560"/>
        <w:spacing w:before="450" w:after="450" w:line="312" w:lineRule="auto"/>
      </w:pPr>
      <w:r>
        <w:rPr>
          <w:rFonts w:ascii="宋体" w:hAnsi="宋体" w:eastAsia="宋体" w:cs="宋体"/>
          <w:color w:val="000"/>
          <w:sz w:val="28"/>
          <w:szCs w:val="28"/>
        </w:rPr>
        <w:t xml:space="preserve">共安排财政总收入万元，比上年增长%。</w:t>
      </w:r>
    </w:p>
    <w:p>
      <w:pPr>
        <w:ind w:left="0" w:right="0" w:firstLine="560"/>
        <w:spacing w:before="450" w:after="450" w:line="312" w:lineRule="auto"/>
      </w:pPr>
      <w:r>
        <w:rPr>
          <w:rFonts w:ascii="宋体" w:hAnsi="宋体" w:eastAsia="宋体" w:cs="宋体"/>
          <w:color w:val="000"/>
          <w:sz w:val="28"/>
          <w:szCs w:val="28"/>
        </w:rPr>
        <w:t xml:space="preserve">全县基金预算收入安排万元，比上年下降%。</w:t>
      </w:r>
    </w:p>
    <w:p>
      <w:pPr>
        <w:ind w:left="0" w:right="0" w:firstLine="560"/>
        <w:spacing w:before="450" w:after="450" w:line="312" w:lineRule="auto"/>
      </w:pPr>
      <w:r>
        <w:rPr>
          <w:rFonts w:ascii="宋体" w:hAnsi="宋体" w:eastAsia="宋体" w:cs="宋体"/>
          <w:color w:val="000"/>
          <w:sz w:val="28"/>
          <w:szCs w:val="28"/>
        </w:rPr>
        <w:t xml:space="preserve">全县地方财政一般预算支出安排万元，比上年预算增长</w:t>
      </w:r>
    </w:p>
    <w:p>
      <w:pPr>
        <w:ind w:left="0" w:right="0" w:firstLine="560"/>
        <w:spacing w:before="450" w:after="450" w:line="312" w:lineRule="auto"/>
      </w:pPr>
      <w:r>
        <w:rPr>
          <w:rFonts w:ascii="宋体" w:hAnsi="宋体" w:eastAsia="宋体" w:cs="宋体"/>
          <w:color w:val="000"/>
          <w:sz w:val="28"/>
          <w:szCs w:val="28"/>
        </w:rPr>
        <w:t xml:space="preserve">%，确保全县财政预算收支平衡。 　 围绕上述目标，深入贯彻党的xx届四中、五中全会和中央、省、市财税工作会议精神，积极推进财税管理体制改革，坚持统筹兼顾、量入为出、确保重点的方针，按照“一改、二争、三强、四严、五提”的工作思路，以科学发展观统领财政工作，努力实现全年财政预算目标。 “一改”：就是要继续深化财政改革。按照建立公共财政的要求，继续开展部门预算试点，将财政资金国库集中管理和会计集中核算有机结合起来，放大会计集中核算效应，积极推进国库集中支付改革;根据农村综合配套改革要求，实行乡镇财政管理体制改革，转变乡镇财政管理职能，对乡镇财政财务实行“乡财县管”;将政府采购、金财工程、国有资产管理等项改革继续推向深入，进一步增强财政活力。　 “二争”：就是要大力争取资金，大力争取项目。抓住国家加大对农业的投入和大湘西开发战略实施的有利契机，结合xx周年县庆，努力向上级财政部门汇报好xx县财政的困难，争取上级更大的资金扶持，争取更多的项目在xx县启动和实施，营造经济跨越式发展的良好环境。　 “三强”：就是强化税收征管，强化票据管理，强化国资监管。坚持建立广义的财政收入体系，大力推行“联合评税、依法计征、定期公示”的税收征管制度，切实加强财政票据管理，建立完善的非税收入体系，切实抓好“经营城市”的市场化运作和收益监管，将国有资产经营、转让、租赁等收入纳入规范化管理，防止国有资产流失。 “四严”：就是严格预算编制，严格支出控管，严格财政监督、严格内部管理。坚持公开、透明的原则编制预算，把工资性支出打足打够，不留缺口。坚持“量入为出”，从严控制财政支出，确保党政机关正常运转和重点项目支出，把千方百计保证干部职工工资按时足额发放放在财政支出的首位。加强财政日常监督和重点检查，进一步规范和整顿财经秩序。在财政系统建立严格的内部管理和约束机制，规范财政内部管理。 “五提”：就是要提高财政宏观调控能力，提高财政资金使用效益，提高财政管理水平，提高财政干部职工素质，提高财政队伍整体形象。通过财政的“杠杆”作用，进一步提高财政宏观调控能力;通过加强财政资金的跟踪问效，进一步提高财政资金使用效益;通过建立和完善财政运行新机制，进一步提高财政管理水平;通过开展业务练兵和业务培训，进一步提高财政干部职工的综合素质;通过加强队伍建设和党风廉政建设，进一步提高财政队伍整体形象。</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财政局工作总结及下年工作计划篇三</w:t>
      </w:r>
    </w:p>
    <w:p>
      <w:pPr>
        <w:ind w:left="0" w:right="0" w:firstLine="560"/>
        <w:spacing w:before="450" w:after="450" w:line="312" w:lineRule="auto"/>
      </w:pPr>
      <w:r>
        <w:rPr>
          <w:rFonts w:ascii="宋体" w:hAnsi="宋体" w:eastAsia="宋体" w:cs="宋体"/>
          <w:color w:val="000"/>
          <w:sz w:val="28"/>
          <w:szCs w:val="28"/>
        </w:rPr>
        <w:t xml:space="preserve">，在县委、县政府的坚强领导下，在县人大常委会的监督指导下，紧紧围绕县十四届人大会议确定的工作任务和目标，认真履行《宪法》和法律赋予的职权，尽职尽责地发挥了人大代表的作用;同时，坚持稳中求进的总基调，紧紧围绕“9+2”工作布局和县委“一个目标、三个定位、六大战略”总体发展思路，服务全县大局，服务经济发展，以推进供给侧结构性改革为主线，支持打好三大攻坚战，做好财政改革发展各项工作。现将本年度履职情况汇报如下：</w:t>
      </w:r>
    </w:p>
    <w:p>
      <w:pPr>
        <w:ind w:left="0" w:right="0" w:firstLine="560"/>
        <w:spacing w:before="450" w:after="450" w:line="312" w:lineRule="auto"/>
      </w:pPr>
      <w:r>
        <w:rPr>
          <w:rFonts w:ascii="宋体" w:hAnsi="宋体" w:eastAsia="宋体" w:cs="宋体"/>
          <w:color w:val="000"/>
          <w:sz w:val="28"/>
          <w:szCs w:val="28"/>
        </w:rPr>
        <w:t xml:space="preserve">一、不断学习，提高服务能力和水平</w:t>
      </w:r>
    </w:p>
    <w:p>
      <w:pPr>
        <w:ind w:left="0" w:right="0" w:firstLine="560"/>
        <w:spacing w:before="450" w:after="450" w:line="312" w:lineRule="auto"/>
      </w:pPr>
      <w:r>
        <w:rPr>
          <w:rFonts w:ascii="宋体" w:hAnsi="宋体" w:eastAsia="宋体" w:cs="宋体"/>
          <w:color w:val="000"/>
          <w:sz w:val="28"/>
          <w:szCs w:val="28"/>
        </w:rPr>
        <w:t xml:space="preserve">采取集中学习与分散学习相结合、集中辅导与上党课相结合、向书本学习与向群众学习相结合的方法，认真学习贯彻党的十九大精神，学习贯彻习近平总书记《谈治国理政》著作和讲话精神;持续推进“两学一做”学习教育常态化制度化，充分发挥“三新讲习所”平台作用，鼓励广大党员干部走上讲台，分享学习心得;加大培训力度，积极参加省财政厅、市财政局组织的专项培训，充分利用视频平台及聘请专家进行集中培训，学习财政各项政策及法规知识。扎实组织开展省级文明单位标兵创建活动，注重挖掘部门内部先进人物，用身边人、身边事教育激励广大干部职工以楷模为榜样，身体力行，自觉成为道德的传播者和践行者。力达干部职工思想境界得到提升、自身素质得到提高、工作能力得到增强之目标。</w:t>
      </w:r>
    </w:p>
    <w:p>
      <w:pPr>
        <w:ind w:left="0" w:right="0" w:firstLine="560"/>
        <w:spacing w:before="450" w:after="450" w:line="312" w:lineRule="auto"/>
      </w:pPr>
      <w:r>
        <w:rPr>
          <w:rFonts w:ascii="宋体" w:hAnsi="宋体" w:eastAsia="宋体" w:cs="宋体"/>
          <w:color w:val="000"/>
          <w:sz w:val="28"/>
          <w:szCs w:val="28"/>
        </w:rPr>
        <w:t xml:space="preserve">二、贯彻落实《预算法》，主动接受人大监督</w:t>
      </w:r>
    </w:p>
    <w:p>
      <w:pPr>
        <w:ind w:left="0" w:right="0" w:firstLine="560"/>
        <w:spacing w:before="450" w:after="450" w:line="312" w:lineRule="auto"/>
      </w:pPr>
      <w:r>
        <w:rPr>
          <w:rFonts w:ascii="宋体" w:hAnsi="宋体" w:eastAsia="宋体" w:cs="宋体"/>
          <w:color w:val="000"/>
          <w:sz w:val="28"/>
          <w:szCs w:val="28"/>
        </w:rPr>
        <w:t xml:space="preserve">作为县人大代表和县财政局长双重责任，带头依法办事，按程序办事，严格执行财政法规、财经纪律。</w:t>
      </w:r>
    </w:p>
    <w:p>
      <w:pPr>
        <w:ind w:left="0" w:right="0" w:firstLine="560"/>
        <w:spacing w:before="450" w:after="450" w:line="312" w:lineRule="auto"/>
      </w:pPr>
      <w:r>
        <w:rPr>
          <w:rFonts w:ascii="宋体" w:hAnsi="宋体" w:eastAsia="宋体" w:cs="宋体"/>
          <w:color w:val="000"/>
          <w:sz w:val="28"/>
          <w:szCs w:val="28"/>
        </w:rPr>
        <w:t xml:space="preserve">一是贯彻落实《预算法》。持续学习贯彻新《预算法》，做好预算管理、预算执行工作;落实预算管理制度，严格执行《孟津县县级会议费管理办法》、《孟津县县直机关培训费管理办法》、《孟津县县直机关差旅费管理办法》等厉行节约制度;严格落实预决算公开办法，在县财政局外网建立统一的预决算公开平台，财政预决算、部门预决算及“三公”经费预决算在平台上集中公开，方便社会公众查阅和监督。</w:t>
      </w:r>
    </w:p>
    <w:p>
      <w:pPr>
        <w:ind w:left="0" w:right="0" w:firstLine="560"/>
        <w:spacing w:before="450" w:after="450" w:line="312" w:lineRule="auto"/>
      </w:pPr>
      <w:r>
        <w:rPr>
          <w:rFonts w:ascii="宋体" w:hAnsi="宋体" w:eastAsia="宋体" w:cs="宋体"/>
          <w:color w:val="000"/>
          <w:sz w:val="28"/>
          <w:szCs w:val="28"/>
        </w:rPr>
        <w:t xml:space="preserve">二是遵守《监督法》。定期向县人大及其常委会汇报预算编制草案、调整方案和预算执行情况及重大事项，自觉接受人大及各方面的监督。自觉接受县人大常委会《预算法》贯彻落实情况执法检查，并对照意见建议清单及时报告。</w:t>
      </w:r>
    </w:p>
    <w:p>
      <w:pPr>
        <w:ind w:left="0" w:right="0" w:firstLine="560"/>
        <w:spacing w:before="450" w:after="450" w:line="312" w:lineRule="auto"/>
      </w:pPr>
      <w:r>
        <w:rPr>
          <w:rFonts w:ascii="宋体" w:hAnsi="宋体" w:eastAsia="宋体" w:cs="宋体"/>
          <w:color w:val="000"/>
          <w:sz w:val="28"/>
          <w:szCs w:val="28"/>
        </w:rPr>
        <w:t xml:space="preserve">三是高质量办理人大代表建议。20县政府交办我局人大代表建议4件，其中主办件3件，协办件1件。关注改善民生的2件，基础设施建设2件。现已全部办理完毕，主办件办结率为100%，满意率100%。人大建议办理工作在县人大、县政府的指导帮助下，总体办理情况较好。</w:t>
      </w:r>
    </w:p>
    <w:p>
      <w:pPr>
        <w:ind w:left="0" w:right="0" w:firstLine="560"/>
        <w:spacing w:before="450" w:after="450" w:line="312" w:lineRule="auto"/>
      </w:pPr>
      <w:r>
        <w:rPr>
          <w:rFonts w:ascii="宋体" w:hAnsi="宋体" w:eastAsia="宋体" w:cs="宋体"/>
          <w:color w:val="000"/>
          <w:sz w:val="28"/>
          <w:szCs w:val="28"/>
        </w:rPr>
        <w:t xml:space="preserve">四是提高预算的科学化和精细化水平。建立全面规范透明、标准科学、约束有力的预算制度。深入推进项目支出标准体系建设，发挥标准对预算编制的基础性作用，调整规范一般性项目支出编列方式，逐步完善一般性项目分类。努力实现预算绩效目标管理全覆盖，全县77个预算部门共计88个项目填报了支出绩效目标申报表，完成6个重点项目的绩效评价和2个项目的绩效跟踪评价;加强预算评审结果运用，探索建立同类项目的标准化管理模式，不断提高项目支出安排的科学性。编制《孟津县2024—中期财政规划》，实行中期财政规划管理。依法依规推进预决算公开工作，提高政府预算透明度。</w:t>
      </w:r>
    </w:p>
    <w:p>
      <w:pPr>
        <w:ind w:left="0" w:right="0" w:firstLine="560"/>
        <w:spacing w:before="450" w:after="450" w:line="312" w:lineRule="auto"/>
      </w:pPr>
      <w:r>
        <w:rPr>
          <w:rFonts w:ascii="宋体" w:hAnsi="宋体" w:eastAsia="宋体" w:cs="宋体"/>
          <w:color w:val="000"/>
          <w:sz w:val="28"/>
          <w:szCs w:val="28"/>
        </w:rPr>
        <w:t xml:space="preserve">三、履职尽责，推动全县经济社会健康发展</w:t>
      </w:r>
    </w:p>
    <w:p>
      <w:pPr>
        <w:ind w:left="0" w:right="0" w:firstLine="560"/>
        <w:spacing w:before="450" w:after="450" w:line="312" w:lineRule="auto"/>
      </w:pPr>
      <w:r>
        <w:rPr>
          <w:rFonts w:ascii="宋体" w:hAnsi="宋体" w:eastAsia="宋体" w:cs="宋体"/>
          <w:color w:val="000"/>
          <w:sz w:val="28"/>
          <w:szCs w:val="28"/>
        </w:rPr>
        <w:t xml:space="preserve">(一)强化收入管理，财政实力稳步增强</w:t>
      </w:r>
    </w:p>
    <w:p>
      <w:pPr>
        <w:ind w:left="0" w:right="0" w:firstLine="560"/>
        <w:spacing w:before="450" w:after="450" w:line="312" w:lineRule="auto"/>
      </w:pPr>
      <w:r>
        <w:rPr>
          <w:rFonts w:ascii="宋体" w:hAnsi="宋体" w:eastAsia="宋体" w:cs="宋体"/>
          <w:color w:val="000"/>
          <w:sz w:val="28"/>
          <w:szCs w:val="28"/>
        </w:rPr>
        <w:t xml:space="preserve">健全综合治税收入保障机制，加大收入征管力度，确保完成财政收入目标。一是加强税收征管，进一步提高收入质量。以两税合并为契机，发挥“1+1”大于2的合力优势，建立多部门联动机制，在收入结构进一步优化的基础上，确保财税收入稳定增长。二是以产业优化扶持为导向，支持税源建设。积极配合各职能主管部门，认真研究项目申报政策，筛选符合产业政策和环保要求、科技含量高的转型产业和新兴产业进行重点关注，培育骨干税源。三是深入推进综合治税工作。积极发挥综合治税工作财政部门牵头协调作用，完善工作机制，多措并举强力推进综合治税工作。截止12月10日，全县一般公共预算收入完成162411万元，占预算的97%，全县税收收入完成108884万元，税收收入占比67%。预计全年全县一般公共预算收入完成167500万元，占预算的100%。</w:t>
      </w:r>
    </w:p>
    <w:p>
      <w:pPr>
        <w:ind w:left="0" w:right="0" w:firstLine="560"/>
        <w:spacing w:before="450" w:after="450" w:line="312" w:lineRule="auto"/>
      </w:pPr>
      <w:r>
        <w:rPr>
          <w:rFonts w:ascii="宋体" w:hAnsi="宋体" w:eastAsia="宋体" w:cs="宋体"/>
          <w:color w:val="000"/>
          <w:sz w:val="28"/>
          <w:szCs w:val="28"/>
        </w:rPr>
        <w:t xml:space="preserve">(二)提高支持力度，促进经济发展</w:t>
      </w:r>
    </w:p>
    <w:p>
      <w:pPr>
        <w:ind w:left="0" w:right="0" w:firstLine="560"/>
        <w:spacing w:before="450" w:after="450" w:line="312" w:lineRule="auto"/>
      </w:pPr>
      <w:r>
        <w:rPr>
          <w:rFonts w:ascii="宋体" w:hAnsi="宋体" w:eastAsia="宋体" w:cs="宋体"/>
          <w:color w:val="000"/>
          <w:sz w:val="28"/>
          <w:szCs w:val="28"/>
        </w:rPr>
        <w:t xml:space="preserve">1.落实积极财政政策，支持实体经济发展。一是积极筹措资金37966万元，支持城市基础设施建设;安排上级补助资金1664万元，争取银行贷款4000万元，重点支持城关镇寺河南、牛步河等棚户区项目。二是规范运用ppp模式。积极引导社会资本参与公共服务和基础设施建设，7个ppp项目总投资28.58亿元，已经过省厅专家评审，招标采购及项目实施阶段整改工作正在稳步推进。三是大力支持科技创新发展。逐步加大科技投入，年全县财政科技支出占公共财政支出的比重达到1.5%;支持创新创业，落实科技创新资金4875万元，发放科技创新券120万元，先后出台10余项支持小微创业创新政策。</w:t>
      </w:r>
    </w:p>
    <w:p>
      <w:pPr>
        <w:ind w:left="0" w:right="0" w:firstLine="560"/>
        <w:spacing w:before="450" w:after="450" w:line="312" w:lineRule="auto"/>
      </w:pPr>
      <w:r>
        <w:rPr>
          <w:rFonts w:ascii="宋体" w:hAnsi="宋体" w:eastAsia="宋体" w:cs="宋体"/>
          <w:color w:val="000"/>
          <w:sz w:val="28"/>
          <w:szCs w:val="28"/>
        </w:rPr>
        <w:t xml:space="preserve">2.持续加大民生投入，着力支持民生改善。一是支持打好脱贫攻坚战。筹措各类扶贫资金5357.73万元，支出5085.25万元，支出比例94.91%。二是支持生态治理和环境保护。安排环境保护及治理资金3460万元，重点开展农村环境整治、农村安全饮水、水环境治理、土壤污染综合防治工作;安排资金280.7万元用于购买机械化清扫车，县级道路基本实现机械化清扫。三是保障教育优先发展。落实农村义务教育阶段经费、普通高中国家助学金6556.46万元;拨付特岗教师工资、老民师生活补助、教师培训费等1965.2万元;拨付教师周转宿舍建设、新区小学建设、校舍维修改造等资金4381.8万元，促进教育事业发展。四是促进文化事业发展。落实农村文化建设专项资金559万元，用于文艺下乡、图书馆免费开放等农村文化建设活动;拨付全域文化旅游专项资金2545万元，用于特色旅游龙头产业扶持及周边区域旅游宣传推广。五是完善社会保障体系。拨付社保基金48685万元、卫生计生专项资金3198万元、民政专项资金7205万元，支持社保、医疗卫生和民政事业;安排老干部活动经费、离休干部医疗费等407万元，落实老干部政策;拨付农民工转移就业创业经费560万元，支持农民就业创业工作。六是支持农业农村发展和农民增收。发放耕地地力补贴、农机购置和棉花补贴5507.33万元，国家大中型水库移民直补资金834.66万元，兑付廊道绿化、南岭公园、城区生态水系建设等项目地租2592.48万元。七是支持美丽乡村建设。拨付村级经费3108万元，加强基层基础建设;拨付财政奖补资金571万元，实施农村公益事业一事一议财政奖补项目58个;田园综合体建设项目已完工项目2个，正在施工项目11个;落实资金400万元，完成省级村级集体经济试点4个。八是支持平安建设工作。拨付资金260万元，用于涉法涉诉救助、司法救助、信访救助等。</w:t>
      </w:r>
    </w:p>
    <w:p>
      <w:pPr>
        <w:ind w:left="0" w:right="0" w:firstLine="560"/>
        <w:spacing w:before="450" w:after="450" w:line="312" w:lineRule="auto"/>
      </w:pPr>
      <w:r>
        <w:rPr>
          <w:rFonts w:ascii="宋体" w:hAnsi="宋体" w:eastAsia="宋体" w:cs="宋体"/>
          <w:color w:val="000"/>
          <w:sz w:val="28"/>
          <w:szCs w:val="28"/>
        </w:rPr>
        <w:t xml:space="preserve">3.稳步推进财税改革，提高财政管理水平。一是预决算公开更加规范。严格落实预决算公开办法，在县财政局外网建立统一的预决算公开平台，财政预决算、部门预决算及“三公”经费预决算在平台上集中公开，方便社会公众查阅和监督。二是债务管理进一步加强。加强组织领导，健全政府债务风险预警和化解机制。2024年省核定我县政府债务限额302139万元，其中一般债务限额191105万元，专项债务限额111034万元，加强监控，努力防范政府债务风险。三是财政管理水平持续提升。261个预算单位已纳入国库集中支付，逐步实现电子化支付全覆盖;加强政府采购管理，全县政府采购规模47947.18万元，节约资金2784.86万元，节约率5.49%;加强财政投资评审管理，评审项目353项531个项目，审核资金128421.33万元，审减资金18868.86万元，审减率14.69%，为财政资金使用科学决策提供依据;加强国资管理，建立国企改革工作台账，制定绩效考核目标与薪酬制度，完善国有企业法人治理结构、重点事项备案工作制度，落实《关于加强国有投资运营公司重大经营事项管理的意见》，规范国资平台公司实体化运营管理。四是切实发挥监督职能。积极开展扶贫专项资金、会计信息质量、预决算信息公开等监督检查，加大政府会计准则制度的培训力度，加强财政财务管理，维护财经秩序，有力地推动全县财政管理质量和效率提升。</w:t>
      </w:r>
    </w:p>
    <w:p>
      <w:pPr>
        <w:ind w:left="0" w:right="0" w:firstLine="560"/>
        <w:spacing w:before="450" w:after="450" w:line="312" w:lineRule="auto"/>
      </w:pPr>
      <w:r>
        <w:rPr>
          <w:rFonts w:ascii="宋体" w:hAnsi="宋体" w:eastAsia="宋体" w:cs="宋体"/>
          <w:color w:val="000"/>
          <w:sz w:val="28"/>
          <w:szCs w:val="28"/>
        </w:rPr>
        <w:t xml:space="preserve">四、以身作则，打造廉洁高效政府部门</w:t>
      </w:r>
    </w:p>
    <w:p>
      <w:pPr>
        <w:ind w:left="0" w:right="0" w:firstLine="560"/>
        <w:spacing w:before="450" w:after="450" w:line="312" w:lineRule="auto"/>
      </w:pPr>
      <w:r>
        <w:rPr>
          <w:rFonts w:ascii="宋体" w:hAnsi="宋体" w:eastAsia="宋体" w:cs="宋体"/>
          <w:color w:val="000"/>
          <w:sz w:val="28"/>
          <w:szCs w:val="28"/>
        </w:rPr>
        <w:t xml:space="preserve">以中央和省市巡视、巡察反馈意见整改为契机，全面落实从严治党责任;牢固树立为人民服务的宗旨意识，学规矩，懂规矩，守规矩，加强作风建设，更好地服务和保障全县经济社会发展。一是坚定政治信念。带头学党章、学习习近平总书记系列重要讲话精神，学习习近平总书记关于理想信念、五大发展理念等新思想，深入研学《中国共产廉洁自律准则》、《中国共产党纪律处分条例》、《中国共产党问责条例》、《新形势下党内政治生活若干准则》和《中国共产党党内监督条例》等党规党纪。二是加强党风廉政建设。贯彻落实党风廉政建设责任制,自觉遵守党员干部廉洁自律各项规定，发挥自身表率作用，持续不断加强财政部门党风廉政建设工作，狠抓重点环节和重要工作的落实。落实廉政主体责任，坚持党组统一领导，“一把手”负总责，部门领导分工负责，集体领导与个人分工负责相结合，谁主管、谁负责原则。对党风廉政建设工作亲自部署、重大问题亲自过问、重点环节亲自协调。签订党风廉政建设责任书和党员领导干部廉洁从政承诺书。三是加强作风建设。提高站位，增强思想自觉。坚持把加强工作纪律和作风建设作为一项长期的重要工作来抓。全体干部职工牢固树立纪律意识和红线意识，切实增强执行各项纪律的思想自觉和行动自觉，确保各项工作紧张有序、高效运转。提高标准，严守工作纪律。落实上下班、请销假(外出报备)、学习、会议、工作人员行为规范、文明用语、首问负责、工作督查、责任追究等工作制度，服务好预算单位。狠抓落实，加强作风建设。围绕县委、县政府重大决策部署，聚焦财政收支管理、支持经济高质量发展、支持打好“三大攻坚战”、落实民生政策、深化财政改革等重点工作任务，履职尽责，担当作为，以钉钉子精神抓好工作落实，确保取得成效。</w:t>
      </w:r>
    </w:p>
    <w:p>
      <w:pPr>
        <w:ind w:left="0" w:right="0" w:firstLine="560"/>
        <w:spacing w:before="450" w:after="450" w:line="312" w:lineRule="auto"/>
      </w:pPr>
      <w:r>
        <w:rPr>
          <w:rFonts w:ascii="宋体" w:hAnsi="宋体" w:eastAsia="宋体" w:cs="宋体"/>
          <w:color w:val="000"/>
          <w:sz w:val="28"/>
          <w:szCs w:val="28"/>
        </w:rPr>
        <w:t xml:space="preserve">一年来，我在财政工作岗位上用心用力，认真工作，取得了一定成绩。这些成绩的取得，是在习近平新时代中国特色社会主义思想的指引下，县委正确领导和县人大监督指导的结果，是财政干部职工共同努力的结果。同时，我也清醒认识到财政改革发展面临的问题与挑战：财政收支矛盾仍然突出，保民生、保工资、保运转面临较大压力;在财政监督和绩效管理等方面还存在薄弱环节，科学化精细化管理水平需要进一步提升;政府债务风险总体可控，但存在结构性矛盾;预决算公开力度需要进一步加大。这些问题我们将高度重视，积极采取措施加以解决。有决心，有信心在新一届县委、县政府正确领导和县人大监督指导下，克难攻坚，埋头苦干，向全县人民交出合格的答卷。</w:t>
      </w:r>
    </w:p>
    <w:p>
      <w:pPr>
        <w:ind w:left="0" w:right="0" w:firstLine="560"/>
        <w:spacing w:before="450" w:after="450" w:line="312" w:lineRule="auto"/>
      </w:pPr>
      <w:r>
        <w:rPr>
          <w:rFonts w:ascii="宋体" w:hAnsi="宋体" w:eastAsia="宋体" w:cs="宋体"/>
          <w:color w:val="000"/>
          <w:sz w:val="28"/>
          <w:szCs w:val="28"/>
        </w:rPr>
        <w:t xml:space="preserve">以上报告，敬请领导和同志们提出宝贵意见，谢谢大家!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财政局工作总结及下年工作计划篇四</w:t>
      </w:r>
    </w:p>
    <w:p>
      <w:pPr>
        <w:ind w:left="0" w:right="0" w:firstLine="560"/>
        <w:spacing w:before="450" w:after="450" w:line="312" w:lineRule="auto"/>
      </w:pPr>
      <w:r>
        <w:rPr>
          <w:rFonts w:ascii="宋体" w:hAnsi="宋体" w:eastAsia="宋体" w:cs="宋体"/>
          <w:color w:val="000"/>
          <w:sz w:val="28"/>
          <w:szCs w:val="28"/>
        </w:rPr>
        <w:t xml:space="preserve">20xx年是我县推进赶超跨越的重要一年。一年来，面对严峻复杂的经济形势，面对加快发展和改革转型的双重压力，全县财政部门认真落实县委、县政府的重大战略决策，积极生财、聚财，科学理财、用财，促使财政工作再创佳绩。20xx年，全县完成财政总收入130198万元，比上年增加30190万元，增长30.18%;完成财政总支出254273万元，比上年增加50000万元，增长24.48%。</w:t>
      </w:r>
    </w:p>
    <w:p>
      <w:pPr>
        <w:ind w:left="0" w:right="0" w:firstLine="560"/>
        <w:spacing w:before="450" w:after="450" w:line="312" w:lineRule="auto"/>
      </w:pPr>
      <w:r>
        <w:rPr>
          <w:rFonts w:ascii="宋体" w:hAnsi="宋体" w:eastAsia="宋体" w:cs="宋体"/>
          <w:color w:val="000"/>
          <w:sz w:val="28"/>
          <w:szCs w:val="28"/>
        </w:rPr>
        <w:t xml:space="preserve">回顾过去一年，我们重点做了以下几个方面的工作：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(一)保增长，促转型，推动发展更加给力。</w:t>
      </w:r>
    </w:p>
    <w:p>
      <w:pPr>
        <w:ind w:left="0" w:right="0" w:firstLine="560"/>
        <w:spacing w:before="450" w:after="450" w:line="312" w:lineRule="auto"/>
      </w:pPr>
      <w:r>
        <w:rPr>
          <w:rFonts w:ascii="宋体" w:hAnsi="宋体" w:eastAsia="宋体" w:cs="宋体"/>
          <w:color w:val="000"/>
          <w:sz w:val="28"/>
          <w:szCs w:val="28"/>
        </w:rPr>
        <w:t xml:space="preserve">紧紧围绕 “两型引领、工业带动、和谐发展、科学跨越”的战略部署，积极应对形势，主动转变观念，采取有效措施，努力筹措资金，促使县域经济实现平稳较快发展。一是强化收入征管。充分发挥财政经济杠杆作用，积极协税、护税，动态监管重点税源大户，全年实现税收81339万元，其中县本级完成37831万元，比上年增加4974万元，增长15.14%;对非税收入票据领用、使用、保管、缴销、年检等各个环节予以制度规范，严格实行“以票管费”，全面掌握收入动态，全年归集非税收入 84400万元，比上年增加17163万元，增长54.15%。通过加强国有土地出让收支管理，实现国有土地出让收入67097万元。二是服务园区发展。加大了对天易示范区的支持力度，进一步理顺财税体制，及时拨付了示范区上级专项资金和按照体制结算资金。大力发展乡镇园区经济，提高园区对项目的吸纳和承载力。向上争取资金640万元，支持企业进行技术改造。争取中央科技型中小企业技术创新基金900万元，县级配套300万元，支持企业通过自主创新研发新技术，生产新产品。三是争取上级支持。抓住中央实施积极的财政政策和“省直管县”财政体制改革的良好机遇，立足我县农业大县、人口大县、财政弱县的实际，主动与上级财政部门联系，全力争取上级在政策对接和项目安排上对我县的倾斜。全年共争取上级专项补助和转移支付资金1420xx万元。四是盘活国有资产。推进3家企业与央企、省企对接，引进资金近5亿元。面向社会公开拍卖国有资产12宗，处置收益758万元，实现国有资产升值433万元。</w:t>
      </w:r>
    </w:p>
    <w:p>
      <w:pPr>
        <w:ind w:left="0" w:right="0" w:firstLine="560"/>
        <w:spacing w:before="450" w:after="450" w:line="312" w:lineRule="auto"/>
      </w:pPr>
      <w:r>
        <w:rPr>
          <w:rFonts w:ascii="宋体" w:hAnsi="宋体" w:eastAsia="宋体" w:cs="宋体"/>
          <w:color w:val="000"/>
          <w:sz w:val="28"/>
          <w:szCs w:val="28"/>
        </w:rPr>
        <w:t xml:space="preserve">(二)谋民利，促普惠，保障民生更加倾力。</w:t>
      </w:r>
    </w:p>
    <w:p>
      <w:pPr>
        <w:ind w:left="0" w:right="0" w:firstLine="560"/>
        <w:spacing w:before="450" w:after="450" w:line="312" w:lineRule="auto"/>
      </w:pPr>
      <w:r>
        <w:rPr>
          <w:rFonts w:ascii="宋体" w:hAnsi="宋体" w:eastAsia="宋体" w:cs="宋体"/>
          <w:color w:val="000"/>
          <w:sz w:val="28"/>
          <w:szCs w:val="28"/>
        </w:rPr>
        <w:t xml:space="preserve">根据中央构建公共财政基本框架的总体要求，着眼于发展成果的普惠性，进一步优化财政支出结构，全年教育、社会保障、就业、医疗卫生、保障性住房等涉及民生方面的财政支出112566万元，占财政总支出的比重达44.27%，比上年增加27374万元，增长32.13%。一是落实就业扶持政策。全面落实国家积极的就业政策，进一步加强就业专项资金监督和使用管理，确保就业专项资金专款专业，充分发挥就业资金促就业、保稳定的作用，全年安排拨付就业资金2194万元，7020人受益。二是完善社会保障体系。全年通过社会化发放城市低保资金2787万元，农村低保资金3935万元，让全县低保户都能方便、快速、足额地领取“保障钱”。城镇居民养老保险、新型农村养老保险实现全覆盖，全年发放养老金 10690万元。筹措资金近一亿元，妥善解决了转城户养老保险问题。投入资金9792万元，推进了保障性安居工程建设，20套公共租赁住房和66套廉租房顺利交付使用，完成棚户区改造608套。三是推进教育事业发展。全年拨付农村义务教育新机制免杂费资金2177万元。做好了农村义务教育阶段免费教科书发放工作，85061学生受益。发放普通高中贫困寄宿生助学金和中职助学金638万元，帮助8500名贫困学生解决上学难题。及时拨付合格学校建设资金762万元，完成了8所合格学校的建设任务，并建成了全县首家公办示范性幼儿园。投入602万元， 195家村级“农家书屋”和11个乡镇文化站全面建成。四是加强医疗卫生保障。全年实施城乡医疗救助近12万人，发放补助金2562万元。新农合财政投入17000万元，参合率达96.7%。落实集中供养五保户及百岁老人日常门诊救助1624人，拨付资金19.5万元。全面实施国家基本药物制度，做好了基层医药卫生体制综合改革工作。</w:t>
      </w:r>
    </w:p>
    <w:p>
      <w:pPr>
        <w:ind w:left="0" w:right="0" w:firstLine="560"/>
        <w:spacing w:before="450" w:after="450" w:line="312" w:lineRule="auto"/>
      </w:pPr>
      <w:r>
        <w:rPr>
          <w:rFonts w:ascii="宋体" w:hAnsi="宋体" w:eastAsia="宋体" w:cs="宋体"/>
          <w:color w:val="000"/>
          <w:sz w:val="28"/>
          <w:szCs w:val="28"/>
        </w:rPr>
        <w:t xml:space="preserve">(三)重三农，促平衡，统筹城乡更加尽力。</w:t>
      </w:r>
    </w:p>
    <w:p>
      <w:pPr>
        <w:ind w:left="0" w:right="0" w:firstLine="560"/>
        <w:spacing w:before="450" w:after="450" w:line="312" w:lineRule="auto"/>
      </w:pPr>
      <w:r>
        <w:rPr>
          <w:rFonts w:ascii="宋体" w:hAnsi="宋体" w:eastAsia="宋体" w:cs="宋体"/>
          <w:color w:val="000"/>
          <w:sz w:val="28"/>
          <w:szCs w:val="28"/>
        </w:rPr>
        <w:t xml:space="preserve">认真贯彻落实中央1号文件精神，积极把公共财政资源向“三农”倾斜分配，全力支持农业和农村发展，改善农民生产和生活条件。一是加强农业基础设施建设。大幅度增加水利投入，投入资金29550万元，比上年增加7244万元，增长32.48%，重点支持病险水库除险加固、农村安全饮水、中小河流治理、小型农田水利等项目建设。全年投入资金8053万元，实施了县乡公路改造、乡镇到村水泥路、群众安全用水、乡镇敬老院改扩建等实事工程。累计和争取投入资金 5933万元，完成农村危房改造1300户。投入和发放库区移民口粮补贴和建设资金1970万元，移民生产生活条件得到进一步改善。二是推进现代农业生产发展。向省财政厅争取了现代农业发展专项资金500万元，并按1:2:3比例整合资金近3000万元，重点支持花石、排头、乌石、石潭、河口五个乡镇10万亩优质稻种植示范基地建设，改善花石、排头两个乡镇1.3万亩水田水利基础设施，扶持龙头企业和农民专业合作组织各一个。三是加大农村综合改革力度。扩大“一事一议”财政奖补范围，发放奖补资金2341万元，涉及412个项目村，完成了613个项目，奖补覆盖面达64%。顺利完成农村义务教育其他债务化解工作，化解债务5478万元，有序推进乡村干部垫交农业两税债务清理化解工作。四是做好惠农补贴发放工作。全年共发放各类补贴26项，发放资金两亿多元，包括粮食直补1001万元，综合补贴5975万元，农作物良种补贴2506万元，双季稻补贴1559万元，退耕还林资金619万元，家电下乡产品补贴2024万元，汽摩补贴1131万元等。所有惠农补贴资金全部通过湖南省惠农补贴网“一卡通”发放，切实保障了农民群众的根本利益。</w:t>
      </w:r>
    </w:p>
    <w:p>
      <w:pPr>
        <w:ind w:left="0" w:right="0" w:firstLine="560"/>
        <w:spacing w:before="450" w:after="450" w:line="312" w:lineRule="auto"/>
      </w:pPr>
      <w:r>
        <w:rPr>
          <w:rFonts w:ascii="宋体" w:hAnsi="宋体" w:eastAsia="宋体" w:cs="宋体"/>
          <w:color w:val="000"/>
          <w:sz w:val="28"/>
          <w:szCs w:val="28"/>
        </w:rPr>
        <w:t xml:space="preserve">(四)抓改革，促规范，实施监管更加有力。</w:t>
      </w:r>
    </w:p>
    <w:p>
      <w:pPr>
        <w:ind w:left="0" w:right="0" w:firstLine="560"/>
        <w:spacing w:before="450" w:after="450" w:line="312" w:lineRule="auto"/>
      </w:pPr>
      <w:r>
        <w:rPr>
          <w:rFonts w:ascii="宋体" w:hAnsi="宋体" w:eastAsia="宋体" w:cs="宋体"/>
          <w:color w:val="000"/>
          <w:sz w:val="28"/>
          <w:szCs w:val="28"/>
        </w:rPr>
        <w:t xml:space="preserve">不断完善公共财政体系，积极构建有利于科学发展的财政运行体制和管理制度。一是实施新一轮的县乡财政体制。按照“定收定支、规范管理、注重公平、奖优罚劣、激励发展”的原则，制定并实施了新一轮的乡镇财政管理体制。同时，积极推进乡镇财政精细化管理，严格实施乡镇预算编制，并将乡镇的拨款全部纳入国库集中收付系统，按照先有预算后有拨款的原则，严格执行各类支出标准。二是深化国库集中收付制度改革。不断提高财政资金直接支付比重，共有93家预算单位进入国库集中支付，共办理直接支付业务21000余笔，金额达158000万元，占县级预算单位总支出的96%;继续推进公务卡结算方式改革，县直预算单位工作人员均办理了公务卡。三是规范重点工程财务管理工作。设立重点工程建设资金专户，对各重点工程项目建设及协调指挥机构实行财务集中核算，有效地提高了资金使用效率，保障了重点建设的有序推进，全年纳入财政集中核算及监管的项目资金达45000万元。四是推进全方位的财政监督管理。不断扩大部门预算编制范围，将84家县直单位及其在编在岗人员、公用车辆纳入编制，将部门所有的收支都纳入项目库管理。对公共财政支出开展绩效评价，重点加强了对预算执行、政策性资金和专项资金的绩效考评，及时发现问题并进行改进。将使用财政资金的建设项目全部纳入投资评审的监督范围，全年共评审项目291 个，审减资金4500万元。扩大政府采购范围，实施公开招标，全年县直单位采购总额达11016万元。进一步规范公务员津补贴发放，教育系统、卫生系统等单位绩效工作正式启动。开展了强农惠农资金检查、会计信息质量检查、“小金库”治理等专项检查工作，有效防范了管理风险。开展继续教育培训、会计人员从业资格证考前培训、农村财务人员支农政策及业务培训工作，不断提高会计从业人员的素质。</w:t>
      </w:r>
    </w:p>
    <w:p>
      <w:pPr>
        <w:ind w:left="0" w:right="0" w:firstLine="560"/>
        <w:spacing w:before="450" w:after="450" w:line="312" w:lineRule="auto"/>
      </w:pPr>
      <w:r>
        <w:rPr>
          <w:rFonts w:ascii="宋体" w:hAnsi="宋体" w:eastAsia="宋体" w:cs="宋体"/>
          <w:color w:val="000"/>
          <w:sz w:val="28"/>
          <w:szCs w:val="28"/>
        </w:rPr>
        <w:t xml:space="preserve">(五)强素质，促转变，干部队伍更加得力。</w:t>
      </w:r>
    </w:p>
    <w:p>
      <w:pPr>
        <w:ind w:left="0" w:right="0" w:firstLine="560"/>
        <w:spacing w:before="450" w:after="450" w:line="312" w:lineRule="auto"/>
      </w:pPr>
      <w:r>
        <w:rPr>
          <w:rFonts w:ascii="宋体" w:hAnsi="宋体" w:eastAsia="宋体" w:cs="宋体"/>
          <w:color w:val="000"/>
          <w:sz w:val="28"/>
          <w:szCs w:val="28"/>
        </w:rPr>
        <w:t xml:space="preserve">始终把加强队伍建设、提升财政形象作为重要工作来抓。一是探索贴近群众的新途径。深入开展“察民情、访民意”财政干部大走访活动，主动倾听群众呼声，解决群众困难，接受群众监督。对建议提案答复进行面对面沟通答复，提高人大代表和政协委员对财政工作的理解度和满意度。二是实现廉政建设的新延伸。充分利用 “一把手讲党课”、专家讲堂、观看廉政教育片等形式，把廉政建设与日常学习结合起来。通过规范公务接待管理，规范财产物资管理，把廉政建设与机关内务管理结合起来。三是搭建展现风采的新平台。开展标准化财政所建设，投入资金200多万元，建成了10个集惠农补贴发放、家电下乡补贴发放、农村合作医疗、村账乡代理等服务于一体的乡镇财政服务大厅，极大地方便了群众。通过《工作动态》、报刊、网络等方式展现财政工作亮点。优化干部队伍，实行中层干部竞聘上岗。优化政务中心窗口服务，树立财政队伍新形象。对县财政局网站进行全面改版，积极推进政务公开和党务公开。四是提炼财政文化的新内涵。深入开展建设学习型党组织、“创先争优”、“三亮三创三评三比”、“文明窗口”建设等主题活动，汇集财政干部的智慧和力量，增强财政大家庭的凝聚力和战斗力。</w:t>
      </w:r>
    </w:p>
    <w:p>
      <w:pPr>
        <w:ind w:left="0" w:right="0" w:firstLine="560"/>
        <w:spacing w:before="450" w:after="450" w:line="312" w:lineRule="auto"/>
      </w:pPr>
      <w:r>
        <w:rPr>
          <w:rFonts w:ascii="宋体" w:hAnsi="宋体" w:eastAsia="宋体" w:cs="宋体"/>
          <w:color w:val="000"/>
          <w:sz w:val="28"/>
          <w:szCs w:val="28"/>
        </w:rPr>
        <w:t xml:space="preserve">这些成绩的取得，得益于县委、县政府的正确决策和坚强领导，得益于县人大、县政协的有效监督和全力支持，得益于全县各部门和全体财政干部的辛勤工作和精诚协作。在此，我谨代表县财政局局党组，向大家，并通过你们向所有关心财政事业发展的领导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二、科学谋划 不断提升服务发展水平</w:t>
      </w:r>
    </w:p>
    <w:p>
      <w:pPr>
        <w:ind w:left="0" w:right="0" w:firstLine="560"/>
        <w:spacing w:before="450" w:after="450" w:line="312" w:lineRule="auto"/>
      </w:pPr>
      <w:r>
        <w:rPr>
          <w:rFonts w:ascii="宋体" w:hAnsi="宋体" w:eastAsia="宋体" w:cs="宋体"/>
          <w:color w:val="000"/>
          <w:sz w:val="28"/>
          <w:szCs w:val="28"/>
        </w:rPr>
        <w:t xml:space="preserve">财政收入超13亿元，总量继续位居全市各县市区之首，收入增幅在30%以上，为历史最快增速，这意味着我县经济已经迈入了持续、快速、健康的发展轨道。但我们也应该清楚地认识到，我县与省内县域经济强县的差距仍然很大，总量不大、结构不优、产业不强几条短腿仍然存在。尤其是当前，在经济增长存在下行风险，要素制约仍然突出，结构性减税政策效应叠加，各类支出水涨船高的大背景下，我县财政收入要继续保持高位增长，面临的压力较大。</w:t>
      </w:r>
    </w:p>
    <w:p>
      <w:pPr>
        <w:ind w:left="0" w:right="0" w:firstLine="560"/>
        <w:spacing w:before="450" w:after="450" w:line="312" w:lineRule="auto"/>
      </w:pPr>
      <w:r>
        <w:rPr>
          <w:rFonts w:ascii="宋体" w:hAnsi="宋体" w:eastAsia="宋体" w:cs="宋体"/>
          <w:color w:val="000"/>
          <w:sz w:val="28"/>
          <w:szCs w:val="28"/>
        </w:rPr>
        <w:t xml:space="preserve">中央经济工作会议确立了“稳中求进”的总基调，决定继续实施积极的财政政策和稳健的货币政策。全省财政工作会议上，省委副书记、省长徐守盛同志提出“要科学运用财政杠杆，有效调节经济运行，努力为稳中求进提供强有力保障”。这都为我们在新形势下做好财政工作指明了方向，也带来了重大机遇。我们必须深刻领会，并把握其内涵和实质，才能有的放矢，趋利避害，才能科学谋划，服务发展。要为稳中求进提供强有力保障，我们务必保持求真务实、奋发有为的精神状态，坚持五个有机统一：</w:t>
      </w:r>
    </w:p>
    <w:p>
      <w:pPr>
        <w:ind w:left="0" w:right="0" w:firstLine="560"/>
        <w:spacing w:before="450" w:after="450" w:line="312" w:lineRule="auto"/>
      </w:pPr>
      <w:r>
        <w:rPr>
          <w:rFonts w:ascii="宋体" w:hAnsi="宋体" w:eastAsia="宋体" w:cs="宋体"/>
          <w:color w:val="000"/>
          <w:sz w:val="28"/>
          <w:szCs w:val="28"/>
        </w:rPr>
        <w:t xml:space="preserve">(一)坚持主动理财与稳中求进有机统一。</w:t>
      </w:r>
    </w:p>
    <w:p>
      <w:pPr>
        <w:ind w:left="0" w:right="0" w:firstLine="560"/>
        <w:spacing w:before="450" w:after="450" w:line="312" w:lineRule="auto"/>
      </w:pPr>
      <w:r>
        <w:rPr>
          <w:rFonts w:ascii="宋体" w:hAnsi="宋体" w:eastAsia="宋体" w:cs="宋体"/>
          <w:color w:val="000"/>
          <w:sz w:val="28"/>
          <w:szCs w:val="28"/>
        </w:rPr>
        <w:t xml:space="preserve">(二)坚持服务发展与扩大内需有机统一。</w:t>
      </w:r>
    </w:p>
    <w:p>
      <w:pPr>
        <w:ind w:left="0" w:right="0" w:firstLine="560"/>
        <w:spacing w:before="450" w:after="450" w:line="312" w:lineRule="auto"/>
      </w:pPr>
      <w:r>
        <w:rPr>
          <w:rFonts w:ascii="宋体" w:hAnsi="宋体" w:eastAsia="宋体" w:cs="宋体"/>
          <w:color w:val="000"/>
          <w:sz w:val="28"/>
          <w:szCs w:val="28"/>
        </w:rPr>
        <w:t xml:space="preserve">服务发展是财政部门的职责所在。要服务发展，我们一方面要大力培植财源，优化经济结构，另一方面要努力扩大内需，充分发挥三驾马车的拉动作用。就是要把服务发展的成果体现到扩大内需上来，进一步加大政府投资力度，引导社会资金更多地投向优先发展的产业和领域优秀县财政局工作总结优秀县财政局工作总结。大力促进区域经济协调发展，加快我县工业化、城镇化和农业现代化进程，深度挖掘扩大内需的潜力。努力增强城乡居民消费能力，强化政策刺激和引导，引导和促进消费升级。</w:t>
      </w:r>
    </w:p>
    <w:p>
      <w:pPr>
        <w:ind w:left="0" w:right="0" w:firstLine="560"/>
        <w:spacing w:before="450" w:after="450" w:line="312" w:lineRule="auto"/>
      </w:pPr>
      <w:r>
        <w:rPr>
          <w:rFonts w:ascii="宋体" w:hAnsi="宋体" w:eastAsia="宋体" w:cs="宋体"/>
          <w:color w:val="000"/>
          <w:sz w:val="28"/>
          <w:szCs w:val="28"/>
        </w:rPr>
        <w:t xml:space="preserve">(三)坚持全面转型与壮大实体有机统一。</w:t>
      </w:r>
    </w:p>
    <w:p>
      <w:pPr>
        <w:ind w:left="0" w:right="0" w:firstLine="560"/>
        <w:spacing w:before="450" w:after="450" w:line="312" w:lineRule="auto"/>
      </w:pPr>
      <w:r>
        <w:rPr>
          <w:rFonts w:ascii="宋体" w:hAnsi="宋体" w:eastAsia="宋体" w:cs="宋体"/>
          <w:color w:val="000"/>
          <w:sz w:val="28"/>
          <w:szCs w:val="28"/>
        </w:rPr>
        <w:t xml:space="preserve">实体经济是社会财富和综合实力的基础，也是改善民生的物质基础。全面转型最终要以实体经济的体量、容量和质量来体现。要不断推进全面转型，就要把支持自主创新作为全面转型的关键举措，完善促进服务业加快发展的财税政策，加快培育旅游战略支柱性产业，发挥财税政策与金融政策、产业政策的协同效应，促进三次产业在更高水平上协调发展、融合发展，努力在培育实体中促进转型发展，在全面转型中壮大实体经济。</w:t>
      </w:r>
    </w:p>
    <w:p>
      <w:pPr>
        <w:ind w:left="0" w:right="0" w:firstLine="560"/>
        <w:spacing w:before="450" w:after="450" w:line="312" w:lineRule="auto"/>
      </w:pPr>
      <w:r>
        <w:rPr>
          <w:rFonts w:ascii="宋体" w:hAnsi="宋体" w:eastAsia="宋体" w:cs="宋体"/>
          <w:color w:val="000"/>
          <w:sz w:val="28"/>
          <w:szCs w:val="28"/>
        </w:rPr>
        <w:t xml:space="preserve">(四)坚持规范管理与改革创新有机统一。</w:t>
      </w:r>
    </w:p>
    <w:p>
      <w:pPr>
        <w:ind w:left="0" w:right="0" w:firstLine="560"/>
        <w:spacing w:before="450" w:after="450" w:line="312" w:lineRule="auto"/>
      </w:pPr>
      <w:r>
        <w:rPr>
          <w:rFonts w:ascii="宋体" w:hAnsi="宋体" w:eastAsia="宋体" w:cs="宋体"/>
          <w:color w:val="000"/>
          <w:sz w:val="28"/>
          <w:szCs w:val="28"/>
        </w:rPr>
        <w:t xml:space="preserve">要牢牢把握加快改革创新这一强大动力，抓住时机尽快在一些重点领域和关键环节取得突破。在支付改革成本问题上算“大账”、算“长远账”，在实施改革过程中更加重视务实管理、规范操作，切实发挥财政资金的引导和带动作用。对于已经实践证明正确的改革尝试，要在巩固和扩大成果上下功夫，着力建立可持续发展的长效机制。</w:t>
      </w:r>
    </w:p>
    <w:p>
      <w:pPr>
        <w:ind w:left="0" w:right="0" w:firstLine="560"/>
        <w:spacing w:before="450" w:after="450" w:line="312" w:lineRule="auto"/>
      </w:pPr>
      <w:r>
        <w:rPr>
          <w:rFonts w:ascii="宋体" w:hAnsi="宋体" w:eastAsia="宋体" w:cs="宋体"/>
          <w:color w:val="000"/>
          <w:sz w:val="28"/>
          <w:szCs w:val="28"/>
        </w:rPr>
        <w:t xml:space="preserve">(五)坚持做大蛋糕与改善民生有机统一。</w:t>
      </w:r>
    </w:p>
    <w:p>
      <w:pPr>
        <w:ind w:left="0" w:right="0" w:firstLine="560"/>
        <w:spacing w:before="450" w:after="450" w:line="312" w:lineRule="auto"/>
      </w:pPr>
      <w:r>
        <w:rPr>
          <w:rFonts w:ascii="宋体" w:hAnsi="宋体" w:eastAsia="宋体" w:cs="宋体"/>
          <w:color w:val="000"/>
          <w:sz w:val="28"/>
          <w:szCs w:val="28"/>
        </w:rPr>
        <w:t xml:space="preserve">保障和改善民生既是加快转变经济发展方式的重要内容，也是经济发展的根本出发点和落脚点。只有切好“蛋糕”、分好“蛋糕”，才能不断做大蛋糕。要把保障和改善民生作为公共财政优先方向，进一步优化财政支出结构，集中更多的财政资源，着力解决教育、医疗卫生、社会保障和就业等涉及人民群众切身利益的急事、难事，更加有力地支持困难群体，加快构建民生工程长效机制，加快推进基本公共服务均等化，努力实现经济发展与社会进步协调推进，不断增强人民群众的幸福感和满意度。</w:t>
      </w:r>
    </w:p>
    <w:p>
      <w:pPr>
        <w:ind w:left="0" w:right="0" w:firstLine="560"/>
        <w:spacing w:before="450" w:after="450" w:line="312" w:lineRule="auto"/>
      </w:pPr>
      <w:r>
        <w:rPr>
          <w:rFonts w:ascii="宋体" w:hAnsi="宋体" w:eastAsia="宋体" w:cs="宋体"/>
          <w:color w:val="000"/>
          <w:sz w:val="28"/>
          <w:szCs w:val="28"/>
        </w:rPr>
        <w:t xml:space="preserve">三、求真务实 确保完成20xx年工作任务</w:t>
      </w:r>
    </w:p>
    <w:p>
      <w:pPr>
        <w:ind w:left="0" w:right="0" w:firstLine="560"/>
        <w:spacing w:before="450" w:after="450" w:line="312" w:lineRule="auto"/>
      </w:pPr>
      <w:r>
        <w:rPr>
          <w:rFonts w:ascii="宋体" w:hAnsi="宋体" w:eastAsia="宋体" w:cs="宋体"/>
          <w:color w:val="000"/>
          <w:sz w:val="28"/>
          <w:szCs w:val="28"/>
        </w:rPr>
        <w:t xml:space="preserve">20xx年全县财政工作的指导思想和基本思路是：以科学发展观指导财政工作，全面贯彻落实积极的财政政策，坚定信心保增长、保运转、保重点、调结构、促发展，着力壮大主体财源，促进县域经济又好又快发展;着力保障和改善民生，推进基本公共服务均等化;着力推进财政改革，强化财政监管，不断提高财政管理水平，为建设经济强县和文化强县，增强人民幸福感，提供有力的财政支撑。</w:t>
      </w:r>
    </w:p>
    <w:p>
      <w:pPr>
        <w:ind w:left="0" w:right="0" w:firstLine="560"/>
        <w:spacing w:before="450" w:after="450" w:line="312" w:lineRule="auto"/>
      </w:pPr>
      <w:r>
        <w:rPr>
          <w:rFonts w:ascii="宋体" w:hAnsi="宋体" w:eastAsia="宋体" w:cs="宋体"/>
          <w:color w:val="000"/>
          <w:sz w:val="28"/>
          <w:szCs w:val="28"/>
        </w:rPr>
        <w:t xml:space="preserve">20xx年，我们的发展目标是：确保财政总收入完成16亿元。</w:t>
      </w:r>
    </w:p>
    <w:p>
      <w:pPr>
        <w:ind w:left="0" w:right="0" w:firstLine="560"/>
        <w:spacing w:before="450" w:after="450" w:line="312" w:lineRule="auto"/>
      </w:pPr>
      <w:r>
        <w:rPr>
          <w:rFonts w:ascii="宋体" w:hAnsi="宋体" w:eastAsia="宋体" w:cs="宋体"/>
          <w:color w:val="000"/>
          <w:sz w:val="28"/>
          <w:szCs w:val="28"/>
        </w:rPr>
        <w:t xml:space="preserve">为全面完成各项目标任务，努力为全县经济“稳中求进”提供强有力保障，我们要重点抓好以下几个方面的工作：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(一)全力服务县域经济发展。</w:t>
      </w:r>
    </w:p>
    <w:p>
      <w:pPr>
        <w:ind w:left="0" w:right="0" w:firstLine="560"/>
        <w:spacing w:before="450" w:after="450" w:line="312" w:lineRule="auto"/>
      </w:pPr>
      <w:r>
        <w:rPr>
          <w:rFonts w:ascii="宋体" w:hAnsi="宋体" w:eastAsia="宋体" w:cs="宋体"/>
          <w:color w:val="000"/>
          <w:sz w:val="28"/>
          <w:szCs w:val="28"/>
        </w:rPr>
        <w:t xml:space="preserve">着力提升发展质量和效益，努力保持经济又好又快的发展势头。一是支持重点建设。保持适度的财政投资强度，全力争取上级在政策对接和项目安排上对我县的倾斜，不断拓宽政府融资平台，争取更多的银行资金和社会资金投向城镇建设、水利、交通、节能减排和生态建设等重大工程项目，保持投资对经济增长的拉动作用。二是促进产业升级。发挥新型工业化资金的引导和带动作用，重点支持优势企业和产业集群发展。整合企业技术改造等专项资金，推动煤炭采掘业、洗煤业、建材、皮鞋等传统产业转型升级。落实提高增值税、营业税起征点政策，实施对小型微利企业所得税优惠政策，推进中小企业加快发展。继续支持天易示范区和乡镇园区建设，加快县域经济发展。三是扩大消费需求。加大对物流、商贸等新兴产业的支持力度，积极配合培养好旅游、文化等新兴消费热点，扎实推进家电下乡工作，改善消费环境，拉动消费需求。</w:t>
      </w:r>
    </w:p>
    <w:p>
      <w:pPr>
        <w:ind w:left="0" w:right="0" w:firstLine="560"/>
        <w:spacing w:before="450" w:after="450" w:line="312" w:lineRule="auto"/>
      </w:pPr>
      <w:r>
        <w:rPr>
          <w:rFonts w:ascii="宋体" w:hAnsi="宋体" w:eastAsia="宋体" w:cs="宋体"/>
          <w:color w:val="000"/>
          <w:sz w:val="28"/>
          <w:szCs w:val="28"/>
        </w:rPr>
        <w:t xml:space="preserve">(二)大力加强依法征管力度。</w:t>
      </w:r>
    </w:p>
    <w:p>
      <w:pPr>
        <w:ind w:left="0" w:right="0" w:firstLine="560"/>
        <w:spacing w:before="450" w:after="450" w:line="312" w:lineRule="auto"/>
      </w:pPr>
      <w:r>
        <w:rPr>
          <w:rFonts w:ascii="宋体" w:hAnsi="宋体" w:eastAsia="宋体" w:cs="宋体"/>
          <w:color w:val="000"/>
          <w:sz w:val="28"/>
          <w:szCs w:val="28"/>
        </w:rPr>
        <w:t xml:space="preserve">坚持依法征管，突出工作重点，确保财政收入均衡入库。一是科学分解任务。充分发挥财政部门的杠杆作用，加强与国税、地税等部门的沟通和协调，科学分解、下达全县财税收入目标任务，严格考核，严格奖罚，充分调动征管的积极性。二是实施动态监控。积极协税、护税，动态监管重点税源大户，逐步实现税源监控的经常化、制度化和规范化。加强对国有资源有偿使用收入征收工作的监管，继续加强对非税收入执收大户的跟踪管理。三是加强形势分析。定期组织分析，跟踪收入进度，查找问题，攻克难关，实行以旬保月、以月保季、以季保年，确保目标任务顺利完成。</w:t>
      </w:r>
    </w:p>
    <w:p>
      <w:pPr>
        <w:ind w:left="0" w:right="0" w:firstLine="560"/>
        <w:spacing w:before="450" w:after="450" w:line="312" w:lineRule="auto"/>
      </w:pPr>
      <w:r>
        <w:rPr>
          <w:rFonts w:ascii="宋体" w:hAnsi="宋体" w:eastAsia="宋体" w:cs="宋体"/>
          <w:color w:val="000"/>
          <w:sz w:val="28"/>
          <w:szCs w:val="28"/>
        </w:rPr>
        <w:t xml:space="preserve">(三)着力提高群众幸福指数。</w:t>
      </w:r>
    </w:p>
    <w:p>
      <w:pPr>
        <w:ind w:left="0" w:right="0" w:firstLine="560"/>
        <w:spacing w:before="450" w:after="450" w:line="312" w:lineRule="auto"/>
      </w:pPr>
      <w:r>
        <w:rPr>
          <w:rFonts w:ascii="宋体" w:hAnsi="宋体" w:eastAsia="宋体" w:cs="宋体"/>
          <w:color w:val="000"/>
          <w:sz w:val="28"/>
          <w:szCs w:val="28"/>
        </w:rPr>
        <w:t xml:space="preserve">坚持以人为本，扎实推进民生工程，不断提高基本公共服务水平。一是支持文化强县建设。积极探索财政对公共文化的投入保障机制，加强农家书屋、农村文化站点等农村文化重点工程建设，设立文化产业创业投资基金，逐步建立覆盖城乡的公共文化服务体系。加大教育投入，完善农村义务教育经费保障机制，加快中小学校舍安全工程、义务教育合格学校建设进度。二是完善社会保障体系。继续加大财政对社会保障事业的支持力度，积极争取上级资金投入，并进一步加强对社保资金的监督管理。积极调度资金，完成各级实事工程任务，落实上级新一轮就业扶持政策，继续推进城镇居民基本养老保险等五项社会保险的扩面工作，完善农村及城镇大病医疗救助制度，推进基本公共卫生服务体系建设，实施基层医药卫生体制改革。三是加强基础设施建设。继续拓展“一事一议”财政奖补工作范围，进一步规范奖补程序。加快小型农田水利、农业综合开发、土地综合整治、移民工程等项目申报和实施工作，确保全年完成基础设施投入5亿元以上。</w:t>
      </w:r>
    </w:p>
    <w:p>
      <w:pPr>
        <w:ind w:left="0" w:right="0" w:firstLine="560"/>
        <w:spacing w:before="450" w:after="450" w:line="312" w:lineRule="auto"/>
      </w:pPr>
      <w:r>
        <w:rPr>
          <w:rFonts w:ascii="宋体" w:hAnsi="宋体" w:eastAsia="宋体" w:cs="宋体"/>
          <w:color w:val="000"/>
          <w:sz w:val="28"/>
          <w:szCs w:val="28"/>
        </w:rPr>
        <w:t xml:space="preserve">(四)致力推进财政体制改革。</w:t>
      </w:r>
    </w:p>
    <w:p>
      <w:pPr>
        <w:ind w:left="0" w:right="0" w:firstLine="560"/>
        <w:spacing w:before="450" w:after="450" w:line="312" w:lineRule="auto"/>
      </w:pPr>
      <w:r>
        <w:rPr>
          <w:rFonts w:ascii="宋体" w:hAnsi="宋体" w:eastAsia="宋体" w:cs="宋体"/>
          <w:color w:val="000"/>
          <w:sz w:val="28"/>
          <w:szCs w:val="28"/>
        </w:rPr>
        <w:t xml:space="preserve">不断完善公共财政体系，积极构建有利于科学发展的财税体制和运行机制。一是深化部门预算管理。严格执行 “零基预算”的原则，根据工作任务和性质测算单位实际经费需求。进一步落实“综合预算”的原则，继续将单位财政预算内拨款、纳入预算管理的非税收入、纳入财政专户管理的非税收入全部归入部门预算管理。严格规范财政专项资金的申报，单位申报专项资金必须是县级以上主管部门和财政部门联合下文或者县委、政府领导参加的有会议纪要要求县级财政配套的，才可以申报。二是健全支出管理制度。进一步扩大国库集中收付改革资金范围，推进财税库银横向联网工作，全面推行公务卡消费制度。建立科学合理的财政支出绩效评价体系，积极开展预算资金绩效评价工作。进一步完善专项资金拨付标准流程，并按流程对专项资金实施追踪监管转载请保留此链接!。规范招标代理制度，扩大政府采购规模，对使用财政性资金的建设项目实施投资评审，进一步规范管理重点工程项目资金。二是完善县乡财政体制。配合乡镇机构改革，根据人员机构的调整，进一步提升县财政对乡镇的保障水平。充分调动乡镇的挖潜抓收的积极性，结合实际，对新一轮县乡财政管理体制进行适当调整。</w:t>
      </w:r>
    </w:p>
    <w:p>
      <w:pPr>
        <w:ind w:left="0" w:right="0" w:firstLine="560"/>
        <w:spacing w:before="450" w:after="450" w:line="312" w:lineRule="auto"/>
      </w:pPr>
      <w:r>
        <w:rPr>
          <w:rFonts w:ascii="宋体" w:hAnsi="宋体" w:eastAsia="宋体" w:cs="宋体"/>
          <w:color w:val="000"/>
          <w:sz w:val="28"/>
          <w:szCs w:val="28"/>
        </w:rPr>
        <w:t xml:space="preserve">(五)强力提升队伍整体形象。</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财政局工作总结及下年工作计划篇五</w:t>
      </w:r>
    </w:p>
    <w:p>
      <w:pPr>
        <w:ind w:left="0" w:right="0" w:firstLine="560"/>
        <w:spacing w:before="450" w:after="450" w:line="312" w:lineRule="auto"/>
      </w:pPr>
      <w:r>
        <w:rPr>
          <w:rFonts w:ascii="宋体" w:hAnsi="宋体" w:eastAsia="宋体" w:cs="宋体"/>
          <w:color w:val="000"/>
          <w:sz w:val="28"/>
          <w:szCs w:val="28"/>
        </w:rPr>
        <w:t xml:space="preserve">审计人必须要确立牢固的国家观念，因为审计是以维护国家利益为最高使命的。今天本站小编给大家为您整理了20xx财政局工作总结，希望对大家有所帮助。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邓小平建设具有中国特色社会主义的理论，认真学习党的xx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20xx年上半年，*县财政局紧紧围绕县委、县政府中心工作，全力克服经济下行压力和“营改增”等结构性减税因素的影响，千方百计抓收入，做好新常态下的财政工作。*至*月预计完成一般公共预算收入,*万元,增长*.%;争取资金*.亿元,完成年度目标任务*.*亿元的%。</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(一)上半年财政收支情况</w:t>
      </w:r>
    </w:p>
    <w:p>
      <w:pPr>
        <w:ind w:left="0" w:right="0" w:firstLine="560"/>
        <w:spacing w:before="450" w:after="450" w:line="312" w:lineRule="auto"/>
      </w:pPr>
      <w:r>
        <w:rPr>
          <w:rFonts w:ascii="宋体" w:hAnsi="宋体" w:eastAsia="宋体" w:cs="宋体"/>
          <w:color w:val="000"/>
          <w:sz w:val="28"/>
          <w:szCs w:val="28"/>
        </w:rPr>
        <w:t xml:space="preserve">上半年，预计我县一般公共预算收入完成,*万元，增长*.%;预计财政支出完成,*万元，增长%。</w:t>
      </w:r>
    </w:p>
    <w:p>
      <w:pPr>
        <w:ind w:left="0" w:right="0" w:firstLine="560"/>
        <w:spacing w:before="450" w:after="450" w:line="312" w:lineRule="auto"/>
      </w:pPr>
      <w:r>
        <w:rPr>
          <w:rFonts w:ascii="宋体" w:hAnsi="宋体" w:eastAsia="宋体" w:cs="宋体"/>
          <w:color w:val="000"/>
          <w:sz w:val="28"/>
          <w:szCs w:val="28"/>
        </w:rPr>
        <w:t xml:space="preserve">(二)上半年争资完成情况</w:t>
      </w:r>
    </w:p>
    <w:p>
      <w:pPr>
        <w:ind w:left="0" w:right="0" w:firstLine="560"/>
        <w:spacing w:before="450" w:after="450" w:line="312" w:lineRule="auto"/>
      </w:pPr>
      <w:r>
        <w:rPr>
          <w:rFonts w:ascii="宋体" w:hAnsi="宋体" w:eastAsia="宋体" w:cs="宋体"/>
          <w:color w:val="000"/>
          <w:sz w:val="28"/>
          <w:szCs w:val="28"/>
        </w:rPr>
        <w:t xml:space="preserve">车改革摸底排查和统计上报，并对预留公务车、执法执勤车及剩余车辆进行分类统计，已做好公车改革各项前期准备工作。</w:t>
      </w:r>
    </w:p>
    <w:p>
      <w:pPr>
        <w:ind w:left="0" w:right="0" w:firstLine="560"/>
        <w:spacing w:before="450" w:after="450" w:line="312" w:lineRule="auto"/>
      </w:pPr>
      <w:r>
        <w:rPr>
          <w:rFonts w:ascii="宋体" w:hAnsi="宋体" w:eastAsia="宋体" w:cs="宋体"/>
          <w:color w:val="000"/>
          <w:sz w:val="28"/>
          <w:szCs w:val="28"/>
        </w:rPr>
        <w:t xml:space="preserve">(六)扎实开展资产清查工作</w:t>
      </w:r>
    </w:p>
    <w:p>
      <w:pPr>
        <w:ind w:left="0" w:right="0" w:firstLine="560"/>
        <w:spacing w:before="450" w:after="450" w:line="312" w:lineRule="auto"/>
      </w:pPr>
      <w:r>
        <w:rPr>
          <w:rFonts w:ascii="宋体" w:hAnsi="宋体" w:eastAsia="宋体" w:cs="宋体"/>
          <w:color w:val="000"/>
          <w:sz w:val="28"/>
          <w:szCs w:val="28"/>
        </w:rPr>
        <w:t xml:space="preserve">《*年*县行政事业单位国有资产清查工作实施方案》并列政府常务会议研究议题，经政府常务会议研究通过实施。通过资产清查，建立行政事业单位资产管理基础数据库，充实行政事业单位国有资产管理信息系统，实施动态管理，为加强财政资产管理和预算管理提供数据支撑。截止目前，全县已有多家单位完成基础数据系统录入工作。</w:t>
      </w:r>
    </w:p>
    <w:p>
      <w:pPr>
        <w:ind w:left="0" w:right="0" w:firstLine="560"/>
        <w:spacing w:before="450" w:after="450" w:line="312" w:lineRule="auto"/>
      </w:pPr>
      <w:r>
        <w:rPr>
          <w:rFonts w:ascii="宋体" w:hAnsi="宋体" w:eastAsia="宋体" w:cs="宋体"/>
          <w:color w:val="000"/>
          <w:sz w:val="28"/>
          <w:szCs w:val="28"/>
        </w:rPr>
        <w:t xml:space="preserve">(七)探索政府购买服务新模式</w:t>
      </w:r>
    </w:p>
    <w:p>
      <w:pPr>
        <w:ind w:left="0" w:right="0" w:firstLine="560"/>
        <w:spacing w:before="450" w:after="450" w:line="312" w:lineRule="auto"/>
      </w:pPr>
      <w:r>
        <w:rPr>
          <w:rFonts w:ascii="宋体" w:hAnsi="宋体" w:eastAsia="宋体" w:cs="宋体"/>
          <w:color w:val="000"/>
          <w:sz w:val="28"/>
          <w:szCs w:val="28"/>
        </w:rPr>
        <w:t xml:space="preserve">上半年，通过“公开招标”、“政府补贴”及“委托建设”等方式，已实施购买服务项目**项，资金总计*.亿元。与承接主体签署合作协议，先期委托建设了农村道路工程、慢行系统工程、老旧小区改造、杉杉厂区外道路连接工程等项目，缓解了财政压力，实现了县委、政府“促发展、惠民生”的目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总体来看，上半年我县财政运行较为平稳，但仍存在一些问题和困难：</w:t>
      </w:r>
    </w:p>
    <w:p>
      <w:pPr>
        <w:ind w:left="0" w:right="0" w:firstLine="560"/>
        <w:spacing w:before="450" w:after="450" w:line="312" w:lineRule="auto"/>
      </w:pPr>
      <w:r>
        <w:rPr>
          <w:rFonts w:ascii="宋体" w:hAnsi="宋体" w:eastAsia="宋体" w:cs="宋体"/>
          <w:color w:val="000"/>
          <w:sz w:val="28"/>
          <w:szCs w:val="28"/>
        </w:rPr>
        <w:t xml:space="preserve">一是财政收入增收难度加大。一方面，区域经济低位下行。*-*月我县规模以上工业销售产值下降*.*%、固定资产投资下降*.*%，短期内恐难明显改观，后期将掣肘我县税种的增收。另一方面，受“营改增”因素影响，预计今年*-**月期间，增值税和改征增值税增减相抵后净减少*,*万元及其以上。</w:t>
      </w:r>
    </w:p>
    <w:p>
      <w:pPr>
        <w:ind w:left="0" w:right="0" w:firstLine="560"/>
        <w:spacing w:before="450" w:after="450" w:line="312" w:lineRule="auto"/>
      </w:pPr>
      <w:r>
        <w:rPr>
          <w:rFonts w:ascii="宋体" w:hAnsi="宋体" w:eastAsia="宋体" w:cs="宋体"/>
          <w:color w:val="000"/>
          <w:sz w:val="28"/>
          <w:szCs w:val="28"/>
        </w:rPr>
        <w:t xml:space="preserve">二是财政资金保障压力加大。刚性支出增长逐年加大，特别是实施机关事业单位养老保险制度改革，新增养老保险和职业年金等项目资金*.*亿元，不仅*年形成养老金欠账，而且*年经常性项目预算被养老金挤占，使得今年预算执行举步维艰;同时，政府性债务进入还款高峰期，受收入的限制还本付息资金十分紧张。因此，到下半年财政收支矛盾将会凸显甚至爆发，资金保障压力进一步加大。</w:t>
      </w:r>
    </w:p>
    <w:p>
      <w:pPr>
        <w:ind w:left="0" w:right="0" w:firstLine="560"/>
        <w:spacing w:before="450" w:after="450" w:line="312" w:lineRule="auto"/>
      </w:pPr>
      <w:r>
        <w:rPr>
          <w:rFonts w:ascii="宋体" w:hAnsi="宋体" w:eastAsia="宋体" w:cs="宋体"/>
          <w:color w:val="000"/>
          <w:sz w:val="28"/>
          <w:szCs w:val="28"/>
        </w:rPr>
        <w:t xml:space="preserve">三、下半年重点工作安排及推进措施</w:t>
      </w:r>
    </w:p>
    <w:p>
      <w:pPr>
        <w:ind w:left="0" w:right="0" w:firstLine="560"/>
        <w:spacing w:before="450" w:after="450" w:line="312" w:lineRule="auto"/>
      </w:pPr>
      <w:r>
        <w:rPr>
          <w:rFonts w:ascii="宋体" w:hAnsi="宋体" w:eastAsia="宋体" w:cs="宋体"/>
          <w:color w:val="000"/>
          <w:sz w:val="28"/>
          <w:szCs w:val="28"/>
        </w:rPr>
        <w:t xml:space="preserve">一是加强征收管理，加大争取资金力度。密切关注重点税源变化趋势，进一步提高综合治税工作水平，增强组织收入的主动性和预见性;根据*年“营改增”税制改革推进要求，财税部门共同做好*月*日后税收征收工作;重点抓好主要税源和主体税种的监控，继续抓好小税种、零星税源征管，规范行政事业单位固定资产处置和其他收入管理，强化非税收入管理。同时，紧盯财税改革转移支付力度政策，积极争取养老保险改革专项补助，申请以*年为基数税收返还收入，坚持多渠道筹措资金，同时强化地方政府性债务管理，防范财政运行风险。</w:t>
      </w:r>
    </w:p>
    <w:p>
      <w:pPr>
        <w:ind w:left="0" w:right="0" w:firstLine="560"/>
        <w:spacing w:before="450" w:after="450" w:line="312" w:lineRule="auto"/>
      </w:pPr>
      <w:r>
        <w:rPr>
          <w:rFonts w:ascii="宋体" w:hAnsi="宋体" w:eastAsia="宋体" w:cs="宋体"/>
          <w:color w:val="000"/>
          <w:sz w:val="28"/>
          <w:szCs w:val="28"/>
        </w:rPr>
        <w:t xml:space="preserve">二是坚持改革创新，推动完善预算管理。结合年初开展县级基本财力保障机制工作，做好“三保”支出测算和建立长效机制建议;深化预决算公开内容，推进决算公开透明;健全预算定额标准，改进预算控制方式;建立结余清理机制，加大统筹使用力度;严格国库集中收付，加强预算执行管理。</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在市财政局的指导下，全面落实“三严三实”和“马上就办”的工作作风，深入贯彻区委、区政府各项决策部署，坚持稳增长、保民生、调结构、促发展的主基调，有效保障财政的健康平稳，为区经济社会发展提供财力保障。</w:t>
      </w:r>
    </w:p>
    <w:p>
      <w:pPr>
        <w:ind w:left="0" w:right="0" w:firstLine="560"/>
        <w:spacing w:before="450" w:after="450" w:line="312" w:lineRule="auto"/>
      </w:pPr>
      <w:r>
        <w:rPr>
          <w:rFonts w:ascii="宋体" w:hAnsi="宋体" w:eastAsia="宋体" w:cs="宋体"/>
          <w:color w:val="000"/>
          <w:sz w:val="28"/>
          <w:szCs w:val="28"/>
        </w:rPr>
        <w:t xml:space="preserve">(一)强化收入征管，财政收入稳定增长</w:t>
      </w:r>
    </w:p>
    <w:p>
      <w:pPr>
        <w:ind w:left="0" w:right="0" w:firstLine="560"/>
        <w:spacing w:before="450" w:after="450" w:line="312" w:lineRule="auto"/>
      </w:pPr>
      <w:r>
        <w:rPr>
          <w:rFonts w:ascii="宋体" w:hAnsi="宋体" w:eastAsia="宋体" w:cs="宋体"/>
          <w:color w:val="000"/>
          <w:sz w:val="28"/>
          <w:szCs w:val="28"/>
        </w:rPr>
        <w:t xml:space="preserve">通过优化财税沟通机制，加强了对重点税源的监控力度，进一步强化税收征管工作，做到应收尽收,财政收入保持了持续稳定增长。截止至10月底，全区地方公共财政收入累计完成114,537万元，完成全年预算139,705万元的82%，比上年101,881万元增收12,656万元，同比增长12.4%。</w:t>
      </w:r>
    </w:p>
    <w:p>
      <w:pPr>
        <w:ind w:left="0" w:right="0" w:firstLine="560"/>
        <w:spacing w:before="450" w:after="450" w:line="312" w:lineRule="auto"/>
      </w:pPr>
      <w:r>
        <w:rPr>
          <w:rFonts w:ascii="宋体" w:hAnsi="宋体" w:eastAsia="宋体" w:cs="宋体"/>
          <w:color w:val="000"/>
          <w:sz w:val="28"/>
          <w:szCs w:val="28"/>
        </w:rPr>
        <w:t xml:space="preserve">(二)强化支出管理，提高资金使用效益</w:t>
      </w:r>
    </w:p>
    <w:p>
      <w:pPr>
        <w:ind w:left="0" w:right="0" w:firstLine="560"/>
        <w:spacing w:before="450" w:after="450" w:line="312" w:lineRule="auto"/>
      </w:pPr>
      <w:r>
        <w:rPr>
          <w:rFonts w:ascii="宋体" w:hAnsi="宋体" w:eastAsia="宋体" w:cs="宋体"/>
          <w:color w:val="000"/>
          <w:sz w:val="28"/>
          <w:szCs w:val="28"/>
        </w:rPr>
        <w:t xml:space="preserve">财政支出严格按照预算和省、市确定的支出时间节点执行，优化支出结构，确保了全区干部职工工资的足额发放、政府机关正常运转、社会保障等各项重点支出需要。截止至10月底，全区地方公共财政预算支出134,312.2万元，完成年度预算的76.2%，增支32,662.2万元,增长32.1%。</w:t>
      </w:r>
    </w:p>
    <w:p>
      <w:pPr>
        <w:ind w:left="0" w:right="0" w:firstLine="560"/>
        <w:spacing w:before="450" w:after="450" w:line="312" w:lineRule="auto"/>
      </w:pPr>
      <w:r>
        <w:rPr>
          <w:rFonts w:ascii="宋体" w:hAnsi="宋体" w:eastAsia="宋体" w:cs="宋体"/>
          <w:color w:val="000"/>
          <w:sz w:val="28"/>
          <w:szCs w:val="28"/>
        </w:rPr>
        <w:t xml:space="preserve">(三)加大财力倾斜力度，保障和改善民生</w:t>
      </w:r>
    </w:p>
    <w:p>
      <w:pPr>
        <w:ind w:left="0" w:right="0" w:firstLine="560"/>
        <w:spacing w:before="450" w:after="450" w:line="312" w:lineRule="auto"/>
      </w:pPr>
      <w:r>
        <w:rPr>
          <w:rFonts w:ascii="宋体" w:hAnsi="宋体" w:eastAsia="宋体" w:cs="宋体"/>
          <w:color w:val="000"/>
          <w:sz w:val="28"/>
          <w:szCs w:val="28"/>
        </w:rPr>
        <w:t xml:space="preserve">1.落实财政涉农惠农补贴政策。截至今年20xx年10月，通过“一卡通”发放财政涉农补贴资金项目共36项，补贴人数12.27万人，共计发放补贴资金8,811万元。安排50万元小额支农贷款贴息资金支持农民自主创业，预计全年贴息19.78万元，惠及103户农户。</w:t>
      </w:r>
    </w:p>
    <w:p>
      <w:pPr>
        <w:ind w:left="0" w:right="0" w:firstLine="560"/>
        <w:spacing w:before="450" w:after="450" w:line="312" w:lineRule="auto"/>
      </w:pPr>
      <w:r>
        <w:rPr>
          <w:rFonts w:ascii="宋体" w:hAnsi="宋体" w:eastAsia="宋体" w:cs="宋体"/>
          <w:color w:val="000"/>
          <w:sz w:val="28"/>
          <w:szCs w:val="28"/>
        </w:rPr>
        <w:t xml:space="preserve">2.支持市政建设和环境卫生事业建设。截止至20xx年10月，城乡社区事务支出17,878万元，占地方公共财政支出的13.3%。主要有:安排新建道路管养经费495万元;安排3,114万元用于保障环卫工人经费;拨付市政维修及排水设施改造清淤405万元，改造完善辖区小街小巷道路破损及排水设施老化，对区管排水设施清淤疏浚，提高区管市政设施管养水平;安排路灯改造98万元，改造安装辖区乡镇路灯;安排大致坡主干道(西环路)改造工程项目资金798万元;安排园林绿化802万元，逐步改善提升我区绿化环境，提高城区绿化覆盖率;文明生态村建设安排350万元，新建15个文明生态村，巩固提高10个历年来创建基础较好的文明生态村，建设10美村庄。</w:t>
      </w:r>
    </w:p>
    <w:p>
      <w:pPr>
        <w:ind w:left="0" w:right="0" w:firstLine="560"/>
        <w:spacing w:before="450" w:after="450" w:line="312" w:lineRule="auto"/>
      </w:pPr>
      <w:r>
        <w:rPr>
          <w:rFonts w:ascii="宋体" w:hAnsi="宋体" w:eastAsia="宋体" w:cs="宋体"/>
          <w:color w:val="000"/>
          <w:sz w:val="28"/>
          <w:szCs w:val="28"/>
        </w:rPr>
        <w:t xml:space="preserve">3.保障教育事业发展的需求。截止至20xx年10月，教育支出28,010.5万元，占地方公共财政支出的20.8%。主要有:继续推进义务教育均衡发展和加大学前教育经费投入，全年已安排4,975万元用于各学校的基础设施配套建设、校园改造、公办幼儿园设施配套建设，确保我区义务教育均衡发展成果得到巩固和省学前教育改革和发展三年行动计划(20xx-20xx年)得到落实;学前教育助学券安排180万元用于推动学前教育助学补助;提前下达全年2853.39万元生均公用经费和334.8万元中小学班主任专项工作经费，保障义务教育阶段公办学校的教育专项经费。安排246.6万元用于保障各学校安保人员经费，完善政府购买服务体系。</w:t>
      </w:r>
    </w:p>
    <w:p>
      <w:pPr>
        <w:ind w:left="0" w:right="0" w:firstLine="560"/>
        <w:spacing w:before="450" w:after="450" w:line="312" w:lineRule="auto"/>
      </w:pPr>
      <w:r>
        <w:rPr>
          <w:rFonts w:ascii="宋体" w:hAnsi="宋体" w:eastAsia="宋体" w:cs="宋体"/>
          <w:color w:val="000"/>
          <w:sz w:val="28"/>
          <w:szCs w:val="28"/>
        </w:rPr>
        <w:t xml:space="preserve">4.加大城乡医疗卫生投入。截止至20xx年10月，医疗卫生事业支出17546.1万元，占地方公共财政支出的13.1%。主要有:安排基本公共卫生服务项目资金1,171万元;新型农村合作医疗资金4,483万元;安排计生家庭奖励扶助334万元、国家免费孕前优生健康检查86.48万元，落实国家计划生育政策，优化人口结构;安排119.12万元用于计生服务站(青年路)建设、设备配套和环评经费。</w:t>
      </w:r>
    </w:p>
    <w:p>
      <w:pPr>
        <w:ind w:left="0" w:right="0" w:firstLine="560"/>
        <w:spacing w:before="450" w:after="450" w:line="312" w:lineRule="auto"/>
      </w:pPr>
      <w:r>
        <w:rPr>
          <w:rFonts w:ascii="宋体" w:hAnsi="宋体" w:eastAsia="宋体" w:cs="宋体"/>
          <w:color w:val="000"/>
          <w:sz w:val="28"/>
          <w:szCs w:val="28"/>
        </w:rPr>
        <w:t xml:space="preserve">5.加大惠农支农力度。截止至20xx年10月，农林水事务支出7705.7万元，占地方公共财政支出5.7%，减支217.2万元，下降22.2%。原因是去年安排退塘还林资金4,224万元，今年无此项安排。主要有：安排777万元用于百吨渔政执法船续建工作;港口码头建设项目安排56万元(其中新埠岛三联亮脚港护岸道路整治工程28万元、灵山镇东营港清淤工程28万元)完善港口基础设施建设;农村安全饮水工程安排180万元资金，解决18个村庄的安全饮水问题;农田水利运行与维护经费安排250万元;同时安排小型水库维修管护工作经费85.4万元;全区三防应急专项安排75万元，确保水利设施汛期安全度汛;完善20xx年试点镇演丰镇的土地承包登记工作的同时安排农村土地承包经营权登记工作经费1203.2万元，继续完成其他三个镇的农村土地承包经营权登记工作。整合革命老区建设资金60万元和贫困村庄帮扶专项资金222万元，主要用于帮扶薄弱农村地区特别是贫困村的基础设施建设和种养殖等经济产业的发展，切实提高农民收入。</w:t>
      </w:r>
    </w:p>
    <w:p>
      <w:pPr>
        <w:ind w:left="0" w:right="0" w:firstLine="560"/>
        <w:spacing w:before="450" w:after="450" w:line="312" w:lineRule="auto"/>
      </w:pPr>
      <w:r>
        <w:rPr>
          <w:rFonts w:ascii="宋体" w:hAnsi="宋体" w:eastAsia="宋体" w:cs="宋体"/>
          <w:color w:val="000"/>
          <w:sz w:val="28"/>
          <w:szCs w:val="28"/>
        </w:rPr>
        <w:t xml:space="preserve">6.支持文化事业发展。截止至20xx年10月，文化体育与传媒支出472.4万元，占地方公共财政支出的0.3%。主要有：安排75万元用于文体广场建设，用于新建3个社区文体广场、新建或改建4个乡镇文体广场;安排群众体育文化活动133万元。</w:t>
      </w:r>
    </w:p>
    <w:p>
      <w:pPr>
        <w:ind w:left="0" w:right="0" w:firstLine="560"/>
        <w:spacing w:before="450" w:after="450" w:line="312" w:lineRule="auto"/>
      </w:pPr>
      <w:r>
        <w:rPr>
          <w:rFonts w:ascii="宋体" w:hAnsi="宋体" w:eastAsia="宋体" w:cs="宋体"/>
          <w:color w:val="000"/>
          <w:sz w:val="28"/>
          <w:szCs w:val="28"/>
        </w:rPr>
        <w:t xml:space="preserve">7.积极争取上级专项转移支付，保障重点民生工程。积极与上级主管部门沟通，反映困难，争取上级财政资金的支持，20xx年共争取上级专项转移支付资金2,084万元。一是村级公益事业“一事一议”建设及美丽乡村旅游示范试点财政奖补上级资金两批共790万元，用于我区纳入“一事一议”工作范围的各镇及新埠街道村级公益事业及美丽乡村建设，结合社会捐赠赞助，整合村民筹资筹劳，调动农民和社会投入村级公益事业和美丽乡村建设的积极性，切实减轻农民负担。二是中央边境地区专项转移支付资金594万元，用于边境维护和管理、改善边境地区民生。三是已争取农村综合改革示范试点财政奖励资金700万元，其中500万元用于演丰镇开展经济发达镇行政管理体制改革试点，200万元用于演丰镇长宁头乡村旅游示范试点建设。目前已按市财政局要求向其申报下一批综改资金，预计2500万元，用于我区农村垃圾收运工程、基层便民服务中心平台建设、贫困村产业发展建设、特色农业产业基地建设等。</w:t>
      </w:r>
    </w:p>
    <w:p>
      <w:pPr>
        <w:ind w:left="0" w:right="0" w:firstLine="560"/>
        <w:spacing w:before="450" w:after="450" w:line="312" w:lineRule="auto"/>
      </w:pPr>
      <w:r>
        <w:rPr>
          <w:rFonts w:ascii="宋体" w:hAnsi="宋体" w:eastAsia="宋体" w:cs="宋体"/>
          <w:color w:val="000"/>
          <w:sz w:val="28"/>
          <w:szCs w:val="28"/>
        </w:rPr>
        <w:t xml:space="preserve">(四)深化改革创新，健全财政运行机制</w:t>
      </w:r>
    </w:p>
    <w:p>
      <w:pPr>
        <w:ind w:left="0" w:right="0" w:firstLine="560"/>
        <w:spacing w:before="450" w:after="450" w:line="312" w:lineRule="auto"/>
      </w:pPr>
      <w:r>
        <w:rPr>
          <w:rFonts w:ascii="宋体" w:hAnsi="宋体" w:eastAsia="宋体" w:cs="宋体"/>
          <w:color w:val="000"/>
          <w:sz w:val="28"/>
          <w:szCs w:val="28"/>
        </w:rPr>
        <w:t xml:space="preserve">1.有效推进营业税改征增值税和非税收入工作。为完成今年的非税收入5480万元目标任务，在深入调研的基础上，加强对非税收入预算执行的预测分析，采取座谈调研、上门服务、优化流程、动态督查等方式。20xx年1至10月份预算内非税收入5000万元，同比减收1998万元，减少39.9%。其中行政事业性收费2456万元，同比增收233万元，增长9%;政府性基金104万元，同比减收16万元，减少15.3%;罚没收入1261万元，同比减收1822万元，减少144.4%;国有资产有偿使用收入827万元，同比减收211万元，减少25.5%;其他非税收入352万元，同比减收182万元，减少51.7%。</w:t>
      </w:r>
    </w:p>
    <w:p>
      <w:pPr>
        <w:ind w:left="0" w:right="0" w:firstLine="560"/>
        <w:spacing w:before="450" w:after="450" w:line="312" w:lineRule="auto"/>
      </w:pPr>
      <w:r>
        <w:rPr>
          <w:rFonts w:ascii="宋体" w:hAnsi="宋体" w:eastAsia="宋体" w:cs="宋体"/>
          <w:color w:val="000"/>
          <w:sz w:val="28"/>
          <w:szCs w:val="28"/>
        </w:rPr>
        <w:t xml:space="preserve">2.完善项目资金调整机制，及时高效盘活沉淀资金。(1)及时调整资金用途，确保“双创”等区委区政府中心工作。根据区政府的工作部署，由各镇(街)、各部门根据各自工作情况提出申请，将年初预算中已完工项目、因客观原因暂不具备实施条件或在当年内预计不使用的项目资金104万元，调整用于“双创”等区委区政府中心工作，提高资金使用效益。(2)加强结余结转资金清理。部门预算结余资金以及结转两年以上的资金由区级财政收回统筹使用，截止20xx年10月，我局已经区政府同意收回此类资金3,222万元;对于未满两年的结转资金，各部门可向同级财政部门申请调整用于同一类级科目下的其他项目。(3)建立单位实有账户财政资金盘活机制。按照“预算单位实有账户结转两年以上的财政性资金账面余额与银行存款余额谁低就低”的原则将资金交回国库。收回资金由财政部门统一管理，实施国库集中支付。如预算单位银行存款余额不足以支付预收款项、偿还借款或被收回项目需要继续支出时可向财政部门申请，由财政部门在该单位交回国库资金额度内安排资金支持。截止目前，各单位实体账户结余结转资金12,889万元。</w:t>
      </w:r>
    </w:p>
    <w:p>
      <w:pPr>
        <w:ind w:left="0" w:right="0" w:firstLine="560"/>
        <w:spacing w:before="450" w:after="450" w:line="312" w:lineRule="auto"/>
      </w:pPr>
      <w:r>
        <w:rPr>
          <w:rFonts w:ascii="宋体" w:hAnsi="宋体" w:eastAsia="宋体" w:cs="宋体"/>
          <w:color w:val="000"/>
          <w:sz w:val="28"/>
          <w:szCs w:val="28"/>
        </w:rPr>
        <w:t xml:space="preserve">3.稳步推进预算管理改革，探索建立跨年度预算平衡机制。(1)根据《国务院关于实行中期财政规划管理的意见》(国发[20xx]3号)文件规定和上级财政部门对中期财政规划和补充预算编制的指导要求，我局下发《关于做好20xx-20xx年度单位计划实施项目申报工作的通知》(美财预[20xx]207号)，开始布置我区中期财政规划和补充预算编制工作，为下一步的预算编制工作打下基础。(2)根据《国务院办公厅关于进一步做好盘活财政存量资金工作的通知》(国办发[20xx]70号)文件规定和上级财政部门关于盘活存量资金的指导精神，经过对全区145个预算单位存量资金进行清理，对各单位存量资金结构的深入分析研究，现已制定初步的盘活建议报区政府审批。(3)为进一步转变政府职能，推广和规范政府购买服务，更好发挥市场在资源配置中的决定性作用。根据《国务院办公厅关于政府向社会力量购买服务的指导意见》(国办发〔20xx〕96号)、财政部《关于做好政府购买服务工作有关问题的通知》(财综〔20xx〕111号)等相关文件要求，代拟并以区政府名义印发《市区开展政府购买服务</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将我区政府购买服务工作提上日程，逐步推进政府购买服务工作。(4)根据最新修订的《中华人民共和国预算法》有关规定，我局于3月16日开始布置我区部门预算公开和“三公”经费信息公开工作，并对各预算单位进行了专项培训，在我们的悉心指导和严格监督下，全区59个部门均按要求在指定政府信息公开栏完成了政府预算和“三公”经费信息公开工作。</w:t>
      </w:r>
    </w:p>
    <w:p>
      <w:pPr>
        <w:ind w:left="0" w:right="0" w:firstLine="560"/>
        <w:spacing w:before="450" w:after="450" w:line="312" w:lineRule="auto"/>
      </w:pPr>
      <w:r>
        <w:rPr>
          <w:rFonts w:ascii="宋体" w:hAnsi="宋体" w:eastAsia="宋体" w:cs="宋体"/>
          <w:color w:val="000"/>
          <w:sz w:val="28"/>
          <w:szCs w:val="28"/>
        </w:rPr>
        <w:t xml:space="preserve">4.深化政府采购制度改革。以《政府采购法实施条例》、《市20xx-20xx年政府集中采购目录及标准》等相关政府采购法律法规为指导，以公开、公平、公正的原则监督、指导和区级各采购单位进行政府采购活动，推行“和谐采购”和“阳光采购”，坚持“管采”分离原则，严格执行采购审批流程，使我区的政府采购工作各项规章制度逐步走向完善和规范，有效节约政府采购资金，今年1-10月份，全区通过政府采购我办审核约达655次，预算采购资金约为99,218,298.78元，实际采购金额约为96,415,786.03元，通过监督和指导二次竞价，节约了政府采购资金2,802,512.75元,节约率达3%。</w:t>
      </w:r>
    </w:p>
    <w:p>
      <w:pPr>
        <w:ind w:left="0" w:right="0" w:firstLine="560"/>
        <w:spacing w:before="450" w:after="450" w:line="312" w:lineRule="auto"/>
      </w:pPr>
      <w:r>
        <w:rPr>
          <w:rFonts w:ascii="宋体" w:hAnsi="宋体" w:eastAsia="宋体" w:cs="宋体"/>
          <w:color w:val="000"/>
          <w:sz w:val="28"/>
          <w:szCs w:val="28"/>
        </w:rPr>
        <w:t xml:space="preserve">5.推进国有企业改革。为进一步优化我区国有经济结构布局，提高国资运营效率，做大做强国有企业，更好发挥国企的作用，服务全区经济社会发展，推进区属国有企业改革工作。完善国有资产管理体制，按照清理退出、重组整合、发展壮大的思路。今年以来，加快分类推进区属13个国有企业的改革，在深入实地调研，反复征求意见的基础上，今年4月底草拟了《市区区属国有企业改革工作方案》并上报区政府审批。同时，根据第六届区委会(20xx)第4次会议精神，及时批复各单位核销处置手续齐全的历年处置资产，截止10月底，共下达《资产处置批复书》124个，批复同意104个单位,处置资产76,088件,价45,882,378.18元。</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财政局工作总结及下年工作计划篇六</w:t>
      </w:r>
    </w:p>
    <w:p>
      <w:pPr>
        <w:ind w:left="0" w:right="0" w:firstLine="560"/>
        <w:spacing w:before="450" w:after="450" w:line="312" w:lineRule="auto"/>
      </w:pPr>
      <w:r>
        <w:rPr>
          <w:rFonts w:ascii="宋体" w:hAnsi="宋体" w:eastAsia="宋体" w:cs="宋体"/>
          <w:color w:val="000"/>
          <w:sz w:val="28"/>
          <w:szCs w:val="28"/>
        </w:rPr>
        <w:t xml:space="preserve">每年初，分管领导杨晓明副局长都要专门走访共建单位，征询工作意见。几年来基本形成了以下制度，一是定期参与共建社区的社会治安综合治理。组织带领机关党员，经常轮流到所在社区协助巡逻，有力促进了社区治安工作。二是建立与社区联系1-2户家庭，经常登门看望慰问，协调帮助他们解决在生活中的种种困难，将关注弱势群体工作落到实处。三是春节前夕机关领导走访困难户、送温暖。四是组织全局干部职工为社区困难家庭进行“爱心一日捐”活动，机关党支部开展“上一堂党课、交一次特殊党费”活动。五是围绕“依法诚信纳税，共建小康社会”这一主题，开展税法宣传进社区活动。通过组织轮滑队、设立税法宣传服务点等形式，积极有效地向社区居民宣传了税法，推动全社会学税法、知税法、懂税法、守税法，形成良好的税收法治理念，增强公民依法诚信纳税意识和遵守税法的自觉性，营造良好的依法治税环境，提升地税的社会新形象，为构建平安和谐社会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财政局工作总结及下年工作计划篇七</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平时，我还注重对计算机有关知识实行较为深入的钻研，运用较为扎实的计算机知识使自已在日常工作中达到事半功倍的效果。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财政局工作总结及下年工作计划篇八</w:t>
      </w:r>
    </w:p>
    <w:p>
      <w:pPr>
        <w:ind w:left="0" w:right="0" w:firstLine="560"/>
        <w:spacing w:before="450" w:after="450" w:line="312" w:lineRule="auto"/>
      </w:pPr>
      <w:r>
        <w:rPr>
          <w:rFonts w:ascii="宋体" w:hAnsi="宋体" w:eastAsia="宋体" w:cs="宋体"/>
          <w:color w:val="000"/>
          <w:sz w:val="28"/>
          <w:szCs w:val="28"/>
        </w:rPr>
        <w:t xml:space="preserve">__县财政局关心下一代工作在县委、县政府的正确领导和县关工委的具体指导下，以“三个代表”重要思想为指导，认真学习贯彻党的__大精神，中共中央国务院《关于进一步加强和改进未成年思想道德建设若干意见》、县关工委工作会议精神，我局高度重视未成年人思想道德建设，坚持以人为本，深入贯彻落实《公民道德建设实施纲要》，遵循未成年人思想道德建设规律，全面落实在未成年人中弘扬以爱国主义为核心的民族精神、树立建设中国特色社会主义的理想信念、增强现代公民意识、养成文明行为习惯四项主要任务，着力解决影响我局未成年人健康成长的突出问题，努力培养有理想、有道德、有文化、有纪律，德智体美全面发展的中国特色社会主义事业的建设者和接班人，推动了未成年人思想道德建设工作的顺利进行，稳步推进我局关心下一代工作，使我局的青少年得到良好的发展。</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青少年兴则国家兴，青少年强则国家强。关心下一代工作是惠及祖国未来、民族振兴的大事，是利在当代、功在千秋的伟业。随着时代的进步、经济社会的发展，在新形势下如何做好这一项工作，成为我们面临的一大话题。为此，我局领导班子认真分析，总结以往的经验，研究对策，对关心下一代工作召开了专题会议，提出了许多措施和有力的工作方案，在此基础上，制订了切实可行的年度工作计划。根据人事变动的情况，及时调整充实了我局关心下一代工作领导小组。一是成立以党支部书记任组长，聘请经验丰富的退休老干部杨玉明为副组长，副局长和党支部委员以及部分退休干部为领导小组成员，下设办公室，由党支部副书记兼职任办公室主任，工会主席、团支部书记、妇工小组长为办公室成员，负责日常事务的处理。二是认真学习邓小平理论和“三个代表”重要思想，把握“解放思想、实事求是”的精髓，树立与时俱进的思想，更新观念，紧跟时代发展的步伐，增强做好关心下一代工作的光荣感，历史使命感和责任感。将党、政、工、青、妇及退休老干部溶入了局关心下一代工作的全过程，为广泛开展精神文明创建活动和形式多样的社会实践、道德实践活动，为未成年人创造一个良好的成长环境，确保全局未成年人健康成长打下了良好的组织基础。</w:t>
      </w:r>
    </w:p>
    <w:p>
      <w:pPr>
        <w:ind w:left="0" w:right="0" w:firstLine="560"/>
        <w:spacing w:before="450" w:after="450" w:line="312" w:lineRule="auto"/>
      </w:pPr>
      <w:r>
        <w:rPr>
          <w:rFonts w:ascii="宋体" w:hAnsi="宋体" w:eastAsia="宋体" w:cs="宋体"/>
          <w:color w:val="000"/>
          <w:sz w:val="28"/>
          <w:szCs w:val="28"/>
        </w:rPr>
        <w:t xml:space="preserve">二、强化思想道德教育，充分发挥退休老干部的余热</w:t>
      </w:r>
    </w:p>
    <w:p>
      <w:pPr>
        <w:ind w:left="0" w:right="0" w:firstLine="560"/>
        <w:spacing w:before="450" w:after="450" w:line="312" w:lineRule="auto"/>
      </w:pPr>
      <w:r>
        <w:rPr>
          <w:rFonts w:ascii="宋体" w:hAnsi="宋体" w:eastAsia="宋体" w:cs="宋体"/>
          <w:color w:val="000"/>
          <w:sz w:val="28"/>
          <w:szCs w:val="28"/>
        </w:rPr>
        <w:t xml:space="preserve">会等形式多样的学习实践活动，引导少年儿童从小树立民族自尊心和自豪感。</w:t>
      </w:r>
    </w:p>
    <w:p>
      <w:pPr>
        <w:ind w:left="0" w:right="0" w:firstLine="560"/>
        <w:spacing w:before="450" w:after="450" w:line="312" w:lineRule="auto"/>
      </w:pPr>
      <w:r>
        <w:rPr>
          <w:rFonts w:ascii="宋体" w:hAnsi="宋体" w:eastAsia="宋体" w:cs="宋体"/>
          <w:color w:val="000"/>
          <w:sz w:val="28"/>
          <w:szCs w:val="28"/>
        </w:rPr>
        <w:t xml:space="preserve">三、建立制度，奖励品学兼优的家属子女</w:t>
      </w:r>
    </w:p>
    <w:p>
      <w:pPr>
        <w:ind w:left="0" w:right="0" w:firstLine="560"/>
        <w:spacing w:before="450" w:after="450" w:line="312" w:lineRule="auto"/>
      </w:pPr>
      <w:r>
        <w:rPr>
          <w:rFonts w:ascii="宋体" w:hAnsi="宋体" w:eastAsia="宋体" w:cs="宋体"/>
          <w:color w:val="000"/>
          <w:sz w:val="28"/>
          <w:szCs w:val="28"/>
        </w:rPr>
        <w:t xml:space="preserve">为增强孩子们学习意识、竞争意识，鼓励他们力求上进，取得更好的成绩，我局关工委制定了关于对品学兼优的家属子女奖励制度，规定职工家属子女(包括遗属子女)在校得奖的由财政局加奖，对在学校得奖的同学如三好学生、优秀作文、课程单科奖等，经局关工领导小组验证后均给予奖励100元，并对普通全日制学校考取中专及以上学历的由财政局分档次给予奖励。</w:t>
      </w:r>
    </w:p>
    <w:p>
      <w:pPr>
        <w:ind w:left="0" w:right="0" w:firstLine="560"/>
        <w:spacing w:before="450" w:after="450" w:line="312" w:lineRule="auto"/>
      </w:pPr>
      <w:r>
        <w:rPr>
          <w:rFonts w:ascii="宋体" w:hAnsi="宋体" w:eastAsia="宋体" w:cs="宋体"/>
          <w:color w:val="000"/>
          <w:sz w:val="28"/>
          <w:szCs w:val="28"/>
        </w:rPr>
        <w:t xml:space="preserve">四、开展济困助学活动</w:t>
      </w:r>
    </w:p>
    <w:p>
      <w:pPr>
        <w:ind w:left="0" w:right="0" w:firstLine="560"/>
        <w:spacing w:before="450" w:after="450" w:line="312" w:lineRule="auto"/>
      </w:pPr>
      <w:r>
        <w:rPr>
          <w:rFonts w:ascii="宋体" w:hAnsi="宋体" w:eastAsia="宋体" w:cs="宋体"/>
          <w:color w:val="000"/>
          <w:sz w:val="28"/>
          <w:szCs w:val="28"/>
        </w:rPr>
        <w:t xml:space="preserve">在做好职工家属子女工作的同时，我局始终积极响应县委、县政府及县关工委的号召，坚持把济困助学作为一项常规工作，做到常抓不懈。一是今年“六一”儿童节前夕，我局响应党的号召积极为各小学校补助儿童节活动经费共计2500元，以及教学用品和学生学习用品。二是伸出援助之手，献出一份爱心，我局之力帮助因贫困而未入学或辍学的儿童实现重返校园的愿望，我局为贫困学生入学难补助入学经费共计500元，为我县贫困儿童献上了一份爱心。</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宣传工作滞后，对关心下一代工作的重要性认识还不充分，重视力度不够;四是工作经费缺乏，活动难于组织和开展;五是协调配合，社会广泛参与关心下一代的工作氛围尚未形成。针对不足的问题，我局有决心和信心在县委、县政府的正确领导和县关工委的精心指导下，以开拓创新的精神，把我局关心下一代工作做得更好。</w:t>
      </w:r>
    </w:p>
    <w:p>
      <w:pPr>
        <w:ind w:left="0" w:right="0" w:firstLine="560"/>
        <w:spacing w:before="450" w:after="450" w:line="312" w:lineRule="auto"/>
      </w:pPr>
      <w:r>
        <w:rPr>
          <w:rFonts w:ascii="宋体" w:hAnsi="宋体" w:eastAsia="宋体" w:cs="宋体"/>
          <w:color w:val="000"/>
          <w:sz w:val="28"/>
          <w:szCs w:val="28"/>
        </w:rPr>
        <w:t xml:space="preserve">总之，关心下一代的健康成长任重而道远。我们坚信在县委、县政府的领导及县关工委的指导下，一定能够克服困难，开拓创新，务实进取，积极协调配合有关部门，抓好工作落实，用实际行动把《关于进一步加强和改进未成年人思想道德建设的若干意见》精神贯彻好，落实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2025-01-19T02:38:19+08:00</dcterms:created>
  <dcterms:modified xsi:type="dcterms:W3CDTF">2025-01-19T02:38:19+08:00</dcterms:modified>
</cp:coreProperties>
</file>

<file path=docProps/custom.xml><?xml version="1.0" encoding="utf-8"?>
<Properties xmlns="http://schemas.openxmlformats.org/officeDocument/2006/custom-properties" xmlns:vt="http://schemas.openxmlformats.org/officeDocument/2006/docPropsVTypes"/>
</file>